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0B" w:rsidRDefault="009E100B">
      <w:pPr>
        <w:pStyle w:val="ConsPlusTitlePage"/>
      </w:pPr>
      <w:r>
        <w:t xml:space="preserve">Документ предоставлен </w:t>
      </w:r>
      <w:hyperlink r:id="rId4" w:history="1">
        <w:r>
          <w:rPr>
            <w:color w:val="0000FF"/>
          </w:rPr>
          <w:t>КонсультантПлюс</w:t>
        </w:r>
      </w:hyperlink>
      <w:r>
        <w:br/>
      </w:r>
    </w:p>
    <w:p w:rsidR="009E100B" w:rsidRDefault="009E100B">
      <w:pPr>
        <w:pStyle w:val="ConsPlusNormal"/>
        <w:jc w:val="both"/>
        <w:outlineLvl w:val="0"/>
      </w:pPr>
    </w:p>
    <w:p w:rsidR="009E100B" w:rsidRDefault="009E100B">
      <w:pPr>
        <w:pStyle w:val="ConsPlusNormal"/>
        <w:outlineLvl w:val="0"/>
      </w:pPr>
      <w:r>
        <w:t>Зарегистрировано в Минюсте России 1 декабря 2017 г. N 49075</w:t>
      </w:r>
    </w:p>
    <w:p w:rsidR="009E100B" w:rsidRDefault="009E100B">
      <w:pPr>
        <w:pStyle w:val="ConsPlusNormal"/>
        <w:pBdr>
          <w:top w:val="single" w:sz="6" w:space="0" w:color="auto"/>
        </w:pBdr>
        <w:spacing w:before="100" w:after="100"/>
        <w:jc w:val="both"/>
        <w:rPr>
          <w:sz w:val="2"/>
          <w:szCs w:val="2"/>
        </w:rPr>
      </w:pPr>
    </w:p>
    <w:p w:rsidR="009E100B" w:rsidRDefault="009E100B">
      <w:pPr>
        <w:pStyle w:val="ConsPlusNormal"/>
        <w:jc w:val="both"/>
      </w:pPr>
    </w:p>
    <w:p w:rsidR="009E100B" w:rsidRDefault="009E100B">
      <w:pPr>
        <w:pStyle w:val="ConsPlusTitle"/>
        <w:jc w:val="center"/>
      </w:pPr>
      <w:r>
        <w:t>МИНИСТЕРСТВО ВНУТРЕННИХ ДЕЛ РОССИЙСКОЙ ФЕДЕРАЦИИ</w:t>
      </w:r>
    </w:p>
    <w:p w:rsidR="009E100B" w:rsidRDefault="009E100B">
      <w:pPr>
        <w:pStyle w:val="ConsPlusTitle"/>
        <w:jc w:val="both"/>
      </w:pPr>
    </w:p>
    <w:p w:rsidR="009E100B" w:rsidRDefault="009E100B">
      <w:pPr>
        <w:pStyle w:val="ConsPlusTitle"/>
        <w:jc w:val="center"/>
      </w:pPr>
      <w:r>
        <w:t>ПРИКАЗ</w:t>
      </w:r>
    </w:p>
    <w:p w:rsidR="009E100B" w:rsidRDefault="009E100B">
      <w:pPr>
        <w:pStyle w:val="ConsPlusTitle"/>
        <w:jc w:val="center"/>
      </w:pPr>
      <w:r>
        <w:t>от 9 ноября 2017 г. N 846</w:t>
      </w:r>
    </w:p>
    <w:p w:rsidR="009E100B" w:rsidRDefault="009E100B">
      <w:pPr>
        <w:pStyle w:val="ConsPlusTitle"/>
        <w:jc w:val="both"/>
      </w:pPr>
    </w:p>
    <w:p w:rsidR="009E100B" w:rsidRDefault="009E100B">
      <w:pPr>
        <w:pStyle w:val="ConsPlusTitle"/>
        <w:jc w:val="center"/>
      </w:pPr>
      <w:r>
        <w:t>ОБ УТВЕРЖДЕНИИ АДМИНИСТРАТИВНОГО РЕГЛАМЕНТА</w:t>
      </w:r>
    </w:p>
    <w:p w:rsidR="009E100B" w:rsidRDefault="009E100B">
      <w:pPr>
        <w:pStyle w:val="ConsPlusTitle"/>
        <w:jc w:val="center"/>
      </w:pPr>
      <w:r>
        <w:t>МИНИСТЕРСТВА ВНУТРЕННИХ ДЕЛ РОССИЙСКОЙ ФЕДЕРАЦИИ</w:t>
      </w:r>
    </w:p>
    <w:p w:rsidR="009E100B" w:rsidRDefault="009E100B">
      <w:pPr>
        <w:pStyle w:val="ConsPlusTitle"/>
        <w:jc w:val="center"/>
      </w:pPr>
      <w:r>
        <w:t>ПО ПРЕДОСТАВЛЕНИЮ ГОСУДАРСТВЕННОЙ УСЛУГИ ПО ВЫДАЧЕ</w:t>
      </w:r>
    </w:p>
    <w:p w:rsidR="009E100B" w:rsidRDefault="009E100B">
      <w:pPr>
        <w:pStyle w:val="ConsPlusTitle"/>
        <w:jc w:val="center"/>
      </w:pPr>
      <w:r>
        <w:t>ИНОСТРАННЫМ ГРАЖДАНАМ И ЛИЦАМ БЕЗ ГРАЖДАНСТВА ВИДА</w:t>
      </w:r>
    </w:p>
    <w:p w:rsidR="009E100B" w:rsidRDefault="009E100B">
      <w:pPr>
        <w:pStyle w:val="ConsPlusTitle"/>
        <w:jc w:val="center"/>
      </w:pPr>
      <w:r>
        <w:t>НА ЖИТЕЛЬСТВО В РОССИЙСКОЙ ФЕДЕРАЦИИ</w:t>
      </w:r>
    </w:p>
    <w:p w:rsidR="009E100B" w:rsidRDefault="009E100B">
      <w:pPr>
        <w:pStyle w:val="ConsPlusNormal"/>
        <w:jc w:val="both"/>
      </w:pPr>
    </w:p>
    <w:p w:rsidR="009E100B" w:rsidRDefault="009E100B">
      <w:pPr>
        <w:pStyle w:val="ConsPlusNormal"/>
        <w:ind w:firstLine="540"/>
        <w:jc w:val="both"/>
      </w:pPr>
      <w:r>
        <w:t xml:space="preserve">В соответствии с федеральными законами от 25 июля 2002 г. </w:t>
      </w:r>
      <w:hyperlink r:id="rId5" w:history="1">
        <w:r>
          <w:rPr>
            <w:color w:val="0000FF"/>
          </w:rPr>
          <w:t>N 115-ФЗ</w:t>
        </w:r>
      </w:hyperlink>
      <w:r>
        <w:t xml:space="preserve"> "О правовом положении иностранных граждан в Российской Федерации" &lt;1&gt;, от 27 июля 2010 г. </w:t>
      </w:r>
      <w:hyperlink r:id="rId6" w:history="1">
        <w:r>
          <w:rPr>
            <w:color w:val="0000FF"/>
          </w:rPr>
          <w:t>N 210-ФЗ</w:t>
        </w:r>
      </w:hyperlink>
      <w:r>
        <w:t xml:space="preserve"> "Об организации предоставления государственных и муниципальных услуг" &lt;2&gt;,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&lt;3&gt; приказываю:</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50; N 13, ст. 1689; N 17, ст. 2318, 2321; N 27, ст. 3880; N 30, ст. 4590; N 47, ст. 6608; N 49, ст. 7043, 7061; N 50, ст. 7432, 7352; 2012, N 31, ст. 4322; N 47, ст. 6396, 6397; N 50, ст. 6967; N 53, ст. 7640, 7645; 2013, N 19, ст. 2309,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31, ст. 4765, 4792.</w:t>
      </w:r>
    </w:p>
    <w:p w:rsidR="009E100B" w:rsidRDefault="009E100B">
      <w:pPr>
        <w:pStyle w:val="ConsPlusNormal"/>
        <w:spacing w:before="220"/>
        <w:ind w:firstLine="540"/>
        <w:jc w:val="both"/>
      </w:pPr>
      <w:r>
        <w:t>&lt;2&gt;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2017, N 1, ст. 12.</w:t>
      </w:r>
    </w:p>
    <w:p w:rsidR="009E100B" w:rsidRDefault="009E100B">
      <w:pPr>
        <w:pStyle w:val="ConsPlusNormal"/>
        <w:spacing w:before="220"/>
        <w:ind w:firstLine="540"/>
        <w:jc w:val="both"/>
      </w:pPr>
      <w:r>
        <w:t>&lt;3&gt; Собрание законодательства Российской Федерации, 2011, N 22, ст. 3169; N 35, ст. 5092; 2012, N 28, ст. 3908; N 36, ст. 4903; N 50, ст. 7070; N 52, ст. 7507; 2014, N 5, ст. 506.</w:t>
      </w:r>
    </w:p>
    <w:p w:rsidR="009E100B" w:rsidRDefault="009E100B">
      <w:pPr>
        <w:pStyle w:val="ConsPlusNormal"/>
        <w:jc w:val="both"/>
      </w:pPr>
    </w:p>
    <w:p w:rsidR="009E100B" w:rsidRDefault="009E100B">
      <w:pPr>
        <w:pStyle w:val="ConsPlusNormal"/>
        <w:ind w:firstLine="540"/>
        <w:jc w:val="both"/>
      </w:pPr>
      <w:r>
        <w:t xml:space="preserve">1. Утвердить прилагаемый Административный </w:t>
      </w:r>
      <w:hyperlink w:anchor="P66" w:history="1">
        <w:r>
          <w:rPr>
            <w:color w:val="0000FF"/>
          </w:rPr>
          <w:t>регламент</w:t>
        </w:r>
      </w:hyperlink>
      <w:r>
        <w:t xml:space="preserve">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 &lt;1&gt;.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Далее - "Административный регламент".</w:t>
      </w:r>
    </w:p>
    <w:p w:rsidR="009E100B" w:rsidRDefault="009E100B">
      <w:pPr>
        <w:pStyle w:val="ConsPlusNormal"/>
        <w:jc w:val="both"/>
      </w:pPr>
    </w:p>
    <w:p w:rsidR="009E100B" w:rsidRDefault="009E100B">
      <w:pPr>
        <w:pStyle w:val="ConsPlusNormal"/>
        <w:ind w:firstLine="540"/>
        <w:jc w:val="both"/>
      </w:pPr>
      <w:r>
        <w:t>2. Руководителям (начальникам) подразделений центрального аппарата Министерства внутренних дел Российской Федерации, территориальных органов Министерства внутренних дел Российской Федерации на региональном и районном уровнях организовать изучение настоящего приказа и обеспечить выполнение его требований уполномоченными должностными лицами, участвующими в оказании государственной услуги по выдаче иностранным гражданам и лицам без гражданства вида на жительство в Российской Федерации.</w:t>
      </w:r>
    </w:p>
    <w:p w:rsidR="009E100B" w:rsidRDefault="009E100B">
      <w:pPr>
        <w:pStyle w:val="ConsPlusNormal"/>
        <w:spacing w:before="220"/>
        <w:ind w:firstLine="540"/>
        <w:jc w:val="both"/>
      </w:pPr>
      <w:r>
        <w:t>3. Признать не подлежащими применению:</w:t>
      </w:r>
    </w:p>
    <w:p w:rsidR="009E100B" w:rsidRDefault="009E100B">
      <w:pPr>
        <w:pStyle w:val="ConsPlusNormal"/>
        <w:spacing w:before="220"/>
        <w:ind w:firstLine="540"/>
        <w:jc w:val="both"/>
      </w:pPr>
      <w:r>
        <w:t xml:space="preserve">3.1. </w:t>
      </w:r>
      <w:hyperlink r:id="rId8" w:history="1">
        <w:r>
          <w:rPr>
            <w:color w:val="0000FF"/>
          </w:rPr>
          <w:t>Приказ</w:t>
        </w:r>
      </w:hyperlink>
      <w:r>
        <w:t xml:space="preserve"> ФМС России от 22 апреля 2013 г. N 215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&lt;2&gt;.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&lt;2&gt; Зарегистрирован в Минюсте России 22 января 2014 года, регистрационный N 31077.</w:t>
      </w:r>
    </w:p>
    <w:p w:rsidR="009E100B" w:rsidRDefault="009E100B">
      <w:pPr>
        <w:pStyle w:val="ConsPlusNormal"/>
        <w:jc w:val="both"/>
      </w:pPr>
    </w:p>
    <w:p w:rsidR="009E100B" w:rsidRDefault="009E100B">
      <w:pPr>
        <w:pStyle w:val="ConsPlusNormal"/>
        <w:ind w:firstLine="540"/>
        <w:jc w:val="both"/>
      </w:pPr>
      <w:r>
        <w:t xml:space="preserve">3.2. </w:t>
      </w:r>
      <w:hyperlink r:id="rId9" w:history="1">
        <w:r>
          <w:rPr>
            <w:color w:val="0000FF"/>
          </w:rPr>
          <w:t>Приказ</w:t>
        </w:r>
      </w:hyperlink>
      <w:r>
        <w:t xml:space="preserve"> ФМС России от 9 июля 2014 г. N 438 "О внесении изменений в Административный регламент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утвержденный приказом ФМС России от 22 апреля 2013 г. N 215" &lt;3&gt;.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&lt;3&gt; Зарегистрирован в Минюсте России 5 августа 2014 года, регистрационный N 33460.</w:t>
      </w:r>
    </w:p>
    <w:p w:rsidR="009E100B" w:rsidRDefault="009E100B">
      <w:pPr>
        <w:pStyle w:val="ConsPlusNormal"/>
        <w:jc w:val="both"/>
      </w:pPr>
    </w:p>
    <w:p w:rsidR="009E100B" w:rsidRDefault="009E100B">
      <w:pPr>
        <w:pStyle w:val="ConsPlusNormal"/>
        <w:ind w:firstLine="540"/>
        <w:jc w:val="both"/>
      </w:pPr>
      <w:r>
        <w:t xml:space="preserve">3.3. </w:t>
      </w:r>
      <w:hyperlink r:id="rId10" w:history="1">
        <w:r>
          <w:rPr>
            <w:color w:val="0000FF"/>
          </w:rPr>
          <w:t>Приказ</w:t>
        </w:r>
      </w:hyperlink>
      <w:r>
        <w:t xml:space="preserve"> ФМС России от 3 декабря 2014 г. N 631 "О внесении изменений в пункт 21.4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утвержденного приказом ФМС России от 22 апреля 2013 г. N 215" &lt;4&gt;.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&lt;4&gt; Зарегистрирован в Минюсте России 25 декабря 2014 года, регистрационный N 35408.</w:t>
      </w:r>
    </w:p>
    <w:p w:rsidR="009E100B" w:rsidRDefault="009E100B">
      <w:pPr>
        <w:pStyle w:val="ConsPlusNormal"/>
        <w:jc w:val="both"/>
      </w:pPr>
    </w:p>
    <w:p w:rsidR="009E100B" w:rsidRDefault="009E100B">
      <w:pPr>
        <w:pStyle w:val="ConsPlusNormal"/>
        <w:ind w:firstLine="540"/>
        <w:jc w:val="both"/>
      </w:pPr>
      <w:r>
        <w:t xml:space="preserve">3.4. </w:t>
      </w:r>
      <w:hyperlink r:id="rId11" w:history="1">
        <w:r>
          <w:rPr>
            <w:color w:val="0000FF"/>
          </w:rPr>
          <w:t>Приказ</w:t>
        </w:r>
      </w:hyperlink>
      <w:r>
        <w:t xml:space="preserve"> ФМС России от 24 февраля 2015 г. N 71 "О внесении изменений в нормативные правовые акты Федеральной миграционной службы" &lt;5&gt;.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&lt;5&gt; Зарегистрирован в Минюсте России 18 марта 2015 года, регистрационный N 36488.</w:t>
      </w:r>
    </w:p>
    <w:p w:rsidR="009E100B" w:rsidRDefault="009E100B">
      <w:pPr>
        <w:pStyle w:val="ConsPlusNormal"/>
        <w:jc w:val="both"/>
      </w:pPr>
    </w:p>
    <w:p w:rsidR="009E100B" w:rsidRDefault="009E100B">
      <w:pPr>
        <w:pStyle w:val="ConsPlusNormal"/>
        <w:ind w:firstLine="540"/>
        <w:jc w:val="both"/>
      </w:pPr>
      <w:r>
        <w:t xml:space="preserve">3.5. </w:t>
      </w:r>
      <w:hyperlink r:id="rId12" w:history="1">
        <w:r>
          <w:rPr>
            <w:color w:val="0000FF"/>
          </w:rPr>
          <w:t>Приказ</w:t>
        </w:r>
      </w:hyperlink>
      <w:r>
        <w:t xml:space="preserve"> ФМС России от 26 июня 2015 г. N 320 "О внесении изменений в Административный регламент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утвержденный приказом ФМС России от 22 апреля 2013 г. N 215" &lt;1&gt;.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Зарегистрирован в Минюсте России 20 июля 2015 года, регистрационный N 38090.</w:t>
      </w:r>
    </w:p>
    <w:p w:rsidR="009E100B" w:rsidRDefault="009E100B">
      <w:pPr>
        <w:pStyle w:val="ConsPlusNormal"/>
        <w:jc w:val="both"/>
      </w:pPr>
    </w:p>
    <w:p w:rsidR="009E100B" w:rsidRDefault="009E100B">
      <w:pPr>
        <w:pStyle w:val="ConsPlusNormal"/>
        <w:ind w:firstLine="540"/>
        <w:jc w:val="both"/>
      </w:pPr>
      <w:r>
        <w:lastRenderedPageBreak/>
        <w:t xml:space="preserve">3.6. </w:t>
      </w:r>
      <w:hyperlink r:id="rId13" w:history="1">
        <w:r>
          <w:rPr>
            <w:color w:val="0000FF"/>
          </w:rPr>
          <w:t>Приказ</w:t>
        </w:r>
      </w:hyperlink>
      <w:r>
        <w:t xml:space="preserve"> ФМС России от 13 августа 2015 г. N 372 "О внесении изменения в пункт 99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утвержденного приказом ФМС России от 22 апреля 2013 г. N 215" &lt;2&gt;.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&lt;2&gt; Зарегистрирован в Минюсте России 20 октября 2015 года, регистрационный N 39368.</w:t>
      </w:r>
    </w:p>
    <w:p w:rsidR="009E100B" w:rsidRDefault="009E100B">
      <w:pPr>
        <w:pStyle w:val="ConsPlusNormal"/>
        <w:jc w:val="both"/>
      </w:pPr>
    </w:p>
    <w:p w:rsidR="009E100B" w:rsidRDefault="009E100B">
      <w:pPr>
        <w:pStyle w:val="ConsPlusNormal"/>
        <w:ind w:firstLine="540"/>
        <w:jc w:val="both"/>
      </w:pPr>
      <w:r>
        <w:t>4. Контроль за выполнением настоящего приказа возложить на первого заместителя Министра генерал-полковника полиции А.В. Горового.</w:t>
      </w:r>
    </w:p>
    <w:p w:rsidR="009E100B" w:rsidRDefault="009E100B">
      <w:pPr>
        <w:pStyle w:val="ConsPlusNormal"/>
        <w:jc w:val="both"/>
      </w:pPr>
    </w:p>
    <w:p w:rsidR="009E100B" w:rsidRDefault="009E100B">
      <w:pPr>
        <w:pStyle w:val="ConsPlusNormal"/>
        <w:jc w:val="right"/>
      </w:pPr>
      <w:r>
        <w:t>Министр</w:t>
      </w:r>
    </w:p>
    <w:p w:rsidR="009E100B" w:rsidRDefault="009E100B">
      <w:pPr>
        <w:pStyle w:val="ConsPlusNormal"/>
        <w:jc w:val="right"/>
      </w:pPr>
      <w:r>
        <w:t>генерал полиции</w:t>
      </w:r>
    </w:p>
    <w:p w:rsidR="009E100B" w:rsidRDefault="009E100B">
      <w:pPr>
        <w:pStyle w:val="ConsPlusNormal"/>
        <w:jc w:val="right"/>
      </w:pPr>
      <w:r>
        <w:t>Российской Федерации</w:t>
      </w:r>
    </w:p>
    <w:p w:rsidR="009E100B" w:rsidRDefault="009E100B">
      <w:pPr>
        <w:pStyle w:val="ConsPlusNormal"/>
        <w:jc w:val="right"/>
      </w:pPr>
      <w:r>
        <w:t>В.КОЛОКОЛЬЦЕВ</w:t>
      </w: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right"/>
        <w:outlineLvl w:val="0"/>
      </w:pPr>
      <w:r>
        <w:t>Приложение</w:t>
      </w:r>
    </w:p>
    <w:p w:rsidR="009E100B" w:rsidRDefault="009E100B">
      <w:pPr>
        <w:pStyle w:val="ConsPlusNormal"/>
        <w:jc w:val="right"/>
      </w:pPr>
      <w:r>
        <w:t>к приказу МВД России</w:t>
      </w:r>
    </w:p>
    <w:p w:rsidR="009E100B" w:rsidRDefault="009E100B">
      <w:pPr>
        <w:pStyle w:val="ConsPlusNormal"/>
        <w:jc w:val="right"/>
      </w:pPr>
      <w:r>
        <w:t>от 09.11.2017 N 846</w:t>
      </w:r>
    </w:p>
    <w:p w:rsidR="009E100B" w:rsidRDefault="009E100B">
      <w:pPr>
        <w:pStyle w:val="ConsPlusNormal"/>
        <w:jc w:val="both"/>
      </w:pPr>
    </w:p>
    <w:p w:rsidR="009E100B" w:rsidRDefault="009E100B">
      <w:pPr>
        <w:pStyle w:val="ConsPlusTitle"/>
        <w:jc w:val="center"/>
      </w:pPr>
      <w:bookmarkStart w:id="0" w:name="P66"/>
      <w:bookmarkEnd w:id="0"/>
      <w:r>
        <w:t>АДМИНИСТРАТИВНЫЙ РЕГЛАМЕНТ</w:t>
      </w:r>
    </w:p>
    <w:p w:rsidR="009E100B" w:rsidRDefault="009E100B">
      <w:pPr>
        <w:pStyle w:val="ConsPlusTitle"/>
        <w:jc w:val="center"/>
      </w:pPr>
      <w:r>
        <w:t>МИНИСТЕРСТВА ВНУТРЕННИХ ДЕЛ РОССИЙСКОЙ ФЕДЕРАЦИИ</w:t>
      </w:r>
    </w:p>
    <w:p w:rsidR="009E100B" w:rsidRDefault="009E100B">
      <w:pPr>
        <w:pStyle w:val="ConsPlusTitle"/>
        <w:jc w:val="center"/>
      </w:pPr>
      <w:r>
        <w:t>ПО ПРЕДОСТАВЛЕНИЮ ГОСУДАРСТВЕННОЙ УСЛУГИ ПО ВЫДАЧЕ</w:t>
      </w:r>
    </w:p>
    <w:p w:rsidR="009E100B" w:rsidRDefault="009E100B">
      <w:pPr>
        <w:pStyle w:val="ConsPlusTitle"/>
        <w:jc w:val="center"/>
      </w:pPr>
      <w:r>
        <w:t>ИНОСТРАННЫМ ГРАЖДАНАМ И ЛИЦАМ БЕЗ ГРАЖДАНСТВА ВИДА</w:t>
      </w:r>
    </w:p>
    <w:p w:rsidR="009E100B" w:rsidRDefault="009E100B">
      <w:pPr>
        <w:pStyle w:val="ConsPlusTitle"/>
        <w:jc w:val="center"/>
      </w:pPr>
      <w:r>
        <w:t>НА ЖИТЕЛЬСТВО В РОССИЙСКОЙ ФЕДЕРАЦИИ</w:t>
      </w:r>
    </w:p>
    <w:p w:rsidR="009E100B" w:rsidRDefault="009E100B">
      <w:pPr>
        <w:pStyle w:val="ConsPlusNormal"/>
        <w:jc w:val="both"/>
      </w:pPr>
    </w:p>
    <w:p w:rsidR="009E100B" w:rsidRDefault="009E100B">
      <w:pPr>
        <w:pStyle w:val="ConsPlusTitle"/>
        <w:ind w:firstLine="540"/>
        <w:jc w:val="both"/>
        <w:outlineLvl w:val="1"/>
      </w:pPr>
      <w:r>
        <w:t>I. Общие положения</w:t>
      </w:r>
    </w:p>
    <w:p w:rsidR="009E100B" w:rsidRDefault="009E100B">
      <w:pPr>
        <w:pStyle w:val="ConsPlusNormal"/>
        <w:jc w:val="both"/>
      </w:pPr>
    </w:p>
    <w:p w:rsidR="009E100B" w:rsidRDefault="009E100B">
      <w:pPr>
        <w:pStyle w:val="ConsPlusTitle"/>
        <w:ind w:firstLine="540"/>
        <w:jc w:val="both"/>
        <w:outlineLvl w:val="2"/>
      </w:pPr>
      <w:r>
        <w:t>Предмет регулирования Административного регламента</w:t>
      </w:r>
    </w:p>
    <w:p w:rsidR="009E100B" w:rsidRDefault="009E100B">
      <w:pPr>
        <w:pStyle w:val="ConsPlusNormal"/>
        <w:jc w:val="both"/>
      </w:pPr>
    </w:p>
    <w:p w:rsidR="009E100B" w:rsidRDefault="009E100B">
      <w:pPr>
        <w:pStyle w:val="ConsPlusNormal"/>
        <w:ind w:firstLine="540"/>
        <w:jc w:val="both"/>
      </w:pPr>
      <w:r>
        <w:t>1. Административный регламент Министерства внутренних дел Российской Федерации &lt;1&gt; по предоставлению государственной услуги по выдаче иностранным гражданам и лицам без гражданства вида на жительство в Российской Федерации &lt;2&gt; определяет сроки и последовательность административных процедур (действий) подразделений по вопросам миграции территориальных органов МВД России на региональном и районном уровнях (в том числе подразделений по вопросам миграции отделов (отделений, пунктов) полиции территориальных органов МВД России на районном уровне) &lt;3&gt;, а также порядок взаимодействия подразделений по вопросам миграции с федеральными органами исполнительной власти,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при предоставлении государственной услуги по выдаче иностранным гражданам и лицам без гражданства вида на жительство в Российской Федерации &lt;4&gt;.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Далее - "МВД России".</w:t>
      </w:r>
    </w:p>
    <w:p w:rsidR="009E100B" w:rsidRDefault="009E100B">
      <w:pPr>
        <w:pStyle w:val="ConsPlusNormal"/>
        <w:spacing w:before="220"/>
        <w:ind w:firstLine="540"/>
        <w:jc w:val="both"/>
      </w:pPr>
      <w:r>
        <w:t>&lt;2&gt; Далее - "Административный регламент", "государственная услуга" соответственно.</w:t>
      </w:r>
    </w:p>
    <w:p w:rsidR="009E100B" w:rsidRDefault="009E100B">
      <w:pPr>
        <w:pStyle w:val="ConsPlusNormal"/>
        <w:spacing w:before="220"/>
        <w:ind w:firstLine="540"/>
        <w:jc w:val="both"/>
      </w:pPr>
      <w:r>
        <w:lastRenderedPageBreak/>
        <w:t>&lt;3&gt; Далее - "подразделения по вопросам миграции".</w:t>
      </w:r>
    </w:p>
    <w:p w:rsidR="009E100B" w:rsidRDefault="009E100B">
      <w:pPr>
        <w:pStyle w:val="ConsPlusNormal"/>
        <w:spacing w:before="220"/>
        <w:ind w:firstLine="540"/>
        <w:jc w:val="both"/>
      </w:pPr>
      <w:r>
        <w:t>&lt;4&gt; Далее - "вид на жительство".</w:t>
      </w:r>
    </w:p>
    <w:p w:rsidR="009E100B" w:rsidRDefault="009E100B">
      <w:pPr>
        <w:pStyle w:val="ConsPlusNormal"/>
        <w:jc w:val="both"/>
      </w:pPr>
    </w:p>
    <w:p w:rsidR="009E100B" w:rsidRDefault="009E100B">
      <w:pPr>
        <w:pStyle w:val="ConsPlusTitle"/>
        <w:ind w:firstLine="540"/>
        <w:jc w:val="both"/>
        <w:outlineLvl w:val="2"/>
      </w:pPr>
      <w:r>
        <w:t>Круг заявителей</w:t>
      </w:r>
    </w:p>
    <w:p w:rsidR="009E100B" w:rsidRDefault="009E100B">
      <w:pPr>
        <w:pStyle w:val="ConsPlusNormal"/>
        <w:jc w:val="both"/>
      </w:pPr>
    </w:p>
    <w:p w:rsidR="009E100B" w:rsidRDefault="009E100B">
      <w:pPr>
        <w:pStyle w:val="ConsPlusNormal"/>
        <w:ind w:firstLine="540"/>
        <w:jc w:val="both"/>
      </w:pPr>
      <w:r>
        <w:t>2. Заявителями являются:</w:t>
      </w:r>
    </w:p>
    <w:p w:rsidR="009E100B" w:rsidRDefault="009E100B">
      <w:pPr>
        <w:pStyle w:val="ConsPlusNormal"/>
        <w:spacing w:before="220"/>
        <w:ind w:firstLine="540"/>
        <w:jc w:val="both"/>
      </w:pPr>
      <w:bookmarkStart w:id="1" w:name="P86"/>
      <w:bookmarkEnd w:id="1"/>
      <w:r>
        <w:t>2.1. Иностранный гражданин или лицо без гражданства &lt;5&gt;, достигший(ее) восемнадцатилетнего возраста, имеющий(ее) разрешение на временное проживание в Российской Федерации &lt;6&gt;, в том числе в отношении получающего совместно с ним вид на жительство иностранного гражданина, имеющего разрешение на временное проживание, не достигшего восемнадцатилетнего возраста, или признанного недееспособным или ограниченного в дееспособности, родителем, усыновителем, опекуном или попечителем которого он является.</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&lt;5&gt; Далее - "иностранный гражданин", если для лица без гражданства не установлены правила, отличные от правил, установленных для иностранного гражданина.</w:t>
      </w:r>
    </w:p>
    <w:p w:rsidR="009E100B" w:rsidRDefault="009E100B">
      <w:pPr>
        <w:pStyle w:val="ConsPlusNormal"/>
        <w:spacing w:before="220"/>
        <w:ind w:firstLine="540"/>
        <w:jc w:val="both"/>
      </w:pPr>
      <w:r>
        <w:t>&lt;6&gt; Далее - "разрешение на временное проживание".</w:t>
      </w:r>
    </w:p>
    <w:p w:rsidR="009E100B" w:rsidRDefault="009E100B">
      <w:pPr>
        <w:pStyle w:val="ConsPlusNormal"/>
        <w:jc w:val="both"/>
      </w:pPr>
    </w:p>
    <w:p w:rsidR="009E100B" w:rsidRDefault="009E100B">
      <w:pPr>
        <w:pStyle w:val="ConsPlusNormal"/>
        <w:ind w:firstLine="540"/>
        <w:jc w:val="both"/>
      </w:pPr>
      <w:bookmarkStart w:id="2" w:name="P91"/>
      <w:bookmarkEnd w:id="2"/>
      <w:r>
        <w:t xml:space="preserve">2.2. Высококвалифицированный специалист, осуществляющий трудовую деятельность в Российской Федерации в порядке, определенном </w:t>
      </w:r>
      <w:hyperlink r:id="rId14" w:history="1">
        <w:r>
          <w:rPr>
            <w:color w:val="0000FF"/>
          </w:rPr>
          <w:t>статьей 13.2</w:t>
        </w:r>
      </w:hyperlink>
      <w:r>
        <w:t xml:space="preserve"> Федерального закона от 25 июля 2002 г. N 115-ФЗ "О правовом положении иностранных граждан в Российской Федерации" &lt;1&gt;, в том числе в отношении своих детей, не достигших восемнадцатилетнего возраста или признанных недееспособными или ограниченных в дееспособности, законно находящихся на территории Российской Федерации.</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50; N 13, ст. 1689; N 17, ст. 2318, 2321; N 27, ст. 3880; N 30, ст. 4590; N 47, ст. 6608; N 49, ст. 7043, 7061; N 50, ст. 7432, 7352; 2012, N 31, ст. 4322; N 47, ст. 6396, 6397; N 50, ст. 6967; N 53, ст. 7640, 7645; 2013, N 19, ст. 2309,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31, ст. 4765, 4792. Далее - "высококвалифицированный специалист".</w:t>
      </w:r>
    </w:p>
    <w:p w:rsidR="009E100B" w:rsidRDefault="009E100B">
      <w:pPr>
        <w:pStyle w:val="ConsPlusNormal"/>
        <w:jc w:val="both"/>
      </w:pPr>
    </w:p>
    <w:p w:rsidR="009E100B" w:rsidRDefault="009E100B">
      <w:pPr>
        <w:pStyle w:val="ConsPlusNormal"/>
        <w:ind w:firstLine="540"/>
        <w:jc w:val="both"/>
      </w:pPr>
      <w:bookmarkStart w:id="3" w:name="P95"/>
      <w:bookmarkEnd w:id="3"/>
      <w:r>
        <w:t>2.3. Члены семьи высококвалифицированного специалиста (супруг (супруга), дети (в том числе усыновленные), супруги детей, родители (в том числе приемные), супруги родителей, бабушки, дедушки, внуки), достигшие восемнадцатилетнего возраста, законно находящиеся на территории Российской Федерации.</w:t>
      </w:r>
    </w:p>
    <w:p w:rsidR="009E100B" w:rsidRDefault="009E100B">
      <w:pPr>
        <w:pStyle w:val="ConsPlusNormal"/>
        <w:spacing w:before="220"/>
        <w:ind w:firstLine="540"/>
        <w:jc w:val="both"/>
      </w:pPr>
      <w:bookmarkStart w:id="4" w:name="P96"/>
      <w:bookmarkEnd w:id="4"/>
      <w:r>
        <w:t>2.4. Гражданин Российской Федерации в отношении иностранного гражданина, не достигшего восемнадцатилетнего возраста или признанного недееспособным или ограниченного в дееспособности, имеющего разрешение на временное проживание в Российской Федерации, родителем, усыновителем, опекуном или попечителем которого он является.</w:t>
      </w:r>
    </w:p>
    <w:p w:rsidR="009E100B" w:rsidRDefault="009E100B">
      <w:pPr>
        <w:pStyle w:val="ConsPlusNormal"/>
        <w:spacing w:before="220"/>
        <w:ind w:firstLine="540"/>
        <w:jc w:val="both"/>
      </w:pPr>
      <w:bookmarkStart w:id="5" w:name="P97"/>
      <w:bookmarkEnd w:id="5"/>
      <w:r>
        <w:lastRenderedPageBreak/>
        <w:t>2.5. Иностранный гражданин, проживающий в Российской Федерации на основании вида на жительство, в отношении иностранного гражданина, не достигшего восемнадцатилетнего возраста или признанного недееспособным или ограниченного в дееспособности, имеющего разрешение на временное проживание в Российской Федерации, родителем, усыновителем, опекуном или попечителем которого он является.</w:t>
      </w:r>
    </w:p>
    <w:p w:rsidR="009E100B" w:rsidRDefault="009E100B">
      <w:pPr>
        <w:pStyle w:val="ConsPlusNormal"/>
        <w:spacing w:before="220"/>
        <w:ind w:firstLine="540"/>
        <w:jc w:val="both"/>
      </w:pPr>
      <w:bookmarkStart w:id="6" w:name="P98"/>
      <w:bookmarkEnd w:id="6"/>
      <w:r>
        <w:t xml:space="preserve">2.6. Иностранный гражданин, являющийся участником Государственной </w:t>
      </w:r>
      <w:hyperlink r:id="rId1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&lt;1&gt;, и переселившиеся совместно с ним члены его семьи, имеющие разрешение на временное проживание.</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Собрание законодательства Российской Федерации, 2006, N 26, ст. 2820; 2009, N 11, ст. 1278; N 27, ст. 3341; 2010, N 3, ст. 275; 2012, N 38, ст. 5074; 2013, N 28, ст. 3816; 2014, N 14, ст. 1615; N 27, ст. 3754; N 30, ст. 4288; N 51, ст. 7417; 2016, N 9, ст. 1249; N 40, ст. 5723; N 50, ст. 7077. Далее - "Государственная программа".</w:t>
      </w:r>
    </w:p>
    <w:p w:rsidR="009E100B" w:rsidRDefault="009E100B">
      <w:pPr>
        <w:pStyle w:val="ConsPlusNormal"/>
        <w:jc w:val="both"/>
      </w:pPr>
    </w:p>
    <w:p w:rsidR="009E100B" w:rsidRDefault="009E100B">
      <w:pPr>
        <w:pStyle w:val="ConsPlusNormal"/>
        <w:ind w:firstLine="540"/>
        <w:jc w:val="both"/>
      </w:pPr>
      <w:bookmarkStart w:id="7" w:name="P102"/>
      <w:bookmarkEnd w:id="7"/>
      <w:r>
        <w:t>2.7. Гражданин Республики Беларусь, достигший восемнадцатилетнего возраста, законно находящийся на территории Российской Федерации, без получения разрешения на временное проживание, в том числе в отношении получающего совместно с ним вид на жительство гражданина Республики Беларусь, не достигшего восемнадцатилетнего возраста, или признанного недееспособным или ограниченного в дееспособности, родителем, усыновителем, опекуном или попечителем которого он является.</w:t>
      </w:r>
    </w:p>
    <w:p w:rsidR="009E100B" w:rsidRDefault="009E100B">
      <w:pPr>
        <w:pStyle w:val="ConsPlusNormal"/>
        <w:spacing w:before="220"/>
        <w:ind w:firstLine="540"/>
        <w:jc w:val="both"/>
      </w:pPr>
      <w:bookmarkStart w:id="8" w:name="P103"/>
      <w:bookmarkEnd w:id="8"/>
      <w:r>
        <w:t>2.8. Иностранный гражданин, проживающий на территории Российской Федерации, у которого прекращено гражданство Российской Федерации.</w:t>
      </w:r>
    </w:p>
    <w:p w:rsidR="009E100B" w:rsidRDefault="009E100B">
      <w:pPr>
        <w:pStyle w:val="ConsPlusNormal"/>
        <w:spacing w:before="220"/>
        <w:ind w:firstLine="540"/>
        <w:jc w:val="both"/>
      </w:pPr>
      <w:bookmarkStart w:id="9" w:name="P104"/>
      <w:bookmarkEnd w:id="9"/>
      <w:r>
        <w:t>2.9. Иностранный гражданин, зарегистрированный по месту жительства на территории Российской Федерации, в отношении которого отменено решение о приобретении гражданства Российской Федерации.</w:t>
      </w:r>
    </w:p>
    <w:p w:rsidR="009E100B" w:rsidRDefault="009E100B">
      <w:pPr>
        <w:pStyle w:val="ConsPlusNormal"/>
        <w:spacing w:before="220"/>
        <w:ind w:firstLine="540"/>
        <w:jc w:val="both"/>
      </w:pPr>
      <w:bookmarkStart w:id="10" w:name="P105"/>
      <w:bookmarkEnd w:id="10"/>
      <w:r>
        <w:t xml:space="preserve">2.10. Иностранный гражданин, признанный носителем русского языка в соответствии со </w:t>
      </w:r>
      <w:hyperlink r:id="rId16" w:history="1">
        <w:r>
          <w:rPr>
            <w:color w:val="0000FF"/>
          </w:rPr>
          <w:t>статьей 33.1</w:t>
        </w:r>
      </w:hyperlink>
      <w:r>
        <w:t xml:space="preserve"> Федерального закона от 31 мая 2002 г. N 62-ФЗ "О гражданстве Российской Федерации" &lt;2&gt;.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&lt;2&gt; Собрание законодательства Российской Федерации, 2002, N 22, ст. 2031; 2003, N 46, ст. 4447; 2004, N 45, ст. 4377; 2006, N 2, ст. 170; N 31, ст. 3420; 2007, N 49, ст. 6057; N 50, ст. 6241; 2008, N 40, ст. 4498; 2009, N 1, ст. 9; N 26, ст. 3125; 2012, N 47, ст. 6393; 2013, N 27, ст. 3461, 3477; N 44, ст. 5638; 2014, N 16, ст. 1828, 1829; N 23, ст. 2927; N 26, ст. 3363; N 42, ст. 5615; 2015, N 1, ст. 60; 2016, N 18, ст. 2500; 2017, N 31, ст. 4792. Далее - "иностранный гражданин, признанный носителем русского языка".</w:t>
      </w:r>
    </w:p>
    <w:p w:rsidR="009E100B" w:rsidRDefault="009E100B">
      <w:pPr>
        <w:pStyle w:val="ConsPlusNormal"/>
        <w:jc w:val="both"/>
      </w:pPr>
    </w:p>
    <w:p w:rsidR="009E100B" w:rsidRDefault="009E100B">
      <w:pPr>
        <w:pStyle w:val="ConsPlusNormal"/>
        <w:ind w:firstLine="540"/>
        <w:jc w:val="both"/>
      </w:pPr>
      <w:bookmarkStart w:id="11" w:name="P109"/>
      <w:bookmarkEnd w:id="11"/>
      <w:r>
        <w:t xml:space="preserve">2.11. Иностранный гражданин, прибывший в Российскую Федерацию в экстренном массовом порядке, признанный беженцем на территории Российской Федерации или получивший временное убежище на территории Российской Федерации и ставший участником Государственной </w:t>
      </w:r>
      <w:hyperlink r:id="rId17" w:history="1">
        <w:r>
          <w:rPr>
            <w:color w:val="0000FF"/>
          </w:rPr>
          <w:t>программы</w:t>
        </w:r>
      </w:hyperlink>
      <w:r>
        <w:t xml:space="preserve"> и переселившиеся совместно с ним члены его семьи.</w:t>
      </w:r>
    </w:p>
    <w:p w:rsidR="009E100B" w:rsidRDefault="009E100B">
      <w:pPr>
        <w:pStyle w:val="ConsPlusNormal"/>
        <w:spacing w:before="220"/>
        <w:ind w:firstLine="540"/>
        <w:jc w:val="both"/>
      </w:pPr>
      <w:bookmarkStart w:id="12" w:name="P110"/>
      <w:bookmarkEnd w:id="12"/>
      <w:r>
        <w:t>2.12. Иностранный гражданин,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w:t>
      </w:r>
    </w:p>
    <w:p w:rsidR="009E100B" w:rsidRDefault="009E100B">
      <w:pPr>
        <w:pStyle w:val="ConsPlusNormal"/>
        <w:spacing w:before="220"/>
        <w:ind w:firstLine="540"/>
        <w:jc w:val="both"/>
      </w:pPr>
      <w:r>
        <w:t xml:space="preserve">В отношении иностранного гражданина, не достигшего восемнадцатилетнего возраста, или </w:t>
      </w:r>
      <w:r>
        <w:lastRenderedPageBreak/>
        <w:t>признанного недееспособным или ограниченного в дееспособности - родитель, усыновитель, опекун или попечитель.</w:t>
      </w:r>
    </w:p>
    <w:p w:rsidR="009E100B" w:rsidRDefault="009E100B">
      <w:pPr>
        <w:pStyle w:val="ConsPlusNormal"/>
        <w:spacing w:before="220"/>
        <w:ind w:firstLine="540"/>
        <w:jc w:val="both"/>
      </w:pPr>
      <w:bookmarkStart w:id="13" w:name="P112"/>
      <w:bookmarkEnd w:id="13"/>
      <w:r>
        <w:t xml:space="preserve">2.13. Родственник по прямой нисходящей линии, усыновленные дети или супруг (супруга) иностранного гражданина, указанного в </w:t>
      </w:r>
      <w:hyperlink w:anchor="P110" w:history="1">
        <w:r>
          <w:rPr>
            <w:color w:val="0000FF"/>
          </w:rPr>
          <w:t>подпункте 2.12 пункта 2</w:t>
        </w:r>
      </w:hyperlink>
      <w:r>
        <w:t xml:space="preserve"> Административного регламента.</w:t>
      </w:r>
    </w:p>
    <w:p w:rsidR="009E100B" w:rsidRDefault="009E100B">
      <w:pPr>
        <w:pStyle w:val="ConsPlusNormal"/>
        <w:spacing w:before="220"/>
        <w:ind w:firstLine="540"/>
        <w:jc w:val="both"/>
      </w:pPr>
      <w:r>
        <w:t>В отношении иностранного гражданина, не достигшего восемнадцатилетнего возраста, или признанного недееспособным или ограниченного в дееспособности - родитель, усыновитель, опекун или попечитель.</w:t>
      </w:r>
    </w:p>
    <w:p w:rsidR="009E100B" w:rsidRDefault="009E100B">
      <w:pPr>
        <w:pStyle w:val="ConsPlusNormal"/>
        <w:spacing w:before="220"/>
        <w:ind w:firstLine="540"/>
        <w:jc w:val="both"/>
      </w:pPr>
      <w:bookmarkStart w:id="14" w:name="P114"/>
      <w:bookmarkEnd w:id="14"/>
      <w:r>
        <w:t>2.14. Иностранный гражданин и члены его семьи, которым Российской Федерацией предоставлено политическое убежище.</w:t>
      </w:r>
    </w:p>
    <w:p w:rsidR="009E100B" w:rsidRDefault="009E100B">
      <w:pPr>
        <w:pStyle w:val="ConsPlusNormal"/>
        <w:spacing w:before="220"/>
        <w:ind w:firstLine="540"/>
        <w:jc w:val="both"/>
      </w:pPr>
      <w:r>
        <w:t xml:space="preserve">2.15. Заявители, указанные в </w:t>
      </w:r>
      <w:hyperlink w:anchor="P86" w:history="1">
        <w:r>
          <w:rPr>
            <w:color w:val="0000FF"/>
          </w:rPr>
          <w:t>подпунктах 2.1</w:t>
        </w:r>
      </w:hyperlink>
      <w:r>
        <w:t xml:space="preserve"> - </w:t>
      </w:r>
      <w:hyperlink w:anchor="P114" w:history="1">
        <w:r>
          <w:rPr>
            <w:color w:val="0000FF"/>
          </w:rPr>
          <w:t>2.14 пункта 2</w:t>
        </w:r>
      </w:hyperlink>
      <w:r>
        <w:t xml:space="preserve"> Административного регламента, в случае продления вида на жительство, за исключением заявителей, указанных в </w:t>
      </w:r>
      <w:hyperlink w:anchor="P105" w:history="1">
        <w:r>
          <w:rPr>
            <w:color w:val="0000FF"/>
          </w:rPr>
          <w:t>подпункте 2.10 пункта 2</w:t>
        </w:r>
      </w:hyperlink>
      <w:r>
        <w:t xml:space="preserve"> Административного регламента.</w:t>
      </w:r>
    </w:p>
    <w:p w:rsidR="009E100B" w:rsidRDefault="009E100B">
      <w:pPr>
        <w:pStyle w:val="ConsPlusNormal"/>
        <w:spacing w:before="220"/>
        <w:ind w:firstLine="540"/>
        <w:jc w:val="both"/>
      </w:pPr>
      <w:r>
        <w:t>В отношении иностранного гражданина, не достигшего восемнадцатилетнего возраста, или признанного недееспособным или ограниченного в дееспособности, заявителем является законный представитель.</w:t>
      </w:r>
    </w:p>
    <w:p w:rsidR="009E100B" w:rsidRDefault="009E100B">
      <w:pPr>
        <w:pStyle w:val="ConsPlusNormal"/>
        <w:jc w:val="both"/>
      </w:pPr>
    </w:p>
    <w:p w:rsidR="009E100B" w:rsidRDefault="009E100B">
      <w:pPr>
        <w:pStyle w:val="ConsPlusTitle"/>
        <w:ind w:firstLine="540"/>
        <w:jc w:val="both"/>
        <w:outlineLvl w:val="2"/>
      </w:pPr>
      <w:r>
        <w:t>Требования к порядку информирования о предоставлении государственной услуги</w:t>
      </w:r>
    </w:p>
    <w:p w:rsidR="009E100B" w:rsidRDefault="009E100B">
      <w:pPr>
        <w:pStyle w:val="ConsPlusNormal"/>
        <w:jc w:val="both"/>
      </w:pPr>
    </w:p>
    <w:p w:rsidR="009E100B" w:rsidRDefault="009E100B">
      <w:pPr>
        <w:pStyle w:val="ConsPlusNormal"/>
        <w:ind w:firstLine="540"/>
        <w:jc w:val="both"/>
      </w:pPr>
      <w:r>
        <w:t>3. Место нахождения МВД России: г. Москва, ул. Житная, 16.</w:t>
      </w:r>
    </w:p>
    <w:p w:rsidR="009E100B" w:rsidRDefault="009E100B">
      <w:pPr>
        <w:pStyle w:val="ConsPlusNormal"/>
        <w:spacing w:before="220"/>
        <w:ind w:firstLine="540"/>
        <w:jc w:val="both"/>
      </w:pPr>
      <w:r>
        <w:t>Почтовый адрес МВД России: ул. Житная, 16, г. Москва, 119991.</w:t>
      </w:r>
    </w:p>
    <w:p w:rsidR="009E100B" w:rsidRDefault="009E100B">
      <w:pPr>
        <w:pStyle w:val="ConsPlusNormal"/>
        <w:spacing w:before="220"/>
        <w:ind w:firstLine="540"/>
        <w:jc w:val="both"/>
      </w:pPr>
      <w:r>
        <w:t>Места нахождения подразделений по вопросам миграции, их почтовые адреса, номера телефонов справочных служб, факсов и иная контактная информация указывается на официальном интернет - сайте МВД России (www.мвд.рф) и интернет - сайтах территориальных органов МВД России на региональном уровне в информационно-телекоммуникационной сети "Интернет" &lt;1&gt; в разделе "Структура".</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Далее - "сайты МВД России", "сеть Интернет" соответственно.</w:t>
      </w:r>
    </w:p>
    <w:p w:rsidR="009E100B" w:rsidRDefault="009E100B">
      <w:pPr>
        <w:pStyle w:val="ConsPlusNormal"/>
        <w:jc w:val="both"/>
      </w:pPr>
    </w:p>
    <w:p w:rsidR="009E100B" w:rsidRDefault="009E100B">
      <w:pPr>
        <w:pStyle w:val="ConsPlusNormal"/>
        <w:ind w:firstLine="540"/>
        <w:jc w:val="both"/>
      </w:pPr>
      <w:r>
        <w:t>Телефон справочной службы МВД России: (495) 667-02-99.</w:t>
      </w:r>
    </w:p>
    <w:p w:rsidR="009E100B" w:rsidRDefault="009E100B">
      <w:pPr>
        <w:pStyle w:val="ConsPlusNormal"/>
        <w:spacing w:before="220"/>
        <w:ind w:firstLine="540"/>
        <w:jc w:val="both"/>
      </w:pPr>
      <w:r>
        <w:t>Справочный телефон - автоинформатор: (495) 667-04-02.</w:t>
      </w:r>
    </w:p>
    <w:p w:rsidR="009E100B" w:rsidRDefault="009E100B">
      <w:pPr>
        <w:pStyle w:val="ConsPlusNormal"/>
        <w:spacing w:before="220"/>
        <w:ind w:firstLine="540"/>
        <w:jc w:val="both"/>
      </w:pPr>
      <w:r>
        <w:t>График работы МВД России:</w:t>
      </w:r>
    </w:p>
    <w:p w:rsidR="009E100B" w:rsidRDefault="009E100B">
      <w:pPr>
        <w:pStyle w:val="ConsPlusNormal"/>
        <w:spacing w:before="220"/>
        <w:ind w:firstLine="540"/>
        <w:jc w:val="both"/>
      </w:pPr>
      <w:r>
        <w:t>понедельник, вторник, среда, четверг - с 9 часов 00 минут до 18 часов 00 минут;</w:t>
      </w:r>
    </w:p>
    <w:p w:rsidR="009E100B" w:rsidRDefault="009E100B">
      <w:pPr>
        <w:pStyle w:val="ConsPlusNormal"/>
        <w:spacing w:before="220"/>
        <w:ind w:firstLine="540"/>
        <w:jc w:val="both"/>
      </w:pPr>
      <w:r>
        <w:t>пятница и предпраздничные дни - с 9 часов 00 минут до 16 часов 45 минут;</w:t>
      </w:r>
    </w:p>
    <w:p w:rsidR="009E100B" w:rsidRDefault="009E100B">
      <w:pPr>
        <w:pStyle w:val="ConsPlusNormal"/>
        <w:spacing w:before="220"/>
        <w:ind w:firstLine="540"/>
        <w:jc w:val="both"/>
      </w:pPr>
      <w:r>
        <w:t>суббота и воскресение - выходные дни.</w:t>
      </w:r>
    </w:p>
    <w:p w:rsidR="009E100B" w:rsidRDefault="009E100B">
      <w:pPr>
        <w:pStyle w:val="ConsPlusNormal"/>
        <w:spacing w:before="220"/>
        <w:ind w:firstLine="540"/>
        <w:jc w:val="both"/>
      </w:pPr>
      <w:r>
        <w:t>4. Сведения (разъяснения) по вопросам предоставления государственной услуги, о порядке досудебного (внесудебного) обжалования решений и действий (бездействия) должностных лиц, обеспечивающих предоставление государственной услуги, размещаются в федеральной государственной информационной системе "Единый портал государственных и муниципальных услуг (функций)" &lt;2&gt; (www.gosuslugi.ru), на сайтах МВД России, на располагаемых в доступных для ознакомления местах информационных стендах подразделений по вопросам миграции.</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lastRenderedPageBreak/>
        <w:t>&lt;2&gt; Далее - "Единый портал".</w:t>
      </w:r>
    </w:p>
    <w:p w:rsidR="009E100B" w:rsidRDefault="009E100B">
      <w:pPr>
        <w:pStyle w:val="ConsPlusNormal"/>
        <w:jc w:val="both"/>
      </w:pPr>
    </w:p>
    <w:p w:rsidR="009E100B" w:rsidRDefault="009E100B">
      <w:pPr>
        <w:pStyle w:val="ConsPlusNormal"/>
        <w:ind w:firstLine="540"/>
        <w:jc w:val="both"/>
      </w:pPr>
      <w:bookmarkStart w:id="15" w:name="P136"/>
      <w:bookmarkEnd w:id="15"/>
      <w:r>
        <w:t>5. На Едином портале размещается следующая информация:</w:t>
      </w:r>
    </w:p>
    <w:p w:rsidR="009E100B" w:rsidRDefault="009E100B">
      <w:pPr>
        <w:pStyle w:val="ConsPlusNormal"/>
        <w:spacing w:before="220"/>
        <w:ind w:firstLine="540"/>
        <w:jc w:val="both"/>
      </w:pPr>
      <w:r>
        <w:t>5.1.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E100B" w:rsidRDefault="009E100B">
      <w:pPr>
        <w:pStyle w:val="ConsPlusNormal"/>
        <w:spacing w:before="220"/>
        <w:ind w:firstLine="540"/>
        <w:jc w:val="both"/>
      </w:pPr>
      <w:r>
        <w:t>5.2. Круг заявителей.</w:t>
      </w:r>
    </w:p>
    <w:p w:rsidR="009E100B" w:rsidRDefault="009E100B">
      <w:pPr>
        <w:pStyle w:val="ConsPlusNormal"/>
        <w:spacing w:before="220"/>
        <w:ind w:firstLine="540"/>
        <w:jc w:val="both"/>
      </w:pPr>
      <w:r>
        <w:t>5.3. Срок предоставления государственной услуги.</w:t>
      </w:r>
    </w:p>
    <w:p w:rsidR="009E100B" w:rsidRDefault="009E100B">
      <w:pPr>
        <w:pStyle w:val="ConsPlusNormal"/>
        <w:spacing w:before="220"/>
        <w:ind w:firstLine="540"/>
        <w:jc w:val="both"/>
      </w:pPr>
      <w:r>
        <w:t>5.4.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9E100B" w:rsidRDefault="009E100B">
      <w:pPr>
        <w:pStyle w:val="ConsPlusNormal"/>
        <w:spacing w:before="220"/>
        <w:ind w:firstLine="540"/>
        <w:jc w:val="both"/>
      </w:pPr>
      <w:r>
        <w:t>5.5. Размер государственной пошлины, взимаемой за предоставление государственной услуги.</w:t>
      </w:r>
    </w:p>
    <w:p w:rsidR="009E100B" w:rsidRDefault="009E100B">
      <w:pPr>
        <w:pStyle w:val="ConsPlusNormal"/>
        <w:spacing w:before="220"/>
        <w:ind w:firstLine="540"/>
        <w:jc w:val="both"/>
      </w:pPr>
      <w:r>
        <w:t>5.6. Исчерпывающий перечень оснований для приостановления или отказа в предоставлении государственной услуги.</w:t>
      </w:r>
    </w:p>
    <w:p w:rsidR="009E100B" w:rsidRDefault="009E100B">
      <w:pPr>
        <w:pStyle w:val="ConsPlusNormal"/>
        <w:spacing w:before="220"/>
        <w:ind w:firstLine="540"/>
        <w:jc w:val="both"/>
      </w:pPr>
      <w:r>
        <w:t>5.7.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E100B" w:rsidRDefault="009E100B">
      <w:pPr>
        <w:pStyle w:val="ConsPlusNormal"/>
        <w:spacing w:before="220"/>
        <w:ind w:firstLine="540"/>
        <w:jc w:val="both"/>
      </w:pPr>
      <w:r>
        <w:t>5.8. Формы заявлений (уведомлений, сообщений), используемые при предоставлении государственной услуги.</w:t>
      </w:r>
    </w:p>
    <w:p w:rsidR="009E100B" w:rsidRDefault="009E100B">
      <w:pPr>
        <w:pStyle w:val="ConsPlusNormal"/>
        <w:spacing w:before="220"/>
        <w:ind w:firstLine="540"/>
        <w:jc w:val="both"/>
      </w:pPr>
      <w:r>
        <w:t>6.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E100B" w:rsidRDefault="009E100B">
      <w:pPr>
        <w:pStyle w:val="ConsPlusNormal"/>
        <w:spacing w:before="220"/>
        <w:ind w:firstLine="540"/>
        <w:jc w:val="both"/>
      </w:pPr>
      <w:r>
        <w:t>7.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100B" w:rsidRDefault="009E100B">
      <w:pPr>
        <w:pStyle w:val="ConsPlusNormal"/>
        <w:spacing w:before="220"/>
        <w:ind w:firstLine="540"/>
        <w:jc w:val="both"/>
      </w:pPr>
      <w:r>
        <w:t xml:space="preserve">8. На сайтах МВД России наряду со сведениями, указанными в </w:t>
      </w:r>
      <w:hyperlink w:anchor="P136" w:history="1">
        <w:r>
          <w:rPr>
            <w:color w:val="0000FF"/>
          </w:rPr>
          <w:t>пункте 5</w:t>
        </w:r>
      </w:hyperlink>
      <w:r>
        <w:t xml:space="preserve"> Административного регламента, размещаются:</w:t>
      </w:r>
    </w:p>
    <w:p w:rsidR="009E100B" w:rsidRDefault="009E100B">
      <w:pPr>
        <w:pStyle w:val="ConsPlusNormal"/>
        <w:spacing w:before="220"/>
        <w:ind w:firstLine="540"/>
        <w:jc w:val="both"/>
      </w:pPr>
      <w:r>
        <w:t>8.1. Текст Административного регламента с приложениями.</w:t>
      </w:r>
    </w:p>
    <w:p w:rsidR="009E100B" w:rsidRDefault="009E100B">
      <w:pPr>
        <w:pStyle w:val="ConsPlusNormal"/>
        <w:spacing w:before="220"/>
        <w:ind w:firstLine="540"/>
        <w:jc w:val="both"/>
      </w:pPr>
      <w:r>
        <w:t>8.2. Тексты нормативных правовых актов, регулирующих порядок предоставления государственной услуги.</w:t>
      </w:r>
    </w:p>
    <w:p w:rsidR="009E100B" w:rsidRDefault="009E100B">
      <w:pPr>
        <w:pStyle w:val="ConsPlusNormal"/>
        <w:spacing w:before="220"/>
        <w:ind w:firstLine="540"/>
        <w:jc w:val="both"/>
      </w:pPr>
      <w:r>
        <w:t>8.3. Образцы заполнения заявлений о выдаче вида на жительство &lt;1&gt;, о продлении срока действия вида на жительство &lt;2&gt; (</w:t>
      </w:r>
      <w:hyperlink w:anchor="P1168" w:history="1">
        <w:r>
          <w:rPr>
            <w:color w:val="0000FF"/>
          </w:rPr>
          <w:t>приложения N 1</w:t>
        </w:r>
      </w:hyperlink>
      <w:r>
        <w:t xml:space="preserve"> - </w:t>
      </w:r>
      <w:hyperlink w:anchor="P1761" w:history="1">
        <w:r>
          <w:rPr>
            <w:color w:val="0000FF"/>
          </w:rPr>
          <w:t>4</w:t>
        </w:r>
      </w:hyperlink>
      <w:r>
        <w:t xml:space="preserve"> к Административному регламенту).</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Далее - "заявление".</w:t>
      </w:r>
    </w:p>
    <w:p w:rsidR="009E100B" w:rsidRDefault="009E100B">
      <w:pPr>
        <w:pStyle w:val="ConsPlusNormal"/>
        <w:spacing w:before="220"/>
        <w:ind w:firstLine="540"/>
        <w:jc w:val="both"/>
      </w:pPr>
      <w:r>
        <w:t>&lt;2&gt; Далее - "заявление о продлении".</w:t>
      </w:r>
    </w:p>
    <w:p w:rsidR="009E100B" w:rsidRDefault="009E100B">
      <w:pPr>
        <w:pStyle w:val="ConsPlusNormal"/>
        <w:jc w:val="both"/>
      </w:pPr>
    </w:p>
    <w:p w:rsidR="009E100B" w:rsidRDefault="009E100B">
      <w:pPr>
        <w:pStyle w:val="ConsPlusNormal"/>
        <w:ind w:firstLine="540"/>
        <w:jc w:val="both"/>
      </w:pPr>
      <w:r>
        <w:t xml:space="preserve">8.4. Порядок и способы подачи заявления о предоставлении государственной услуги, в том </w:t>
      </w:r>
      <w:r>
        <w:lastRenderedPageBreak/>
        <w:t>числе через Единый портал.</w:t>
      </w:r>
    </w:p>
    <w:p w:rsidR="009E100B" w:rsidRDefault="009E100B">
      <w:pPr>
        <w:pStyle w:val="ConsPlusNormal"/>
        <w:spacing w:before="220"/>
        <w:ind w:firstLine="540"/>
        <w:jc w:val="both"/>
      </w:pPr>
      <w:r>
        <w:t>8.5. Порядок и способы получения результата предоставления государственной услуги.</w:t>
      </w:r>
    </w:p>
    <w:p w:rsidR="009E100B" w:rsidRDefault="009E100B">
      <w:pPr>
        <w:pStyle w:val="ConsPlusNormal"/>
        <w:spacing w:before="220"/>
        <w:ind w:firstLine="540"/>
        <w:jc w:val="both"/>
      </w:pPr>
      <w:r>
        <w:t>8.6. Порядок и способы получения разъяснений по вопросам предоставления государственной услуги.</w:t>
      </w:r>
    </w:p>
    <w:p w:rsidR="009E100B" w:rsidRDefault="009E100B">
      <w:pPr>
        <w:pStyle w:val="ConsPlusNormal"/>
        <w:spacing w:before="220"/>
        <w:ind w:firstLine="540"/>
        <w:jc w:val="both"/>
      </w:pPr>
      <w:r>
        <w:t>8.7.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9E100B" w:rsidRDefault="009E100B">
      <w:pPr>
        <w:pStyle w:val="ConsPlusNormal"/>
        <w:spacing w:before="220"/>
        <w:ind w:firstLine="540"/>
        <w:jc w:val="both"/>
      </w:pPr>
      <w:r>
        <w:t>8.8.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9E100B" w:rsidRDefault="009E100B">
      <w:pPr>
        <w:pStyle w:val="ConsPlusNormal"/>
        <w:spacing w:before="220"/>
        <w:ind w:firstLine="540"/>
        <w:jc w:val="both"/>
      </w:pPr>
      <w:r>
        <w:t>8.9. Информация о местонахождении и контактных телефонах территориальных органов МВД России на региональном и районном уровнях и подразделений по вопросам миграции.</w:t>
      </w:r>
    </w:p>
    <w:p w:rsidR="009E100B" w:rsidRDefault="009E100B">
      <w:pPr>
        <w:pStyle w:val="ConsPlusNormal"/>
        <w:spacing w:before="220"/>
        <w:ind w:firstLine="540"/>
        <w:jc w:val="both"/>
      </w:pPr>
      <w:r>
        <w:t>9. На информационных стендах подразделений по вопросам миграции подлежит размещению следующая информация:</w:t>
      </w:r>
    </w:p>
    <w:p w:rsidR="009E100B" w:rsidRDefault="009E100B">
      <w:pPr>
        <w:pStyle w:val="ConsPlusNormal"/>
        <w:spacing w:before="220"/>
        <w:ind w:firstLine="540"/>
        <w:jc w:val="both"/>
      </w:pPr>
      <w:r>
        <w:t>9.1. Номера контактных телефонов, график (режим) работы, график приема заявителей подразделениями по вопросам миграции.</w:t>
      </w:r>
    </w:p>
    <w:p w:rsidR="009E100B" w:rsidRDefault="009E100B">
      <w:pPr>
        <w:pStyle w:val="ConsPlusNormal"/>
        <w:spacing w:before="220"/>
        <w:ind w:firstLine="540"/>
        <w:jc w:val="both"/>
      </w:pPr>
      <w:r>
        <w:t>9.2. Адреса официальных сайтов в сети Интернет.</w:t>
      </w:r>
    </w:p>
    <w:p w:rsidR="009E100B" w:rsidRDefault="009E100B">
      <w:pPr>
        <w:pStyle w:val="ConsPlusNormal"/>
        <w:spacing w:before="220"/>
        <w:ind w:firstLine="540"/>
        <w:jc w:val="both"/>
      </w:pPr>
      <w:r>
        <w:t>9.3.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rsidR="009E100B" w:rsidRDefault="009E100B">
      <w:pPr>
        <w:pStyle w:val="ConsPlusNormal"/>
        <w:spacing w:before="220"/>
        <w:ind w:firstLine="540"/>
        <w:jc w:val="both"/>
      </w:pPr>
      <w:r>
        <w:t>9.4. Сроки предоставления государственной услуги.</w:t>
      </w:r>
    </w:p>
    <w:p w:rsidR="009E100B" w:rsidRDefault="009E100B">
      <w:pPr>
        <w:pStyle w:val="ConsPlusNormal"/>
        <w:spacing w:before="220"/>
        <w:ind w:firstLine="540"/>
        <w:jc w:val="both"/>
      </w:pPr>
      <w:r>
        <w:t>9.5. Образцы заполнения заявлений (</w:t>
      </w:r>
      <w:hyperlink w:anchor="P1168" w:history="1">
        <w:r>
          <w:rPr>
            <w:color w:val="0000FF"/>
          </w:rPr>
          <w:t>приложения N 1</w:t>
        </w:r>
      </w:hyperlink>
      <w:r>
        <w:t xml:space="preserve"> - </w:t>
      </w:r>
      <w:hyperlink w:anchor="P1761" w:history="1">
        <w:r>
          <w:rPr>
            <w:color w:val="0000FF"/>
          </w:rPr>
          <w:t>4</w:t>
        </w:r>
      </w:hyperlink>
      <w:r>
        <w:t xml:space="preserve"> к Административному регламенту).</w:t>
      </w:r>
    </w:p>
    <w:p w:rsidR="009E100B" w:rsidRDefault="009E100B">
      <w:pPr>
        <w:pStyle w:val="ConsPlusNormal"/>
        <w:spacing w:before="220"/>
        <w:ind w:firstLine="540"/>
        <w:jc w:val="both"/>
      </w:pPr>
      <w:r>
        <w:t>9.6. Исчерпывающий перечень документов, необходимых для предоставления государственной услуги.</w:t>
      </w:r>
    </w:p>
    <w:p w:rsidR="009E100B" w:rsidRDefault="009E100B">
      <w:pPr>
        <w:pStyle w:val="ConsPlusNormal"/>
        <w:spacing w:before="220"/>
        <w:ind w:firstLine="540"/>
        <w:jc w:val="both"/>
      </w:pPr>
      <w:r>
        <w:t>9.7. Исчерпывающий перечень оснований для отказа в предоставлении государственной услуги.</w:t>
      </w:r>
    </w:p>
    <w:p w:rsidR="009E100B" w:rsidRDefault="009E100B">
      <w:pPr>
        <w:pStyle w:val="ConsPlusNormal"/>
        <w:spacing w:before="220"/>
        <w:ind w:firstLine="540"/>
        <w:jc w:val="both"/>
      </w:pPr>
      <w:r>
        <w:t>9.8. Порядок и способы подачи заявления о предоставлении государственной услуги, в том числе через Единый портал.</w:t>
      </w:r>
    </w:p>
    <w:p w:rsidR="009E100B" w:rsidRDefault="009E100B">
      <w:pPr>
        <w:pStyle w:val="ConsPlusNormal"/>
        <w:spacing w:before="220"/>
        <w:ind w:firstLine="540"/>
        <w:jc w:val="both"/>
      </w:pPr>
      <w:r>
        <w:t>9.9. Размеры государственной пошлины за предоставление государственной услуги.</w:t>
      </w:r>
    </w:p>
    <w:p w:rsidR="009E100B" w:rsidRDefault="009E100B">
      <w:pPr>
        <w:pStyle w:val="ConsPlusNormal"/>
        <w:spacing w:before="220"/>
        <w:ind w:firstLine="540"/>
        <w:jc w:val="both"/>
      </w:pPr>
      <w:r>
        <w:t>9.10. Банковские реквизиты для уплаты государственной пошлины.</w:t>
      </w:r>
    </w:p>
    <w:p w:rsidR="009E100B" w:rsidRDefault="009E100B">
      <w:pPr>
        <w:pStyle w:val="ConsPlusNormal"/>
        <w:spacing w:before="220"/>
        <w:ind w:firstLine="540"/>
        <w:jc w:val="both"/>
      </w:pPr>
      <w:r>
        <w:t>9.11. Порядок и способы получения разъяснений по порядку предоставления государственной услуги.</w:t>
      </w:r>
    </w:p>
    <w:p w:rsidR="009E100B" w:rsidRDefault="009E100B">
      <w:pPr>
        <w:pStyle w:val="ConsPlusNormal"/>
        <w:spacing w:before="220"/>
        <w:ind w:firstLine="540"/>
        <w:jc w:val="both"/>
      </w:pPr>
      <w:r>
        <w:t>9.12.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9E100B" w:rsidRDefault="009E100B">
      <w:pPr>
        <w:pStyle w:val="ConsPlusNormal"/>
        <w:spacing w:before="220"/>
        <w:ind w:firstLine="540"/>
        <w:jc w:val="both"/>
      </w:pPr>
      <w:r>
        <w:t>9.13. Порядок записи на личный прием к должностным лицам.</w:t>
      </w:r>
    </w:p>
    <w:p w:rsidR="009E100B" w:rsidRDefault="009E100B">
      <w:pPr>
        <w:pStyle w:val="ConsPlusNormal"/>
        <w:spacing w:before="220"/>
        <w:ind w:firstLine="540"/>
        <w:jc w:val="both"/>
      </w:pPr>
      <w:r>
        <w:t>9.14.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9E100B" w:rsidRDefault="009E100B">
      <w:pPr>
        <w:pStyle w:val="ConsPlusNormal"/>
        <w:spacing w:before="220"/>
        <w:ind w:firstLine="540"/>
        <w:jc w:val="both"/>
      </w:pPr>
      <w:r>
        <w:t>9.15. Блок-схема предоставления государственной услуги (</w:t>
      </w:r>
      <w:hyperlink w:anchor="P2752" w:history="1">
        <w:r>
          <w:rPr>
            <w:color w:val="0000FF"/>
          </w:rPr>
          <w:t>приложение N 20</w:t>
        </w:r>
      </w:hyperlink>
      <w:r>
        <w:t xml:space="preserve"> к Административному регламенту).</w:t>
      </w:r>
    </w:p>
    <w:p w:rsidR="009E100B" w:rsidRDefault="009E100B">
      <w:pPr>
        <w:pStyle w:val="ConsPlusNormal"/>
        <w:spacing w:before="220"/>
        <w:ind w:firstLine="540"/>
        <w:jc w:val="both"/>
      </w:pPr>
      <w:r>
        <w:lastRenderedPageBreak/>
        <w:t>10. С момента приема документов на оформление вида на жительство заявитель имеет право на получение сведений о ходе предоставления государственной услуги по телефону, с использованием Единого портала или на личном приеме.</w:t>
      </w:r>
    </w:p>
    <w:p w:rsidR="009E100B" w:rsidRDefault="009E100B">
      <w:pPr>
        <w:pStyle w:val="ConsPlusNormal"/>
        <w:spacing w:before="220"/>
        <w:ind w:firstLine="540"/>
        <w:jc w:val="both"/>
      </w:pPr>
      <w:r>
        <w:t>11.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гражданина должны быть предоставлены ему для ознакомления.</w:t>
      </w:r>
    </w:p>
    <w:p w:rsidR="009E100B" w:rsidRDefault="009E100B">
      <w:pPr>
        <w:pStyle w:val="ConsPlusNormal"/>
        <w:spacing w:before="220"/>
        <w:ind w:firstLine="540"/>
        <w:jc w:val="both"/>
      </w:pPr>
      <w:r>
        <w:t>12. По телефону, при личном либо письменном обращении сотрудники органов внутренних дел Российской Федерации, федеральные государственные гражданские служащие и работники подразделений по вопросам миграции &lt;1&gt; обязаны сообщить исчерпывающую информацию по вопросам предоставления государственной услуги.</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Далее - "сотрудники", "специалисты", "должностные лица".</w:t>
      </w:r>
    </w:p>
    <w:p w:rsidR="009E100B" w:rsidRDefault="009E100B">
      <w:pPr>
        <w:pStyle w:val="ConsPlusNormal"/>
        <w:jc w:val="both"/>
      </w:pPr>
    </w:p>
    <w:p w:rsidR="009E100B" w:rsidRDefault="009E100B">
      <w:pPr>
        <w:pStyle w:val="ConsPlusNormal"/>
        <w:ind w:firstLine="540"/>
        <w:jc w:val="both"/>
      </w:pPr>
      <w:bookmarkStart w:id="16" w:name="P183"/>
      <w:bookmarkEnd w:id="16"/>
      <w:r>
        <w:t>13. Информирование осуществляется по вопросам, касающимся:</w:t>
      </w:r>
    </w:p>
    <w:p w:rsidR="009E100B" w:rsidRDefault="009E100B">
      <w:pPr>
        <w:pStyle w:val="ConsPlusNormal"/>
        <w:spacing w:before="220"/>
        <w:ind w:firstLine="540"/>
        <w:jc w:val="both"/>
      </w:pPr>
      <w:r>
        <w:t>способов подачи заявления о предоставлении государственной услуги;</w:t>
      </w:r>
    </w:p>
    <w:p w:rsidR="009E100B" w:rsidRDefault="009E100B">
      <w:pPr>
        <w:pStyle w:val="ConsPlusNormal"/>
        <w:spacing w:before="220"/>
        <w:ind w:firstLine="540"/>
        <w:jc w:val="both"/>
      </w:pPr>
      <w:r>
        <w:t>адресов подразделений по вопросам миграции, в которые можно обратиться с заявлением о предоставлении государственной услуги;</w:t>
      </w:r>
    </w:p>
    <w:p w:rsidR="009E100B" w:rsidRDefault="009E100B">
      <w:pPr>
        <w:pStyle w:val="ConsPlusNormal"/>
        <w:spacing w:before="220"/>
        <w:ind w:firstLine="540"/>
        <w:jc w:val="both"/>
      </w:pPr>
      <w:r>
        <w:t>графиков работы подразделений по вопросам миграции, предоставляющих государственную услугу;</w:t>
      </w:r>
    </w:p>
    <w:p w:rsidR="009E100B" w:rsidRDefault="009E100B">
      <w:pPr>
        <w:pStyle w:val="ConsPlusNormal"/>
        <w:spacing w:before="220"/>
        <w:ind w:firstLine="540"/>
        <w:jc w:val="both"/>
      </w:pPr>
      <w:r>
        <w:t>документов, необходимых для предоставления государственной услуги;</w:t>
      </w:r>
    </w:p>
    <w:p w:rsidR="009E100B" w:rsidRDefault="009E100B">
      <w:pPr>
        <w:pStyle w:val="ConsPlusNormal"/>
        <w:spacing w:before="220"/>
        <w:ind w:firstLine="540"/>
        <w:jc w:val="both"/>
      </w:pPr>
      <w:r>
        <w:t>порядка и сроков предоставления государственной услуги;</w:t>
      </w:r>
    </w:p>
    <w:p w:rsidR="009E100B" w:rsidRDefault="009E100B">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9E100B" w:rsidRDefault="009E100B">
      <w:pPr>
        <w:pStyle w:val="ConsPlusNormal"/>
        <w:spacing w:before="220"/>
        <w:ind w:firstLine="540"/>
        <w:jc w:val="both"/>
      </w:pPr>
      <w:r>
        <w:t>14. При обращении заявителя посредством телефонной связи ответ на телефонный звонок должен начинаться с информации о наименовании подразделения по вопросам миграции, в которое позвонил гражданин, фамилии и должности должностного лица, принявшего телефонный звонок.</w:t>
      </w:r>
    </w:p>
    <w:p w:rsidR="009E100B" w:rsidRDefault="009E100B">
      <w:pPr>
        <w:pStyle w:val="ConsPlusNormal"/>
        <w:spacing w:before="220"/>
        <w:ind w:firstLine="540"/>
        <w:jc w:val="both"/>
      </w:pPr>
      <w:r>
        <w:t xml:space="preserve">При ответах на телефонные звонки должностное лицо, ответственное за информирование о предоставлении государственной услуги, подробно и в вежливой форме сообщает гражданину сведения по вопросам, указанным в </w:t>
      </w:r>
      <w:hyperlink w:anchor="P183" w:history="1">
        <w:r>
          <w:rPr>
            <w:color w:val="0000FF"/>
          </w:rPr>
          <w:t>пункте 13</w:t>
        </w:r>
      </w:hyperlink>
      <w:r>
        <w:t xml:space="preserve"> Административного регламента. Во время разговора должностное лицо, ответственное за информирование о предоставлении государственной услуги,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rsidR="009E100B" w:rsidRDefault="009E100B">
      <w:pPr>
        <w:pStyle w:val="ConsPlusNormal"/>
        <w:spacing w:before="220"/>
        <w:ind w:firstLine="540"/>
        <w:jc w:val="both"/>
      </w:pPr>
      <w:r>
        <w:t>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rsidR="009E100B" w:rsidRDefault="009E100B">
      <w:pPr>
        <w:pStyle w:val="ConsPlusNormal"/>
        <w:spacing w:before="220"/>
        <w:ind w:firstLine="540"/>
        <w:jc w:val="both"/>
      </w:pPr>
      <w:r>
        <w:t>Продолжительность информирования по телефону не должна превышать 10 минут.</w:t>
      </w:r>
    </w:p>
    <w:p w:rsidR="009E100B" w:rsidRDefault="009E100B">
      <w:pPr>
        <w:pStyle w:val="ConsPlusNormal"/>
        <w:spacing w:before="220"/>
        <w:ind w:firstLine="540"/>
        <w:jc w:val="both"/>
      </w:pPr>
      <w:r>
        <w:t xml:space="preserve">Информирование о порядке предоставления государственной услуги проводится в часы </w:t>
      </w:r>
      <w:r>
        <w:lastRenderedPageBreak/>
        <w:t>приема.</w:t>
      </w:r>
    </w:p>
    <w:p w:rsidR="009E100B" w:rsidRDefault="009E100B">
      <w:pPr>
        <w:pStyle w:val="ConsPlusNormal"/>
        <w:spacing w:before="220"/>
        <w:ind w:firstLine="540"/>
        <w:jc w:val="both"/>
      </w:pPr>
      <w:r>
        <w:t>15. По письменному обращению должностное лицо, ответственное за информирование о предоставлении государственной услуги, подробно в письменной форме разъясняет гражданину порядок предоставления услуги и в течение 30 дней со дня регистрации письменного обращения направляет ответ гражданину &lt;1&gt;.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 xml:space="preserve">&lt;1&gt; </w:t>
      </w:r>
      <w:hyperlink r:id="rId18" w:history="1">
        <w:r>
          <w:rPr>
            <w:color w:val="0000FF"/>
          </w:rPr>
          <w:t>Статья 12</w:t>
        </w:r>
      </w:hyperlink>
      <w:r>
        <w:t xml:space="preserve"> Федерального закона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9E100B" w:rsidRDefault="009E100B">
      <w:pPr>
        <w:pStyle w:val="ConsPlusNormal"/>
        <w:jc w:val="both"/>
      </w:pPr>
    </w:p>
    <w:p w:rsidR="009E100B" w:rsidRDefault="009E100B">
      <w:pPr>
        <w:pStyle w:val="ConsPlusNormal"/>
        <w:ind w:firstLine="540"/>
        <w:jc w:val="both"/>
      </w:pPr>
      <w:r>
        <w:t>16. Прием граждан должностными лицами, участвующими в предоставлении государственной услуги, осуществляется в соответствии с графиком приема граждан (за исключением праздничных дней).</w:t>
      </w:r>
    </w:p>
    <w:p w:rsidR="009E100B" w:rsidRDefault="009E100B">
      <w:pPr>
        <w:pStyle w:val="ConsPlusNormal"/>
        <w:spacing w:before="220"/>
        <w:ind w:firstLine="540"/>
        <w:jc w:val="both"/>
      </w:pPr>
      <w:r>
        <w:t>17. График приема граждан должностными лицами подразделений по вопросам миграции, участвующими в предоставлении государственной услуги:</w:t>
      </w:r>
    </w:p>
    <w:p w:rsidR="009E100B" w:rsidRDefault="009E1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28"/>
        <w:gridCol w:w="4529"/>
      </w:tblGrid>
      <w:tr w:rsidR="009E100B">
        <w:tc>
          <w:tcPr>
            <w:tcW w:w="4528" w:type="dxa"/>
          </w:tcPr>
          <w:p w:rsidR="009E100B" w:rsidRDefault="009E100B">
            <w:pPr>
              <w:pStyle w:val="ConsPlusNormal"/>
              <w:jc w:val="center"/>
            </w:pPr>
            <w:r>
              <w:t>Дни недели</w:t>
            </w:r>
          </w:p>
        </w:tc>
        <w:tc>
          <w:tcPr>
            <w:tcW w:w="4529" w:type="dxa"/>
          </w:tcPr>
          <w:p w:rsidR="009E100B" w:rsidRDefault="009E100B">
            <w:pPr>
              <w:pStyle w:val="ConsPlusNormal"/>
              <w:jc w:val="center"/>
            </w:pPr>
            <w:r>
              <w:t>Часы приема</w:t>
            </w:r>
          </w:p>
        </w:tc>
      </w:tr>
      <w:tr w:rsidR="009E100B">
        <w:tc>
          <w:tcPr>
            <w:tcW w:w="4528" w:type="dxa"/>
          </w:tcPr>
          <w:p w:rsidR="009E100B" w:rsidRDefault="009E100B">
            <w:pPr>
              <w:pStyle w:val="ConsPlusNormal"/>
              <w:jc w:val="center"/>
            </w:pPr>
            <w:r>
              <w:t>Понедельник</w:t>
            </w:r>
          </w:p>
        </w:tc>
        <w:tc>
          <w:tcPr>
            <w:tcW w:w="4529" w:type="dxa"/>
          </w:tcPr>
          <w:p w:rsidR="009E100B" w:rsidRDefault="009E100B">
            <w:pPr>
              <w:pStyle w:val="ConsPlusNormal"/>
              <w:jc w:val="center"/>
            </w:pPr>
            <w:r>
              <w:t>09.00 - 15.00</w:t>
            </w:r>
          </w:p>
        </w:tc>
      </w:tr>
      <w:tr w:rsidR="009E100B">
        <w:tc>
          <w:tcPr>
            <w:tcW w:w="4528" w:type="dxa"/>
          </w:tcPr>
          <w:p w:rsidR="009E100B" w:rsidRDefault="009E100B">
            <w:pPr>
              <w:pStyle w:val="ConsPlusNormal"/>
              <w:jc w:val="center"/>
            </w:pPr>
            <w:r>
              <w:t>Вторник</w:t>
            </w:r>
          </w:p>
        </w:tc>
        <w:tc>
          <w:tcPr>
            <w:tcW w:w="4529" w:type="dxa"/>
          </w:tcPr>
          <w:p w:rsidR="009E100B" w:rsidRDefault="009E100B">
            <w:pPr>
              <w:pStyle w:val="ConsPlusNormal"/>
              <w:jc w:val="center"/>
            </w:pPr>
            <w:r>
              <w:t>11.00 - 20.00</w:t>
            </w:r>
          </w:p>
        </w:tc>
      </w:tr>
      <w:tr w:rsidR="009E100B">
        <w:tc>
          <w:tcPr>
            <w:tcW w:w="4528" w:type="dxa"/>
          </w:tcPr>
          <w:p w:rsidR="009E100B" w:rsidRDefault="009E100B">
            <w:pPr>
              <w:pStyle w:val="ConsPlusNormal"/>
              <w:jc w:val="center"/>
            </w:pPr>
            <w:r>
              <w:t>Среда</w:t>
            </w:r>
          </w:p>
        </w:tc>
        <w:tc>
          <w:tcPr>
            <w:tcW w:w="4529" w:type="dxa"/>
          </w:tcPr>
          <w:p w:rsidR="009E100B" w:rsidRDefault="009E100B">
            <w:pPr>
              <w:pStyle w:val="ConsPlusNormal"/>
              <w:jc w:val="center"/>
            </w:pPr>
            <w:r>
              <w:t>09.00 - 13.00</w:t>
            </w:r>
          </w:p>
        </w:tc>
      </w:tr>
      <w:tr w:rsidR="009E100B">
        <w:tc>
          <w:tcPr>
            <w:tcW w:w="4528" w:type="dxa"/>
          </w:tcPr>
          <w:p w:rsidR="009E100B" w:rsidRDefault="009E100B">
            <w:pPr>
              <w:pStyle w:val="ConsPlusNormal"/>
              <w:jc w:val="center"/>
            </w:pPr>
            <w:r>
              <w:t>Четверг</w:t>
            </w:r>
          </w:p>
        </w:tc>
        <w:tc>
          <w:tcPr>
            <w:tcW w:w="4529" w:type="dxa"/>
          </w:tcPr>
          <w:p w:rsidR="009E100B" w:rsidRDefault="009E100B">
            <w:pPr>
              <w:pStyle w:val="ConsPlusNormal"/>
              <w:jc w:val="center"/>
            </w:pPr>
            <w:r>
              <w:t>11.00 - 20.00</w:t>
            </w:r>
          </w:p>
        </w:tc>
      </w:tr>
      <w:tr w:rsidR="009E100B">
        <w:tc>
          <w:tcPr>
            <w:tcW w:w="4528" w:type="dxa"/>
          </w:tcPr>
          <w:p w:rsidR="009E100B" w:rsidRDefault="009E100B">
            <w:pPr>
              <w:pStyle w:val="ConsPlusNormal"/>
              <w:jc w:val="center"/>
            </w:pPr>
            <w:r>
              <w:t>Пятница</w:t>
            </w:r>
          </w:p>
        </w:tc>
        <w:tc>
          <w:tcPr>
            <w:tcW w:w="4529" w:type="dxa"/>
          </w:tcPr>
          <w:p w:rsidR="009E100B" w:rsidRDefault="009E100B">
            <w:pPr>
              <w:pStyle w:val="ConsPlusNormal"/>
              <w:jc w:val="center"/>
            </w:pPr>
            <w:r>
              <w:t>09.00 - 16.45</w:t>
            </w:r>
          </w:p>
        </w:tc>
      </w:tr>
      <w:tr w:rsidR="009E100B">
        <w:tc>
          <w:tcPr>
            <w:tcW w:w="4528" w:type="dxa"/>
          </w:tcPr>
          <w:p w:rsidR="009E100B" w:rsidRDefault="009E100B">
            <w:pPr>
              <w:pStyle w:val="ConsPlusNormal"/>
              <w:jc w:val="center"/>
            </w:pPr>
            <w:r>
              <w:t>Суббота</w:t>
            </w:r>
          </w:p>
        </w:tc>
        <w:tc>
          <w:tcPr>
            <w:tcW w:w="4529" w:type="dxa"/>
          </w:tcPr>
          <w:p w:rsidR="009E100B" w:rsidRDefault="009E100B">
            <w:pPr>
              <w:pStyle w:val="ConsPlusNormal"/>
              <w:jc w:val="center"/>
            </w:pPr>
            <w:r>
              <w:t>09.00 - 14.00</w:t>
            </w:r>
          </w:p>
        </w:tc>
      </w:tr>
      <w:tr w:rsidR="009E100B">
        <w:tc>
          <w:tcPr>
            <w:tcW w:w="4528" w:type="dxa"/>
          </w:tcPr>
          <w:p w:rsidR="009E100B" w:rsidRDefault="009E100B">
            <w:pPr>
              <w:pStyle w:val="ConsPlusNormal"/>
              <w:jc w:val="center"/>
            </w:pPr>
            <w:r>
              <w:t>Воскресенье</w:t>
            </w:r>
          </w:p>
        </w:tc>
        <w:tc>
          <w:tcPr>
            <w:tcW w:w="4529" w:type="dxa"/>
          </w:tcPr>
          <w:p w:rsidR="009E100B" w:rsidRDefault="009E100B">
            <w:pPr>
              <w:pStyle w:val="ConsPlusNormal"/>
              <w:jc w:val="center"/>
            </w:pPr>
            <w:r>
              <w:t>Выходной день</w:t>
            </w:r>
          </w:p>
        </w:tc>
      </w:tr>
    </w:tbl>
    <w:p w:rsidR="009E100B" w:rsidRDefault="009E100B">
      <w:pPr>
        <w:pStyle w:val="ConsPlusNormal"/>
        <w:jc w:val="both"/>
      </w:pPr>
    </w:p>
    <w:p w:rsidR="009E100B" w:rsidRDefault="009E100B">
      <w:pPr>
        <w:pStyle w:val="ConsPlusNormal"/>
        <w:ind w:firstLine="540"/>
        <w:jc w:val="both"/>
      </w:pPr>
      <w:r>
        <w:t>Перерыв в приеме заявителей устанавливается с 13.00 до 13.45.</w:t>
      </w:r>
    </w:p>
    <w:p w:rsidR="009E100B" w:rsidRDefault="009E100B">
      <w:pPr>
        <w:pStyle w:val="ConsPlusNormal"/>
        <w:spacing w:before="220"/>
        <w:ind w:firstLine="540"/>
        <w:jc w:val="both"/>
      </w:pPr>
      <w:r>
        <w:t>18. С учетом интересов граждан, временных и климатических условий региона, особенностей административно-территориального деления субъекта Российской Федерации часы приема граждан могут изменяться руководителем (начальником) территориального органа МВД России, но при этом прием граждан должен быть организован таким образом, чтобы исключить образование очередей.</w:t>
      </w:r>
    </w:p>
    <w:p w:rsidR="009E100B" w:rsidRDefault="009E100B">
      <w:pPr>
        <w:pStyle w:val="ConsPlusNormal"/>
        <w:jc w:val="both"/>
      </w:pPr>
    </w:p>
    <w:p w:rsidR="009E100B" w:rsidRDefault="009E100B">
      <w:pPr>
        <w:pStyle w:val="ConsPlusTitle"/>
        <w:ind w:firstLine="540"/>
        <w:jc w:val="both"/>
        <w:outlineLvl w:val="1"/>
      </w:pPr>
      <w:r>
        <w:t>II. Стандарт предоставления государственной услуги</w:t>
      </w:r>
    </w:p>
    <w:p w:rsidR="009E100B" w:rsidRDefault="009E100B">
      <w:pPr>
        <w:pStyle w:val="ConsPlusNormal"/>
        <w:jc w:val="both"/>
      </w:pPr>
    </w:p>
    <w:p w:rsidR="009E100B" w:rsidRDefault="009E100B">
      <w:pPr>
        <w:pStyle w:val="ConsPlusTitle"/>
        <w:ind w:firstLine="540"/>
        <w:jc w:val="both"/>
        <w:outlineLvl w:val="2"/>
      </w:pPr>
      <w:r>
        <w:t>Наименование государственной услуги</w:t>
      </w:r>
    </w:p>
    <w:p w:rsidR="009E100B" w:rsidRDefault="009E100B">
      <w:pPr>
        <w:pStyle w:val="ConsPlusNormal"/>
        <w:jc w:val="both"/>
      </w:pPr>
    </w:p>
    <w:p w:rsidR="009E100B" w:rsidRDefault="009E100B">
      <w:pPr>
        <w:pStyle w:val="ConsPlusNormal"/>
        <w:ind w:firstLine="540"/>
        <w:jc w:val="both"/>
      </w:pPr>
      <w:r>
        <w:t>19. Выдача иностранному гражданину и лицу без гражданства вида на жительство в Российской Федерации.</w:t>
      </w:r>
    </w:p>
    <w:p w:rsidR="009E100B" w:rsidRDefault="009E100B">
      <w:pPr>
        <w:pStyle w:val="ConsPlusNormal"/>
        <w:jc w:val="both"/>
      </w:pPr>
    </w:p>
    <w:p w:rsidR="009E100B" w:rsidRDefault="009E100B">
      <w:pPr>
        <w:pStyle w:val="ConsPlusTitle"/>
        <w:ind w:firstLine="540"/>
        <w:jc w:val="both"/>
        <w:outlineLvl w:val="2"/>
      </w:pPr>
      <w:r>
        <w:t>Наименование федерального органа исполнительной власти, предоставляющего государственную услугу</w:t>
      </w:r>
    </w:p>
    <w:p w:rsidR="009E100B" w:rsidRDefault="009E100B">
      <w:pPr>
        <w:pStyle w:val="ConsPlusNormal"/>
        <w:jc w:val="both"/>
      </w:pPr>
    </w:p>
    <w:p w:rsidR="009E100B" w:rsidRDefault="009E100B">
      <w:pPr>
        <w:pStyle w:val="ConsPlusNormal"/>
        <w:ind w:firstLine="540"/>
        <w:jc w:val="both"/>
      </w:pPr>
      <w:r>
        <w:lastRenderedPageBreak/>
        <w:t>20. Государственная услуга предоставляется Министерством внутренних дел Российской Федерации.</w:t>
      </w:r>
    </w:p>
    <w:p w:rsidR="009E100B" w:rsidRDefault="009E100B">
      <w:pPr>
        <w:pStyle w:val="ConsPlusNormal"/>
        <w:spacing w:before="220"/>
        <w:ind w:firstLine="540"/>
        <w:jc w:val="both"/>
      </w:pPr>
      <w:r>
        <w:t>Непосредственное предоставление государственной услуги осуществляется подразделениями по вопросам миграции территориальных органов МВД России на региональном и районном уровнях.</w:t>
      </w:r>
    </w:p>
    <w:p w:rsidR="009E100B" w:rsidRDefault="009E100B">
      <w:pPr>
        <w:pStyle w:val="ConsPlusNormal"/>
        <w:spacing w:before="220"/>
        <w:ind w:firstLine="540"/>
        <w:jc w:val="both"/>
      </w:pPr>
      <w:r>
        <w:t>21. При предоставлении государственной услуги подразделения по вопросам миграции в пределах своей компетенции взаимодействуют с:</w:t>
      </w:r>
    </w:p>
    <w:p w:rsidR="009E100B" w:rsidRDefault="009E100B">
      <w:pPr>
        <w:pStyle w:val="ConsPlusNormal"/>
        <w:spacing w:before="220"/>
        <w:ind w:firstLine="540"/>
        <w:jc w:val="both"/>
      </w:pPr>
      <w:r>
        <w:t>21.1. Территориальными органами безопасности.</w:t>
      </w:r>
    </w:p>
    <w:p w:rsidR="009E100B" w:rsidRDefault="009E100B">
      <w:pPr>
        <w:pStyle w:val="ConsPlusNormal"/>
        <w:spacing w:before="220"/>
        <w:ind w:firstLine="540"/>
        <w:jc w:val="both"/>
      </w:pPr>
      <w:r>
        <w:t>21.2. Налоговыми органами.</w:t>
      </w:r>
    </w:p>
    <w:p w:rsidR="009E100B" w:rsidRDefault="009E100B">
      <w:pPr>
        <w:pStyle w:val="ConsPlusNormal"/>
        <w:spacing w:before="220"/>
        <w:ind w:firstLine="540"/>
        <w:jc w:val="both"/>
      </w:pPr>
      <w:r>
        <w:t>21.3. Территориальными органами Федерального казначейства.</w:t>
      </w:r>
    </w:p>
    <w:p w:rsidR="009E100B" w:rsidRDefault="009E100B">
      <w:pPr>
        <w:pStyle w:val="ConsPlusNormal"/>
        <w:spacing w:before="220"/>
        <w:ind w:firstLine="540"/>
        <w:jc w:val="both"/>
      </w:pPr>
      <w:r>
        <w:t>21.4. Территориальными органами Федеральной службы судебных приставов &lt;1&gt;.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Далее - "ФССП России".</w:t>
      </w:r>
    </w:p>
    <w:p w:rsidR="009E100B" w:rsidRDefault="009E100B">
      <w:pPr>
        <w:pStyle w:val="ConsPlusNormal"/>
        <w:jc w:val="both"/>
      </w:pPr>
    </w:p>
    <w:p w:rsidR="009E100B" w:rsidRDefault="009E100B">
      <w:pPr>
        <w:pStyle w:val="ConsPlusNormal"/>
        <w:ind w:firstLine="540"/>
        <w:jc w:val="both"/>
      </w:pPr>
      <w:r>
        <w:t>21.5. Органами исполнительной власти субъектов Российской Федерации в сфере социальной защиты населения, дипломатическими представительствами и консульскими учреждениями Российской Федерации и иными заинтересованными органами.</w:t>
      </w:r>
    </w:p>
    <w:p w:rsidR="009E100B" w:rsidRDefault="009E100B">
      <w:pPr>
        <w:pStyle w:val="ConsPlusNormal"/>
        <w:spacing w:before="220"/>
        <w:ind w:firstLine="540"/>
        <w:jc w:val="both"/>
      </w:pPr>
      <w:r>
        <w:t>22. Процедуры взаимодействия с указанными органами и организациями определяются Административным регламентом, а также иными нормативными правовыми актами и соответствующими соглашениями.</w:t>
      </w:r>
    </w:p>
    <w:p w:rsidR="009E100B" w:rsidRDefault="009E100B">
      <w:pPr>
        <w:pStyle w:val="ConsPlusNormal"/>
        <w:spacing w:before="220"/>
        <w:ind w:firstLine="540"/>
        <w:jc w:val="both"/>
      </w:pPr>
      <w:r>
        <w:t>23. При предоставлении государственной услуги подразделениям по вопросам миграции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&lt;2&gt;, которые являются необходимыми и обязательными для предоставления государственных услуг, утвержденный Правительством Российской Федерации.</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 xml:space="preserve">&lt;2&gt; </w:t>
      </w:r>
      <w:hyperlink r:id="rId19"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 постановлением Правительства Российской Федерации от 6 мая 2011 г. N 352 (Собрание законодательства Российской Федерации, 2011, N 20, ст. 2829; 2012, N 14, ст. 1655; N 36, ст. 4922; 2014, N 52, ст. 7207; 2014, N 21, ст. 2712; 2015, N 50, ст. 7165, ст. 7189; 2016, N 31, ст. 5031, N 37, ст. 5495; 2017, N 8, ст. 1257, N 42, ст. 6154).</w:t>
      </w:r>
    </w:p>
    <w:p w:rsidR="009E100B" w:rsidRDefault="009E100B">
      <w:pPr>
        <w:pStyle w:val="ConsPlusNormal"/>
        <w:jc w:val="both"/>
      </w:pPr>
    </w:p>
    <w:p w:rsidR="009E100B" w:rsidRDefault="009E100B">
      <w:pPr>
        <w:pStyle w:val="ConsPlusTitle"/>
        <w:ind w:firstLine="540"/>
        <w:jc w:val="both"/>
        <w:outlineLvl w:val="2"/>
      </w:pPr>
      <w:r>
        <w:t>Описание результата предоставления государственной услуги</w:t>
      </w:r>
    </w:p>
    <w:p w:rsidR="009E100B" w:rsidRDefault="009E100B">
      <w:pPr>
        <w:pStyle w:val="ConsPlusNormal"/>
        <w:jc w:val="both"/>
      </w:pPr>
    </w:p>
    <w:p w:rsidR="009E100B" w:rsidRDefault="009E100B">
      <w:pPr>
        <w:pStyle w:val="ConsPlusNormal"/>
        <w:ind w:firstLine="540"/>
        <w:jc w:val="both"/>
      </w:pPr>
      <w:r>
        <w:t>24. Результатом предоставления государственной услуги являются:</w:t>
      </w:r>
    </w:p>
    <w:p w:rsidR="009E100B" w:rsidRDefault="009E100B">
      <w:pPr>
        <w:pStyle w:val="ConsPlusNormal"/>
        <w:spacing w:before="220"/>
        <w:ind w:firstLine="540"/>
        <w:jc w:val="both"/>
      </w:pPr>
      <w:r>
        <w:t>24.1. Выдача иностранному гражданину вида на жительство.</w:t>
      </w:r>
    </w:p>
    <w:p w:rsidR="009E100B" w:rsidRDefault="009E100B">
      <w:pPr>
        <w:pStyle w:val="ConsPlusNormal"/>
        <w:spacing w:before="220"/>
        <w:ind w:firstLine="540"/>
        <w:jc w:val="both"/>
      </w:pPr>
      <w:r>
        <w:t>24.2. Отказ в выдаче иностранному гражданину вида на жительство.</w:t>
      </w:r>
    </w:p>
    <w:p w:rsidR="009E100B" w:rsidRDefault="009E100B">
      <w:pPr>
        <w:pStyle w:val="ConsPlusNormal"/>
        <w:spacing w:before="220"/>
        <w:ind w:firstLine="540"/>
        <w:jc w:val="both"/>
      </w:pPr>
      <w:r>
        <w:lastRenderedPageBreak/>
        <w:t>24.3. Продление срока действия вида на жительство.</w:t>
      </w:r>
    </w:p>
    <w:p w:rsidR="009E100B" w:rsidRDefault="009E100B">
      <w:pPr>
        <w:pStyle w:val="ConsPlusNormal"/>
        <w:spacing w:before="220"/>
        <w:ind w:firstLine="540"/>
        <w:jc w:val="both"/>
      </w:pPr>
      <w:r>
        <w:t>24.4. Отказ в продлении срока действия вида на жительство.</w:t>
      </w:r>
    </w:p>
    <w:p w:rsidR="009E100B" w:rsidRDefault="009E100B">
      <w:pPr>
        <w:pStyle w:val="ConsPlusNormal"/>
        <w:jc w:val="both"/>
      </w:pPr>
    </w:p>
    <w:p w:rsidR="009E100B" w:rsidRDefault="009E100B">
      <w:pPr>
        <w:pStyle w:val="ConsPlusTitle"/>
        <w:ind w:firstLine="540"/>
        <w:jc w:val="both"/>
        <w:outlineLvl w:val="2"/>
      </w:pPr>
      <w: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9E100B" w:rsidRDefault="009E100B">
      <w:pPr>
        <w:pStyle w:val="ConsPlusNormal"/>
        <w:jc w:val="both"/>
      </w:pPr>
    </w:p>
    <w:p w:rsidR="009E100B" w:rsidRDefault="009E100B">
      <w:pPr>
        <w:pStyle w:val="ConsPlusNormal"/>
        <w:ind w:firstLine="540"/>
        <w:jc w:val="both"/>
      </w:pPr>
      <w:r>
        <w:t>25. Срок предоставления государственной услуги составляет:</w:t>
      </w:r>
    </w:p>
    <w:p w:rsidR="009E100B" w:rsidRDefault="009E100B">
      <w:pPr>
        <w:pStyle w:val="ConsPlusNormal"/>
        <w:spacing w:before="220"/>
        <w:ind w:firstLine="540"/>
        <w:jc w:val="both"/>
      </w:pPr>
      <w:r>
        <w:t>25.1. Шесть месяцев со дня принятия заявления, поданного иностранным гражданином или в отношении иностранного гражданина, имеющим(его) разрешение на временное проживание в Российской Федерации.</w:t>
      </w:r>
    </w:p>
    <w:p w:rsidR="009E100B" w:rsidRDefault="009E100B">
      <w:pPr>
        <w:pStyle w:val="ConsPlusNormal"/>
        <w:spacing w:before="220"/>
        <w:ind w:firstLine="540"/>
        <w:jc w:val="both"/>
      </w:pPr>
      <w:r>
        <w:t>25.2. Три месяца со дня принятия заявления, поданного:</w:t>
      </w:r>
    </w:p>
    <w:p w:rsidR="009E100B" w:rsidRDefault="009E100B">
      <w:pPr>
        <w:pStyle w:val="ConsPlusNormal"/>
        <w:spacing w:before="220"/>
        <w:ind w:firstLine="540"/>
        <w:jc w:val="both"/>
      </w:pPr>
      <w:r>
        <w:t>25.2.1. Высококвалифицированным специалистом и членами семьи высококвалифицированного специалиста, прибывшими на территорию Российской Федерации.</w:t>
      </w:r>
    </w:p>
    <w:p w:rsidR="009E100B" w:rsidRDefault="009E100B">
      <w:pPr>
        <w:pStyle w:val="ConsPlusNormal"/>
        <w:spacing w:before="220"/>
        <w:ind w:firstLine="540"/>
        <w:jc w:val="both"/>
      </w:pPr>
      <w:r>
        <w:t>25.2.2. Гражданином Республики Беларусь, минуя стадию получения разрешения на временное проживание.</w:t>
      </w:r>
    </w:p>
    <w:p w:rsidR="009E100B" w:rsidRDefault="009E100B">
      <w:pPr>
        <w:pStyle w:val="ConsPlusNormal"/>
        <w:spacing w:before="220"/>
        <w:ind w:firstLine="540"/>
        <w:jc w:val="both"/>
      </w:pPr>
      <w:r>
        <w:t>25.2.3. Иностранным гражданином,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w:t>
      </w:r>
    </w:p>
    <w:p w:rsidR="009E100B" w:rsidRDefault="009E100B">
      <w:pPr>
        <w:pStyle w:val="ConsPlusNormal"/>
        <w:spacing w:before="220"/>
        <w:ind w:firstLine="540"/>
        <w:jc w:val="both"/>
      </w:pPr>
      <w:r>
        <w:t>25.2.4. Родственником по прямой нисходящей линии, усыновленному ребенку или супругу (супруге) иностранного гражданина,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w:t>
      </w:r>
    </w:p>
    <w:p w:rsidR="009E100B" w:rsidRDefault="009E100B">
      <w:pPr>
        <w:pStyle w:val="ConsPlusNormal"/>
        <w:spacing w:before="220"/>
        <w:ind w:firstLine="540"/>
        <w:jc w:val="both"/>
      </w:pPr>
      <w:r>
        <w:t>25.3. Два месяца со дня принятия заявления, поданного:</w:t>
      </w:r>
    </w:p>
    <w:p w:rsidR="009E100B" w:rsidRDefault="009E100B">
      <w:pPr>
        <w:pStyle w:val="ConsPlusNormal"/>
        <w:spacing w:before="220"/>
        <w:ind w:firstLine="540"/>
        <w:jc w:val="both"/>
      </w:pPr>
      <w:r>
        <w:t xml:space="preserve">25.3.1. Иностранным гражданином, являющимся участником Государственной </w:t>
      </w:r>
      <w:hyperlink r:id="rId20" w:history="1">
        <w:r>
          <w:rPr>
            <w:color w:val="0000FF"/>
          </w:rPr>
          <w:t>программы</w:t>
        </w:r>
      </w:hyperlink>
      <w:r>
        <w:t>, и членами его семьи.</w:t>
      </w:r>
    </w:p>
    <w:p w:rsidR="009E100B" w:rsidRDefault="009E100B">
      <w:pPr>
        <w:pStyle w:val="ConsPlusNormal"/>
        <w:spacing w:before="220"/>
        <w:ind w:firstLine="540"/>
        <w:jc w:val="both"/>
      </w:pPr>
      <w:r>
        <w:t>25.3.2. Иностранным гражданином, признанным носителем русского языка.</w:t>
      </w:r>
    </w:p>
    <w:p w:rsidR="009E100B" w:rsidRDefault="009E100B">
      <w:pPr>
        <w:pStyle w:val="ConsPlusNormal"/>
        <w:spacing w:before="220"/>
        <w:ind w:firstLine="540"/>
        <w:jc w:val="both"/>
      </w:pPr>
      <w:r>
        <w:t xml:space="preserve">25.3.3. Иностранным гражданином, прибывшим в Российскую Федерацию в экстренном массовом порядке, признанным беженцем на территории Российской Федерации или получившим временное убежище на территории Российской Федерации и ставшим участником Государственной </w:t>
      </w:r>
      <w:hyperlink r:id="rId21" w:history="1">
        <w:r>
          <w:rPr>
            <w:color w:val="0000FF"/>
          </w:rPr>
          <w:t>программы</w:t>
        </w:r>
      </w:hyperlink>
      <w:r>
        <w:t>, и членами его семьи.</w:t>
      </w:r>
    </w:p>
    <w:p w:rsidR="009E100B" w:rsidRDefault="009E100B">
      <w:pPr>
        <w:pStyle w:val="ConsPlusNormal"/>
        <w:spacing w:before="220"/>
        <w:ind w:firstLine="540"/>
        <w:jc w:val="both"/>
      </w:pPr>
      <w:r>
        <w:t>25.3.4. Иностранным гражданином, в отношении которого отменено решение о приобретении гражданства Российской Федерации.</w:t>
      </w:r>
    </w:p>
    <w:p w:rsidR="009E100B" w:rsidRDefault="009E100B">
      <w:pPr>
        <w:pStyle w:val="ConsPlusNormal"/>
        <w:spacing w:before="220"/>
        <w:ind w:firstLine="540"/>
        <w:jc w:val="both"/>
      </w:pPr>
      <w:r>
        <w:t>25.4. Пятнадцать рабочих дней со дня принятия заявления, поданного:</w:t>
      </w:r>
    </w:p>
    <w:p w:rsidR="009E100B" w:rsidRDefault="009E100B">
      <w:pPr>
        <w:pStyle w:val="ConsPlusNormal"/>
        <w:spacing w:before="220"/>
        <w:ind w:firstLine="540"/>
        <w:jc w:val="both"/>
      </w:pPr>
      <w:r>
        <w:t>25.4.1. Иностранным гражданином, у которого прекращено гражданство Российской Федерации.</w:t>
      </w:r>
    </w:p>
    <w:p w:rsidR="009E100B" w:rsidRDefault="009E100B">
      <w:pPr>
        <w:pStyle w:val="ConsPlusNormal"/>
        <w:spacing w:before="220"/>
        <w:ind w:firstLine="540"/>
        <w:jc w:val="both"/>
      </w:pPr>
      <w:r>
        <w:t>25.4.2. Иностранным гражданином, которому Российской Федерацией предоставлено политическое убежище.</w:t>
      </w:r>
    </w:p>
    <w:p w:rsidR="009E100B" w:rsidRDefault="009E100B">
      <w:pPr>
        <w:pStyle w:val="ConsPlusNormal"/>
        <w:spacing w:before="220"/>
        <w:ind w:firstLine="540"/>
        <w:jc w:val="both"/>
      </w:pPr>
      <w:r>
        <w:t xml:space="preserve">26. Максимальный срок рассмотрения заявления о продлении не должен превышать двух </w:t>
      </w:r>
      <w:r>
        <w:lastRenderedPageBreak/>
        <w:t>месяцев со дня принятия такого заявления.</w:t>
      </w:r>
    </w:p>
    <w:p w:rsidR="009E100B" w:rsidRDefault="009E100B">
      <w:pPr>
        <w:pStyle w:val="ConsPlusNormal"/>
        <w:jc w:val="both"/>
      </w:pPr>
    </w:p>
    <w:p w:rsidR="009E100B" w:rsidRDefault="009E100B">
      <w:pPr>
        <w:pStyle w:val="ConsPlusTitle"/>
        <w:ind w:firstLine="540"/>
        <w:jc w:val="both"/>
        <w:outlineLvl w:val="2"/>
      </w:pPr>
      <w:r>
        <w:t>Перечень нормативных правовых актов, регулирующих отношения, возникающие в связи с предоставлением государственной услуги</w:t>
      </w:r>
    </w:p>
    <w:p w:rsidR="009E100B" w:rsidRDefault="009E100B">
      <w:pPr>
        <w:pStyle w:val="ConsPlusNormal"/>
        <w:jc w:val="both"/>
      </w:pPr>
    </w:p>
    <w:p w:rsidR="009E100B" w:rsidRDefault="009E100B">
      <w:pPr>
        <w:pStyle w:val="ConsPlusNormal"/>
        <w:ind w:firstLine="540"/>
        <w:jc w:val="both"/>
      </w:pPr>
      <w:r>
        <w:t>27. Предоставление государственной услуги осуществляется в соответствии с:</w:t>
      </w:r>
    </w:p>
    <w:p w:rsidR="009E100B" w:rsidRDefault="009E100B">
      <w:pPr>
        <w:pStyle w:val="ConsPlusNormal"/>
        <w:spacing w:before="220"/>
        <w:ind w:firstLine="540"/>
        <w:jc w:val="both"/>
      </w:pPr>
      <w:r>
        <w:t xml:space="preserve">27.1. </w:t>
      </w:r>
      <w:hyperlink r:id="rId22" w:history="1">
        <w:r>
          <w:rPr>
            <w:color w:val="0000FF"/>
          </w:rPr>
          <w:t>Соглашением</w:t>
        </w:r>
      </w:hyperlink>
      <w:r>
        <w:t xml:space="preserve"> между Российской Федерацией и Республикой Беларусь об обеспечении равных прав граждан Российской Федерации и Республики Беларусь на свободу передвижения, выбор места пребывания и жительства на территориях государств - участников Союзного государства, подписанным в г. Санкт-Петербурге 24 января 2006 г. &lt;1&gt;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 xml:space="preserve">&lt;1&gt; Ратифицировано Федеральным </w:t>
      </w:r>
      <w:hyperlink r:id="rId23" w:history="1">
        <w:r>
          <w:rPr>
            <w:color w:val="0000FF"/>
          </w:rPr>
          <w:t>законом</w:t>
        </w:r>
      </w:hyperlink>
      <w:r>
        <w:t xml:space="preserve"> от 27 октября 2008 г. N 186-ФЗ "О ратификации Соглашения между Российской Федерацией и Республикой Беларусь об обеспечении равных прав граждан Российской Федерации и Республики Беларусь на свободу передвижения, выбор места пребывания и жительства на территориях государств - участников Союзного государства" (Собрание законодательства Российской Федерации, 2009, N 12, ст. 1371; 2015, N 45, ст. 6197).</w:t>
      </w:r>
    </w:p>
    <w:p w:rsidR="009E100B" w:rsidRDefault="009E100B">
      <w:pPr>
        <w:pStyle w:val="ConsPlusNormal"/>
        <w:jc w:val="both"/>
      </w:pPr>
    </w:p>
    <w:p w:rsidR="009E100B" w:rsidRDefault="009E100B">
      <w:pPr>
        <w:pStyle w:val="ConsPlusNormal"/>
        <w:ind w:firstLine="540"/>
        <w:jc w:val="both"/>
      </w:pPr>
      <w:r>
        <w:t xml:space="preserve">27.2. Налоговым </w:t>
      </w:r>
      <w:hyperlink r:id="rId24" w:history="1">
        <w:r>
          <w:rPr>
            <w:color w:val="0000FF"/>
          </w:rPr>
          <w:t>кодексом</w:t>
        </w:r>
      </w:hyperlink>
      <w:r>
        <w:t xml:space="preserve"> Российской Федерации &lt;2&gt;.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&lt;2&gt; Собрание законодательства Российской Федерации, 2004, N 45, ст. 4377; 2005, N 1, ст. 29, 30; N 30, ст. 3117; N 52, ст. 5581; 2006, N 1, ст. 12; N 31, ст. 3436; 2007, N 31, ст. 4013; N 46, ст. 5554; N 49, ст. 6045, 6071; 2008, N 52, ст. 6218, 6219, 6236; 2009, N 1, ст. 19; N 29, ст. 3582, 3642; N 48, ст. 5733; N 52, ст. 6450; 2010, N 15, ст. 1737; N 18, ст. 2145; N 31, ст. 4198; N 32, ст. 4298; N 40, ст. 4969; N 46, ст. 5918; N 48, ст. 6247; 2011, N 1, ст. 7; N 17, ст. 2318; N 27, ст. 3881; N 30, ст. 4583, 4587; N 48, ст. 6731; N 49, ст. 7061; N 50, ст. 7347; 2012, N 18, ст. 2128; N 24, ст. 3066; N 29, ст. 3980; N 31, ст. 4319, 4322; N 49, ст. 6750; N 50, ст. 6958; N 53, ст. 7607; 2013, N 14, ст. 1647; N 23, ст. 2866; N 30, ст. 4084; N 44, ст. 5645; N 48, ст. 6165; 2014, N 16, ст. 1835; N 26, ст. 3404; N 30, ст. 4220; N 43, ст. 5796; N 45, ст. 6159; N 48, ст. 6647, 6662; 2015, N 10, ст. 1393; N 27, ст. 3968; 2016, N 7, ст. 907; N 10; ст. 1322; N 15, ст. 2061; N 49, ст. 6844, 6850; 2017, N 11, ст. 1534; N 15, ст. 2132; N 27, ст. 2942 (глава 25.3).</w:t>
      </w:r>
    </w:p>
    <w:p w:rsidR="009E100B" w:rsidRDefault="009E100B">
      <w:pPr>
        <w:pStyle w:val="ConsPlusNormal"/>
        <w:jc w:val="both"/>
      </w:pPr>
    </w:p>
    <w:p w:rsidR="009E100B" w:rsidRDefault="009E100B">
      <w:pPr>
        <w:pStyle w:val="ConsPlusNormal"/>
        <w:ind w:firstLine="540"/>
        <w:jc w:val="both"/>
      </w:pPr>
      <w:r>
        <w:t xml:space="preserve">27.3. Федеральным </w:t>
      </w:r>
      <w:hyperlink r:id="rId25" w:history="1">
        <w:r>
          <w:rPr>
            <w:color w:val="0000FF"/>
          </w:rPr>
          <w:t>законом</w:t>
        </w:r>
      </w:hyperlink>
      <w:r>
        <w:t xml:space="preserve"> от 30 марта 1995 г. N 38-ФЗ "О предупреждении распространения в Российской Федерации заболевания, вызываемого вирусом иммунодефицита человека (ВИЧ-инфекции)" &lt;3&gt;.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&lt;3&gt; Собрание законодательства Российской Федерации, 1995, N 14, ст. 1212; 1996, N 34, ст. 4027; 1997, N 3, ст. 352; 2000, N 33, ст. 3348; 2004, N 35, ст. 3607; 2007, N 43, ст. 5084; 2008, N 30, ст. 3616; 2010, N 31, ст. 4172; 2011, N 30, ст. 4590; 2013, N 27, ст. 3477; N 48, ст. 6165; N 52, ст. 6986; 2014, N 23, ст. 2930; 2015, N 1, ст. 48; N 12, ст. 1801; 2016, N 1, ст. 58; N 22, ст. 3097.</w:t>
      </w:r>
    </w:p>
    <w:p w:rsidR="009E100B" w:rsidRDefault="009E100B">
      <w:pPr>
        <w:pStyle w:val="ConsPlusNormal"/>
        <w:jc w:val="both"/>
      </w:pPr>
    </w:p>
    <w:p w:rsidR="009E100B" w:rsidRDefault="009E100B">
      <w:pPr>
        <w:pStyle w:val="ConsPlusNormal"/>
        <w:ind w:firstLine="540"/>
        <w:jc w:val="both"/>
      </w:pPr>
      <w:r>
        <w:t xml:space="preserve">27.4. Федеральным </w:t>
      </w:r>
      <w:hyperlink r:id="rId26" w:history="1">
        <w:r>
          <w:rPr>
            <w:color w:val="0000FF"/>
          </w:rPr>
          <w:t>законом</w:t>
        </w:r>
      </w:hyperlink>
      <w:r>
        <w:t xml:space="preserve"> от 24 ноября 1995 г. N 181-ФЗ "О социальной защите инвалидов в Российской Федерации" &lt;4&gt;.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 xml:space="preserve">&lt;4&gt; Собрание законодательства Российской Федерации, 1995, N 48, ст. 4563; 2003, N 43, ст. 4108; 2004, N 35, ст. 3607; 2005, N 1, ст. 25; 2007, N 45, ст. 5421; 2008, N 9, ст. 817; N 29, ст. 3410; N 30, ст. 3616; N 52, ст. 6224; 2009, N 18, ст. 2152; N 30, ст. 3739; 2010, N 50, ст. 6609; 2011, N 49, ст. </w:t>
      </w:r>
      <w:r>
        <w:lastRenderedPageBreak/>
        <w:t>7033; 2014, N 49, ст. 6928; 2015, N 14, ст. 2008; N 27, ст. 3967; N 48, ст. 6724; 2016, N 1, ст. 19; N 52, ст. 7510; 2017, N 11, ст. 1539; N 23, ст. 3227.</w:t>
      </w:r>
    </w:p>
    <w:p w:rsidR="009E100B" w:rsidRDefault="009E100B">
      <w:pPr>
        <w:pStyle w:val="ConsPlusNormal"/>
        <w:jc w:val="both"/>
      </w:pPr>
    </w:p>
    <w:p w:rsidR="009E100B" w:rsidRDefault="009E100B">
      <w:pPr>
        <w:pStyle w:val="ConsPlusNormal"/>
        <w:ind w:firstLine="540"/>
        <w:jc w:val="both"/>
      </w:pPr>
      <w:r>
        <w:t xml:space="preserve">27.5. Федеральным </w:t>
      </w:r>
      <w:hyperlink r:id="rId27" w:history="1">
        <w:r>
          <w:rPr>
            <w:color w:val="0000FF"/>
          </w:rPr>
          <w:t>законом</w:t>
        </w:r>
      </w:hyperlink>
      <w:r>
        <w:t xml:space="preserve"> от 15 августа 1996 г. N 114-ФЗ "О порядке выезда из Российской Федерации и въезда в Российскую Федерацию" &lt;1&gt;.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Собрание законодательства Российской Федерации, 1996, N 34, ст. 4092; 1998, N 30, ст. 3606; 1999, N 26, ст. 3175; 2003, N 2, ст. 159; N 27, ст. 2700; 2004, N 27, ст. 2711; 2006, N 27, ст. 2877; N 31, ст. 3420; 2007, N 1, ст. 29; N 3, ст. 410; N 49, ст. 6071; N 50, ст. 6240; 2008, N 19, ст. 2094, N 20, ст. 2250; N 30, ст. 3583, 3616; N 49, ст. 5735, 5748; 2009, N 7, ст. 772; N 26, ст. 3123; N 52, ст. 6407, 6413, 6450; 2010, N 11, ст. 1173; N 15, ст. 1740, 1756; N 21, ст. 2542; N 30, ст. 401; N 31, ст. 4169; N 52, ст. 7000; 2011, N 1, ст. 16, 28, 29; N 13, ст. 1689; N 15, ст. 2021; N 17, ст. 2321; N 50, ст. 7339, 7340, 7342; 2012, N 31, ст. 4322; N 47, ст. 6398; N 53, ст. 7597, 7628, 7646; 2013, N 23, ст. 2866, 2868; N 27, ст. 3470, 3477; N 30, ст. 4040, 4057; N 48, ст. 6165; N 51, ст. 6694; N 52, ст. 6954, 6955; 2014, N 16, ст. 1828; N 19, ст. 2311; N 49, ст. 6921; N 52, ст. 7557; 2015, N 1, ст. 36, 57, 75, 77; N 21, ст. 2981, 2984; N 27, ст. 3945, 3946; N 29, ст. 4339; N 48, ст. 6709; N 51, ст. 7246; 2016, N 1, ст. 58; N 28, ст. 4558; 2017, N 11, ст. 1537; N 17, ст. 2460; N 24, ст. 3480; N 27, ст. 3928; N 31, ст. 4819.</w:t>
      </w:r>
    </w:p>
    <w:p w:rsidR="009E100B" w:rsidRDefault="009E100B">
      <w:pPr>
        <w:pStyle w:val="ConsPlusNormal"/>
        <w:jc w:val="both"/>
      </w:pPr>
    </w:p>
    <w:p w:rsidR="009E100B" w:rsidRDefault="009E100B">
      <w:pPr>
        <w:pStyle w:val="ConsPlusNormal"/>
        <w:ind w:firstLine="540"/>
        <w:jc w:val="both"/>
      </w:pPr>
      <w:r>
        <w:t xml:space="preserve">27.6. Федеральным </w:t>
      </w:r>
      <w:hyperlink r:id="rId28" w:history="1">
        <w:r>
          <w:rPr>
            <w:color w:val="0000FF"/>
          </w:rPr>
          <w:t>законом</w:t>
        </w:r>
      </w:hyperlink>
      <w:r>
        <w:t xml:space="preserve"> от 31 мая 2002 г. N 62-ФЗ "О гражданстве Российской Федерации".</w:t>
      </w:r>
    </w:p>
    <w:p w:rsidR="009E100B" w:rsidRDefault="009E100B">
      <w:pPr>
        <w:pStyle w:val="ConsPlusNormal"/>
        <w:spacing w:before="220"/>
        <w:ind w:firstLine="540"/>
        <w:jc w:val="both"/>
      </w:pPr>
      <w:r>
        <w:t xml:space="preserve">27.7. Федеральным </w:t>
      </w:r>
      <w:hyperlink r:id="rId29" w:history="1">
        <w:r>
          <w:rPr>
            <w:color w:val="0000FF"/>
          </w:rPr>
          <w:t>законом</w:t>
        </w:r>
      </w:hyperlink>
      <w:r>
        <w:t xml:space="preserve"> от 25 июля 2002 г. N 115-ФЗ "О правовом положении иностранных граждан в Российской Федерации".</w:t>
      </w:r>
    </w:p>
    <w:p w:rsidR="009E100B" w:rsidRDefault="009E100B">
      <w:pPr>
        <w:pStyle w:val="ConsPlusNormal"/>
        <w:spacing w:before="220"/>
        <w:ind w:firstLine="540"/>
        <w:jc w:val="both"/>
      </w:pPr>
      <w:r>
        <w:t xml:space="preserve">27.8. Федеральным </w:t>
      </w:r>
      <w:hyperlink r:id="rId30" w:history="1">
        <w:r>
          <w:rPr>
            <w:color w:val="0000FF"/>
          </w:rPr>
          <w:t>законом</w:t>
        </w:r>
      </w:hyperlink>
      <w:r>
        <w:t xml:space="preserve"> от 18 июля 2006 г. N 109-ФЗ "О миграционном учете иностранных граждан и лиц без гражданства в Российской Федерации" &lt;2&gt;.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&lt;2&gt; Собрание законодательства Российской Федерации, 2006, N 30, ст. 3285; 2007, N 49, ст. 6071; 2008, N 30, ст. 3589, 3616; 2009, N 29, ст. 3636; 2010, N 21, ст. 2524; N 31, ст. 4198; N 52, ст. 7000; 2011, N 13, ст. 1689; N 27, ст. 3880; N 29, ст. 4291; N 49, ст. 7061; N 50, ст. 7342; 2012, N 31, ст. 4322; 2013, N 23, ст. 2866; N 48, ст. 6165; N 51, ст. 6696; N 52, ст. 6950; 2014, N 52, ст. 7557; 2015, N 48, ст. 6724.</w:t>
      </w:r>
    </w:p>
    <w:p w:rsidR="009E100B" w:rsidRDefault="009E100B">
      <w:pPr>
        <w:pStyle w:val="ConsPlusNormal"/>
        <w:jc w:val="both"/>
      </w:pPr>
    </w:p>
    <w:p w:rsidR="009E100B" w:rsidRDefault="009E100B">
      <w:pPr>
        <w:pStyle w:val="ConsPlusNormal"/>
        <w:ind w:firstLine="540"/>
        <w:jc w:val="both"/>
      </w:pPr>
      <w:r>
        <w:t xml:space="preserve">27.9. Федеральным </w:t>
      </w:r>
      <w:hyperlink r:id="rId31" w:history="1">
        <w:r>
          <w:rPr>
            <w:color w:val="0000FF"/>
          </w:rPr>
          <w:t>законом</w:t>
        </w:r>
      </w:hyperlink>
      <w:r>
        <w:t xml:space="preserve"> от 27 июля 2006 г. N 152-ФЗ "О персональных данных" &lt;3&gt;.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&lt;3&gt; Собрание законодательства Российской Федерации, 2006, N 31, ст. 3451; 2009, N 48, ст. 5761; N 52, ст. 6439; 2010, N 27, ст. 3407; N 31, ст. 4173, 4196; N 49, ст. 6409; 2011, N 23, ст. 3263; N 31, ст. 4701; 2013, N 14, ст. 1651; N 30, ст. 4038; N 51, ст. 6683; 2014, N 23, ст. 2927; N 30, ст. 4217, 4243; 2016, N 27, ст. 4164; 2017, N 9, ст. 1276; N 27, ст. 3945; N 31, ст. 4772.</w:t>
      </w:r>
    </w:p>
    <w:p w:rsidR="009E100B" w:rsidRDefault="009E100B">
      <w:pPr>
        <w:pStyle w:val="ConsPlusNormal"/>
        <w:jc w:val="both"/>
      </w:pPr>
    </w:p>
    <w:p w:rsidR="009E100B" w:rsidRDefault="009E100B">
      <w:pPr>
        <w:pStyle w:val="ConsPlusNormal"/>
        <w:ind w:firstLine="540"/>
        <w:jc w:val="both"/>
      </w:pPr>
      <w:r>
        <w:t xml:space="preserve">27.10. Федеральным </w:t>
      </w:r>
      <w:hyperlink r:id="rId32"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&lt;4&gt;.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&lt;4&gt; Собрание законодательства Российской Федерации, 2009, N 7, ст. 776; 2011, N 29, ст. 4291; 2013, N 23, ст. 2870; N 51, ст. 6686; N 52, ст. 6961; 2014, N 45, ст. 6141; N 49, ст. 6928; 2015, N 48, ст. 6723; 2016, N 11, ст. 1493.</w:t>
      </w:r>
    </w:p>
    <w:p w:rsidR="009E100B" w:rsidRDefault="009E100B">
      <w:pPr>
        <w:pStyle w:val="ConsPlusNormal"/>
        <w:jc w:val="both"/>
      </w:pPr>
    </w:p>
    <w:p w:rsidR="009E100B" w:rsidRDefault="009E100B">
      <w:pPr>
        <w:pStyle w:val="ConsPlusNormal"/>
        <w:ind w:firstLine="540"/>
        <w:jc w:val="both"/>
      </w:pPr>
      <w:r>
        <w:t xml:space="preserve">27.11. Федеральным </w:t>
      </w:r>
      <w:hyperlink r:id="rId33" w:history="1">
        <w:r>
          <w:rPr>
            <w:color w:val="0000FF"/>
          </w:rPr>
          <w:t>законом</w:t>
        </w:r>
      </w:hyperlink>
      <w:r>
        <w:t xml:space="preserve"> от 27 июля 2010 г. N 210-ФЗ "Об организации предоставления </w:t>
      </w:r>
      <w:r>
        <w:lastRenderedPageBreak/>
        <w:t>государственных и муниципальных услуг" &lt;5&gt;.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&lt;5&gt;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2017, N 1, ст. 12. Далее - "Федеральный закон "Об организации предоставления государственных и муниципальных услуг".</w:t>
      </w:r>
    </w:p>
    <w:p w:rsidR="009E100B" w:rsidRDefault="009E100B">
      <w:pPr>
        <w:pStyle w:val="ConsPlusNormal"/>
        <w:jc w:val="both"/>
      </w:pPr>
    </w:p>
    <w:p w:rsidR="009E100B" w:rsidRDefault="009E100B">
      <w:pPr>
        <w:pStyle w:val="ConsPlusNormal"/>
        <w:ind w:firstLine="540"/>
        <w:jc w:val="both"/>
      </w:pPr>
      <w:r>
        <w:t xml:space="preserve">27.12. Федеральным </w:t>
      </w:r>
      <w:hyperlink r:id="rId34" w:history="1">
        <w:r>
          <w:rPr>
            <w:color w:val="0000FF"/>
          </w:rPr>
          <w:t>законом</w:t>
        </w:r>
      </w:hyperlink>
      <w:r>
        <w:t xml:space="preserve"> от 6 апреля 2011 г. N 63-ФЗ "Об электронной подписи" &lt;6&gt;.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&lt;6&gt; Собрание законодательства Российской Федерации, 2011, N 15, ст. 2036; N 27, ст. 3880; 2012, N 29, ст. 3988; 2013, N 14, ст. 1668; N 27, ст. 3463, 3477; 2014, N 11, ст. 1048; N 26, ст. 3390; 2016, N 1, ст. 65; N 26, ст. 3889.</w:t>
      </w:r>
    </w:p>
    <w:p w:rsidR="009E100B" w:rsidRDefault="009E100B">
      <w:pPr>
        <w:pStyle w:val="ConsPlusNormal"/>
        <w:jc w:val="both"/>
      </w:pPr>
    </w:p>
    <w:p w:rsidR="009E100B" w:rsidRDefault="009E100B">
      <w:pPr>
        <w:pStyle w:val="ConsPlusNormal"/>
        <w:ind w:firstLine="540"/>
        <w:jc w:val="both"/>
      </w:pPr>
      <w:r>
        <w:t xml:space="preserve">27.13. </w:t>
      </w:r>
      <w:hyperlink r:id="rId35" w:history="1">
        <w:r>
          <w:rPr>
            <w:color w:val="0000FF"/>
          </w:rPr>
          <w:t>Указом</w:t>
        </w:r>
      </w:hyperlink>
      <w:r>
        <w:t xml:space="preserve"> Президента Российской Федерации от 21 июля 1997 г. N 746 "Об утверждении Положения о порядке предоставления Российской Федерацией политического убежища" &lt;7&gt;.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&lt;7&gt; Собрание законодательства Российской Федерации, 1997, N 30, ст. 3601; 2003, N 49, ст. 4755; 2007, N 31, ст. 4020; 2012, N 29, ст. 4073; 2016, N 50, ст. 7077.</w:t>
      </w:r>
    </w:p>
    <w:p w:rsidR="009E100B" w:rsidRDefault="009E100B">
      <w:pPr>
        <w:pStyle w:val="ConsPlusNormal"/>
        <w:jc w:val="both"/>
      </w:pPr>
    </w:p>
    <w:p w:rsidR="009E100B" w:rsidRDefault="009E100B">
      <w:pPr>
        <w:pStyle w:val="ConsPlusNormal"/>
        <w:ind w:firstLine="540"/>
        <w:jc w:val="both"/>
      </w:pPr>
      <w:r>
        <w:t xml:space="preserve">27.14. </w:t>
      </w:r>
      <w:hyperlink r:id="rId36" w:history="1">
        <w:r>
          <w:rPr>
            <w:color w:val="0000FF"/>
          </w:rPr>
          <w:t>Указом</w:t>
        </w:r>
      </w:hyperlink>
      <w:r>
        <w:t xml:space="preserve"> Президента Российской Федерации от 14 ноября 2002 г. N 1325 "Об утверждении Положения о порядке рассмотрения вопросов гражданства Российской Федерации" &lt;1&gt;.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Собрание законодательства Российской Федерации, 2002, N 46, ст. 4571; 2004, N 1, ст. 16; 2006, N 45, ст. 4670; 2007, N 31, ст. 4020; 2008, N 29, ст. 3476; 2009, N 34, ст. 4170; N 43, ст. 5094; 2011, N 43, ст. 6025; 2012, N 23, ст. 2991; N 38, ст. 5074; N 50, ст. 7016; N 53, ст. 7869; 2013, N 52, ст. 7146; 2014, N 32, ст. 4469; 2016, N 32, ст. 5098; 2017, N 37, ст. 5501.</w:t>
      </w:r>
    </w:p>
    <w:p w:rsidR="009E100B" w:rsidRDefault="009E100B">
      <w:pPr>
        <w:pStyle w:val="ConsPlusNormal"/>
        <w:jc w:val="both"/>
      </w:pPr>
    </w:p>
    <w:p w:rsidR="009E100B" w:rsidRDefault="009E100B">
      <w:pPr>
        <w:pStyle w:val="ConsPlusNormal"/>
        <w:ind w:firstLine="540"/>
        <w:jc w:val="both"/>
      </w:pPr>
      <w:r>
        <w:t xml:space="preserve">27.15. </w:t>
      </w:r>
      <w:hyperlink r:id="rId37" w:history="1">
        <w:r>
          <w:rPr>
            <w:color w:val="0000FF"/>
          </w:rPr>
          <w:t>Указом</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9E100B" w:rsidRDefault="009E100B">
      <w:pPr>
        <w:pStyle w:val="ConsPlusNormal"/>
        <w:spacing w:before="220"/>
        <w:ind w:firstLine="540"/>
        <w:jc w:val="both"/>
      </w:pPr>
      <w:r>
        <w:t xml:space="preserve">27.16. </w:t>
      </w:r>
      <w:hyperlink r:id="rId38" w:history="1">
        <w:r>
          <w:rPr>
            <w:color w:val="0000FF"/>
          </w:rPr>
          <w:t>Указом</w:t>
        </w:r>
      </w:hyperlink>
      <w:r>
        <w:t xml:space="preserve"> Президента Российской Федерации от 21 декабря 2016 г. N 699 "Об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 &lt;2&gt;.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&lt;2&gt; Собрание законодательства Российской Федерации, 2016, N 52, ст. 7614.</w:t>
      </w:r>
    </w:p>
    <w:p w:rsidR="009E100B" w:rsidRDefault="009E100B">
      <w:pPr>
        <w:pStyle w:val="ConsPlusNormal"/>
        <w:jc w:val="both"/>
      </w:pPr>
    </w:p>
    <w:p w:rsidR="009E100B" w:rsidRDefault="009E100B">
      <w:pPr>
        <w:pStyle w:val="ConsPlusNormal"/>
        <w:ind w:firstLine="540"/>
        <w:jc w:val="both"/>
      </w:pPr>
      <w:r>
        <w:t xml:space="preserve">27.17. </w:t>
      </w:r>
      <w:hyperlink r:id="rId39" w:history="1">
        <w:r>
          <w:rPr>
            <w:color w:val="0000FF"/>
          </w:rPr>
          <w:t>Постановлением</w:t>
        </w:r>
      </w:hyperlink>
      <w:r>
        <w:t xml:space="preserve"> Правительства Российской Федерации от 6 апреля 2005 г. N 186 "Об утверждении Положения о создании, ведении и использовании центрального банка данных по учету иностранных граждан, временно пребывающих и временно или постоянно проживающих в Российской Федерации, в том числе участников Государственной программы по оказанию содействия добровольному переселению в Российскую Федерацию соотечественников, </w:t>
      </w:r>
      <w:r>
        <w:lastRenderedPageBreak/>
        <w:t>проживающих за рубежом" &lt;3&gt;.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&lt;3&gt; Собрание законодательства Российской Федерации, 2005, N 15, ст. 1348; 2007, N 3, ст. 448; 2008, N 14, ст. 1412; N 48, ст. 5604; 2009, N 12, ст. 1429; 2011, N 51, ст. 7526.</w:t>
      </w:r>
    </w:p>
    <w:p w:rsidR="009E100B" w:rsidRDefault="009E100B">
      <w:pPr>
        <w:pStyle w:val="ConsPlusNormal"/>
        <w:jc w:val="both"/>
      </w:pPr>
    </w:p>
    <w:p w:rsidR="009E100B" w:rsidRDefault="009E100B">
      <w:pPr>
        <w:pStyle w:val="ConsPlusNormal"/>
        <w:ind w:firstLine="540"/>
        <w:jc w:val="both"/>
      </w:pPr>
      <w:r>
        <w:t xml:space="preserve">27.18. </w:t>
      </w:r>
      <w:hyperlink r:id="rId40" w:history="1">
        <w:r>
          <w:rPr>
            <w:color w:val="0000FF"/>
          </w:rPr>
          <w:t>Постановлением</w:t>
        </w:r>
      </w:hyperlink>
      <w:r>
        <w:t xml:space="preserve"> Правительства Российской Федерации от 17 января 2007 г. N 21 "Об утверждении Правил подачи иностранным гражданином или лицом без гражданства уведомления о подтверждении своего проживания в Российской Федерации" &lt;4&gt;.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&lt;4&gt; Собрание законодательства Российской Федерации, 2007, N 4, ст. 526.</w:t>
      </w:r>
    </w:p>
    <w:p w:rsidR="009E100B" w:rsidRDefault="009E100B">
      <w:pPr>
        <w:pStyle w:val="ConsPlusNormal"/>
        <w:jc w:val="both"/>
      </w:pPr>
    </w:p>
    <w:p w:rsidR="009E100B" w:rsidRDefault="009E100B">
      <w:pPr>
        <w:pStyle w:val="ConsPlusNormal"/>
        <w:ind w:firstLine="540"/>
        <w:jc w:val="both"/>
      </w:pPr>
      <w:r>
        <w:t xml:space="preserve">27.19. </w:t>
      </w:r>
      <w:hyperlink r:id="rId41"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&lt;5&gt;.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&lt;5&gt; Собрание законодательства Российской Федерации, 2010, N 38, ст. 4823; 2011, N 24, ст. 3503; N 49, ст. 7284; 2013, N 45, ст. 5827; 2014, N 12, ст. 1303; N 42, ст. 5746; N 48, ст. 6862, 6876; N 50, ст. 7113; 2016, N 34, ст. 5243.</w:t>
      </w:r>
    </w:p>
    <w:p w:rsidR="009E100B" w:rsidRDefault="009E100B">
      <w:pPr>
        <w:pStyle w:val="ConsPlusNormal"/>
        <w:jc w:val="both"/>
      </w:pPr>
    </w:p>
    <w:p w:rsidR="009E100B" w:rsidRDefault="009E100B">
      <w:pPr>
        <w:pStyle w:val="ConsPlusNormal"/>
        <w:ind w:firstLine="540"/>
        <w:jc w:val="both"/>
      </w:pPr>
      <w:r>
        <w:t xml:space="preserve">27.20. </w:t>
      </w:r>
      <w:hyperlink r:id="rId42"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&lt;6&gt;.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&lt;6&gt; Собрание законодательства Российской Федерации, 2011, N 22, ст. 3169; N 35, ст. 5092; 2012, N 28, ст. 3908; N 36, ст. 4903; N 50, ст. 7070; N 52, ст. 7507; 2014, N 5, ст. 506.</w:t>
      </w:r>
    </w:p>
    <w:p w:rsidR="009E100B" w:rsidRDefault="009E100B">
      <w:pPr>
        <w:pStyle w:val="ConsPlusNormal"/>
        <w:jc w:val="both"/>
      </w:pPr>
    </w:p>
    <w:p w:rsidR="009E100B" w:rsidRDefault="009E100B">
      <w:pPr>
        <w:pStyle w:val="ConsPlusNormal"/>
        <w:ind w:firstLine="540"/>
        <w:jc w:val="both"/>
      </w:pPr>
      <w:r>
        <w:t xml:space="preserve">27.21. </w:t>
      </w:r>
      <w:hyperlink r:id="rId43" w:history="1">
        <w:r>
          <w:rPr>
            <w:color w:val="0000FF"/>
          </w:rPr>
          <w:t>Постановлением</w:t>
        </w:r>
      </w:hyperlink>
      <w:r>
        <w:t xml:space="preserve"> Правительства Российской Федерации от 7 июля 2011 г.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&lt;1&gt;.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Собрание законодательства Российской Федерации, 2011, N 29, ст. 4479.</w:t>
      </w:r>
    </w:p>
    <w:p w:rsidR="009E100B" w:rsidRDefault="009E100B">
      <w:pPr>
        <w:pStyle w:val="ConsPlusNormal"/>
        <w:jc w:val="both"/>
      </w:pPr>
    </w:p>
    <w:p w:rsidR="009E100B" w:rsidRDefault="009E100B">
      <w:pPr>
        <w:pStyle w:val="ConsPlusNormal"/>
        <w:ind w:firstLine="540"/>
        <w:jc w:val="both"/>
      </w:pPr>
      <w:r>
        <w:t xml:space="preserve">27.22. </w:t>
      </w:r>
      <w:hyperlink r:id="rId44"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(или) муниципальных услуг (осуществление функций)" &lt;2&gt;.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&lt;2&gt; Собрание законодательства Российской Федерации, 2011, N 44, ст. 6274; N 49, ст. 7284; 2013, N 45, ст. 580; 2014, N 50, ст. 7113; 2015, N 1, ст. 283; N 8, ст. 1175; 2017, N 20, ст. 2913; N 23, ст. 3352.</w:t>
      </w:r>
    </w:p>
    <w:p w:rsidR="009E100B" w:rsidRDefault="009E100B">
      <w:pPr>
        <w:pStyle w:val="ConsPlusNormal"/>
        <w:jc w:val="both"/>
      </w:pPr>
    </w:p>
    <w:p w:rsidR="009E100B" w:rsidRDefault="009E100B">
      <w:pPr>
        <w:pStyle w:val="ConsPlusNormal"/>
        <w:ind w:firstLine="540"/>
        <w:jc w:val="both"/>
      </w:pPr>
      <w:r>
        <w:t xml:space="preserve">27.23. </w:t>
      </w:r>
      <w:hyperlink r:id="rId45"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&lt;3&gt;.</w:t>
      </w:r>
    </w:p>
    <w:p w:rsidR="009E100B" w:rsidRDefault="009E100B">
      <w:pPr>
        <w:pStyle w:val="ConsPlusNormal"/>
        <w:spacing w:before="220"/>
        <w:ind w:firstLine="540"/>
        <w:jc w:val="both"/>
      </w:pPr>
      <w:r>
        <w:lastRenderedPageBreak/>
        <w:t>--------------------------------</w:t>
      </w:r>
    </w:p>
    <w:p w:rsidR="009E100B" w:rsidRDefault="009E100B">
      <w:pPr>
        <w:pStyle w:val="ConsPlusNormal"/>
        <w:spacing w:before="220"/>
        <w:ind w:firstLine="540"/>
        <w:jc w:val="both"/>
      </w:pPr>
      <w:r>
        <w:t>&lt;3&gt; Собрание законодательства Российской Федерации, 2012, N 27, ст. 3744; 2013, N 45, ст. 5807. Далее - "постановление Правительства Российской Федерации от 25 июня 2012 г. N 634".</w:t>
      </w:r>
    </w:p>
    <w:p w:rsidR="009E100B" w:rsidRDefault="009E100B">
      <w:pPr>
        <w:pStyle w:val="ConsPlusNormal"/>
        <w:jc w:val="both"/>
      </w:pPr>
    </w:p>
    <w:p w:rsidR="009E100B" w:rsidRDefault="009E100B">
      <w:pPr>
        <w:pStyle w:val="ConsPlusNormal"/>
        <w:ind w:firstLine="540"/>
        <w:jc w:val="both"/>
      </w:pPr>
      <w:r>
        <w:t xml:space="preserve">27.24. </w:t>
      </w:r>
      <w:hyperlink r:id="rId46"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&lt;4&gt;.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&lt;4&gt; Собрание законодательства Российской Федерации, 2012, N 35, ст. 4829; 2014, N 50, ст. 7113; 2015, N 47, ст. 6596; 2016, N 51, ст. 7370.</w:t>
      </w:r>
    </w:p>
    <w:p w:rsidR="009E100B" w:rsidRDefault="009E100B">
      <w:pPr>
        <w:pStyle w:val="ConsPlusNormal"/>
        <w:jc w:val="both"/>
      </w:pPr>
    </w:p>
    <w:p w:rsidR="009E100B" w:rsidRDefault="009E100B">
      <w:pPr>
        <w:pStyle w:val="ConsPlusNormal"/>
        <w:ind w:firstLine="540"/>
        <w:jc w:val="both"/>
      </w:pPr>
      <w:r>
        <w:t xml:space="preserve">27.25. </w:t>
      </w:r>
      <w:hyperlink r:id="rId47"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&lt;5&gt;.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&lt;5&gt; Собрание законодательства Российской Федерации, 2013, N 5, ст. 377; N 45, ст. 5807; N 50, ст. 6601; 2014, N 50, ст. 7113; 2016, N 34, ст. 5247; N 41, ст. 5981.</w:t>
      </w:r>
    </w:p>
    <w:p w:rsidR="009E100B" w:rsidRDefault="009E100B">
      <w:pPr>
        <w:pStyle w:val="ConsPlusNormal"/>
        <w:jc w:val="both"/>
      </w:pPr>
    </w:p>
    <w:p w:rsidR="009E100B" w:rsidRDefault="009E100B">
      <w:pPr>
        <w:pStyle w:val="ConsPlusNormal"/>
        <w:ind w:firstLine="540"/>
        <w:jc w:val="both"/>
      </w:pPr>
      <w:r>
        <w:t xml:space="preserve">27.26. </w:t>
      </w:r>
      <w:hyperlink r:id="rId48" w:history="1">
        <w:r>
          <w:rPr>
            <w:color w:val="0000FF"/>
          </w:rPr>
          <w:t>Постановлением</w:t>
        </w:r>
      </w:hyperlink>
      <w:r>
        <w:t xml:space="preserve"> Правительства Российской Федерации от 6 августа 2015 г. N 813 "Об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&lt;6&gt;.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&lt;6&gt; Собрание законодательства Российской Федерации, 2015, N 33, ст. 4843; 2016, N 19, ст. 2691; 2017, N 24, ст. 3525; N 43, ст. 6326.</w:t>
      </w:r>
    </w:p>
    <w:p w:rsidR="009E100B" w:rsidRDefault="009E100B">
      <w:pPr>
        <w:pStyle w:val="ConsPlusNormal"/>
        <w:jc w:val="both"/>
      </w:pPr>
    </w:p>
    <w:p w:rsidR="009E100B" w:rsidRDefault="009E100B">
      <w:pPr>
        <w:pStyle w:val="ConsPlusNormal"/>
        <w:ind w:firstLine="540"/>
        <w:jc w:val="both"/>
      </w:pPr>
      <w:r>
        <w:t xml:space="preserve">27.27. </w:t>
      </w:r>
      <w:hyperlink r:id="rId49"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&lt;7&gt;.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&lt;7&gt; Собрание законодательства Российской Федерации, 2016, N 15, ст. 2084.</w:t>
      </w:r>
    </w:p>
    <w:p w:rsidR="009E100B" w:rsidRDefault="009E100B">
      <w:pPr>
        <w:pStyle w:val="ConsPlusNormal"/>
        <w:jc w:val="both"/>
      </w:pPr>
    </w:p>
    <w:p w:rsidR="009E100B" w:rsidRDefault="009E100B">
      <w:pPr>
        <w:pStyle w:val="ConsPlusNormal"/>
        <w:ind w:firstLine="540"/>
        <w:jc w:val="both"/>
      </w:pPr>
      <w:r>
        <w:t xml:space="preserve">27.28. </w:t>
      </w:r>
      <w:hyperlink r:id="rId50" w:history="1">
        <w:r>
          <w:rPr>
            <w:color w:val="0000FF"/>
          </w:rPr>
          <w:t>Приказом</w:t>
        </w:r>
      </w:hyperlink>
      <w:r>
        <w:t xml:space="preserve"> Минздрава России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 &lt;1&gt;.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Зарегистрирован в Минюсте России 5 августа 2015 года, регистрационный N 38341.</w:t>
      </w:r>
    </w:p>
    <w:p w:rsidR="009E100B" w:rsidRDefault="009E100B">
      <w:pPr>
        <w:pStyle w:val="ConsPlusNormal"/>
        <w:jc w:val="both"/>
      </w:pPr>
    </w:p>
    <w:p w:rsidR="009E100B" w:rsidRDefault="009E100B">
      <w:pPr>
        <w:pStyle w:val="ConsPlusNormal"/>
        <w:ind w:firstLine="540"/>
        <w:jc w:val="both"/>
      </w:pPr>
      <w:r>
        <w:t xml:space="preserve">27.29. </w:t>
      </w:r>
      <w:hyperlink r:id="rId51" w:history="1">
        <w:r>
          <w:rPr>
            <w:color w:val="0000FF"/>
          </w:rPr>
          <w:t>Приказом</w:t>
        </w:r>
      </w:hyperlink>
      <w:r>
        <w:t xml:space="preserve"> МВД России от 9 августа 2017 г. N 617 "Об утверждении форм бланков вида </w:t>
      </w:r>
      <w:r>
        <w:lastRenderedPageBreak/>
        <w:t>на жительство" &lt;2&gt;.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&lt;2&gt; Зарегистрирован в Минюсте России 29 августа 2017 года, регистрационный N 47999.</w:t>
      </w:r>
    </w:p>
    <w:p w:rsidR="009E100B" w:rsidRDefault="009E100B">
      <w:pPr>
        <w:pStyle w:val="ConsPlusNormal"/>
        <w:jc w:val="both"/>
      </w:pPr>
    </w:p>
    <w:p w:rsidR="009E100B" w:rsidRDefault="009E100B">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E100B" w:rsidRDefault="009E100B">
      <w:pPr>
        <w:pStyle w:val="ConsPlusNormal"/>
        <w:jc w:val="both"/>
      </w:pPr>
    </w:p>
    <w:p w:rsidR="009E100B" w:rsidRDefault="009E100B">
      <w:pPr>
        <w:pStyle w:val="ConsPlusNormal"/>
        <w:ind w:firstLine="540"/>
        <w:jc w:val="both"/>
      </w:pPr>
      <w:r>
        <w:t>28. Для получения вида на жительство иностранный гражданин подает в подразделение по вопросам миграции:</w:t>
      </w:r>
    </w:p>
    <w:p w:rsidR="009E100B" w:rsidRDefault="009E100B">
      <w:pPr>
        <w:pStyle w:val="ConsPlusNormal"/>
        <w:spacing w:before="220"/>
        <w:ind w:firstLine="540"/>
        <w:jc w:val="both"/>
      </w:pPr>
      <w:bookmarkStart w:id="17" w:name="P386"/>
      <w:bookmarkEnd w:id="17"/>
      <w:r>
        <w:t>28.1. Заявление (</w:t>
      </w:r>
      <w:hyperlink w:anchor="P1168" w:history="1">
        <w:r>
          <w:rPr>
            <w:color w:val="0000FF"/>
          </w:rPr>
          <w:t>приложение N 1</w:t>
        </w:r>
      </w:hyperlink>
      <w:r>
        <w:t xml:space="preserve"> к Административному регламенту) в двух экземплярах.</w:t>
      </w:r>
    </w:p>
    <w:p w:rsidR="009E100B" w:rsidRDefault="009E100B">
      <w:pPr>
        <w:pStyle w:val="ConsPlusNormal"/>
        <w:spacing w:before="220"/>
        <w:ind w:firstLine="540"/>
        <w:jc w:val="both"/>
      </w:pPr>
      <w:bookmarkStart w:id="18" w:name="P387"/>
      <w:bookmarkEnd w:id="18"/>
      <w:r>
        <w:t>28.2. Четыре личные фотографии (две из которых размещаются на заявлении по одной на каждом экземпляре) размером 35 x 45 мм в черно-белом или цветном исполнении с четким изображением лица анфас без головного убора. Лица без гражданства представляют две фотографии, которые размещаются на заявлении по одной на каждом экземпляре.</w:t>
      </w:r>
    </w:p>
    <w:p w:rsidR="009E100B" w:rsidRDefault="009E100B">
      <w:pPr>
        <w:pStyle w:val="ConsPlusNormal"/>
        <w:spacing w:before="220"/>
        <w:ind w:firstLine="540"/>
        <w:jc w:val="both"/>
      </w:pPr>
      <w:r>
        <w:t>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p>
    <w:p w:rsidR="009E100B" w:rsidRDefault="009E100B">
      <w:pPr>
        <w:pStyle w:val="ConsPlusNormal"/>
        <w:spacing w:before="220"/>
        <w:ind w:firstLine="540"/>
        <w:jc w:val="both"/>
      </w:pPr>
      <w:bookmarkStart w:id="19" w:name="P389"/>
      <w:bookmarkEnd w:id="19"/>
      <w:r>
        <w:t>Для граждан, постоянно носящих очки, обязательно фотографирование в очках без тонированных стекол.</w:t>
      </w:r>
    </w:p>
    <w:p w:rsidR="009E100B" w:rsidRDefault="009E100B">
      <w:pPr>
        <w:pStyle w:val="ConsPlusNormal"/>
        <w:spacing w:before="220"/>
        <w:ind w:firstLine="540"/>
        <w:jc w:val="both"/>
      </w:pPr>
      <w:r>
        <w:t>При наличии технической возможности фотографирование и получение фотографий может быть произведено непосредственно в помещении подразделения по вопросам миграции.</w:t>
      </w:r>
    </w:p>
    <w:p w:rsidR="009E100B" w:rsidRDefault="009E100B">
      <w:pPr>
        <w:pStyle w:val="ConsPlusNormal"/>
        <w:spacing w:before="220"/>
        <w:ind w:firstLine="540"/>
        <w:jc w:val="both"/>
      </w:pPr>
      <w:bookmarkStart w:id="20" w:name="P391"/>
      <w:bookmarkEnd w:id="20"/>
      <w:r>
        <w:t>28.3. Документ, удостоверяющий личность &lt;3&gt;.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 xml:space="preserve">&lt;3&gt; </w:t>
      </w:r>
      <w:hyperlink r:id="rId52" w:history="1">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w:t>
      </w:r>
    </w:p>
    <w:p w:rsidR="009E100B" w:rsidRDefault="009E100B">
      <w:pPr>
        <w:pStyle w:val="ConsPlusNormal"/>
        <w:jc w:val="both"/>
      </w:pPr>
    </w:p>
    <w:p w:rsidR="009E100B" w:rsidRDefault="009E100B">
      <w:pPr>
        <w:pStyle w:val="ConsPlusNormal"/>
        <w:ind w:firstLine="540"/>
        <w:jc w:val="both"/>
      </w:pPr>
      <w:bookmarkStart w:id="21" w:name="P395"/>
      <w:bookmarkEnd w:id="21"/>
      <w:r>
        <w:t>28.4. Документ, подтверждающий наличие законного источника средств к существованию, позволяющего содержать себя в Российской Федерации в пределах прожиточного минимума, или документ, подтверждающий нетрудоспособность заявителя. Такими документами являются: справка о доходах физического лица, справка с места работы, пенсионное удостоверение, справка территориального органа Пенсионного фонда Российской Федерации, подтверждающая факт установления пенсии, подтверждение о получении алиментов, справка о доходах лица, на иждивении которого находится заявитель, справка о наличии банковского вклада с указанием номера счета и суммы вклада, иной документ, подтверждающий получение доходов от не запрещенной законом деятельности или нетрудоспособность.</w:t>
      </w:r>
    </w:p>
    <w:p w:rsidR="009E100B" w:rsidRDefault="009E100B">
      <w:pPr>
        <w:pStyle w:val="ConsPlusNormal"/>
        <w:spacing w:before="220"/>
        <w:ind w:firstLine="540"/>
        <w:jc w:val="both"/>
      </w:pPr>
      <w:r>
        <w:t>Банковский вклад должен подтверждать наличие у иностранного гражданина на срок предоставления государственной услуги денежных средств в размере не ниже прожиточного минимума, установленного законом субъекта Российской Федерации, на территории которого иностранный гражданин обращается с заявлением.</w:t>
      </w:r>
    </w:p>
    <w:p w:rsidR="009E100B" w:rsidRDefault="009E100B">
      <w:pPr>
        <w:pStyle w:val="ConsPlusNormal"/>
        <w:spacing w:before="220"/>
        <w:ind w:firstLine="540"/>
        <w:jc w:val="both"/>
      </w:pPr>
      <w:bookmarkStart w:id="22" w:name="P397"/>
      <w:bookmarkEnd w:id="22"/>
      <w:r>
        <w:t xml:space="preserve">28.5. Документ, подтверждающий наличие права собственности (иного права) на жилое помещение &lt;1&gt;, если сведения, содержащиеся в нем, не находятся в распоряжении </w:t>
      </w:r>
      <w:r>
        <w:lastRenderedPageBreak/>
        <w:t>государственных органов и органов местного самоуправления.</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Представляется иностранным гражданином, обращающимся с заявлением по истечении трех лет со дня въезда в Российскую Федерацию.</w:t>
      </w:r>
    </w:p>
    <w:p w:rsidR="009E100B" w:rsidRDefault="009E100B">
      <w:pPr>
        <w:pStyle w:val="ConsPlusNormal"/>
        <w:jc w:val="both"/>
      </w:pPr>
    </w:p>
    <w:p w:rsidR="009E100B" w:rsidRDefault="009E100B">
      <w:pPr>
        <w:pStyle w:val="ConsPlusNormal"/>
        <w:ind w:firstLine="540"/>
        <w:jc w:val="both"/>
      </w:pPr>
      <w:bookmarkStart w:id="23" w:name="P401"/>
      <w:bookmarkEnd w:id="23"/>
      <w:r>
        <w:t>28.6.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&lt;2&gt;, а также сертификат об отсутствии у заявителя заболевания, вызываемого вирусом иммунодефицита человека (ВИЧ-инфекции).</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 xml:space="preserve">&lt;2&gt; </w:t>
      </w:r>
      <w:hyperlink r:id="rId53" w:history="1">
        <w:r>
          <w:rPr>
            <w:color w:val="0000FF"/>
          </w:rPr>
          <w:t>Перечень</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 приказом Министерства здравоохранения Российской Федерации от 29 июня 2015 г. N 384н. Далее - "Перечень".</w:t>
      </w:r>
    </w:p>
    <w:p w:rsidR="009E100B" w:rsidRDefault="009E100B">
      <w:pPr>
        <w:pStyle w:val="ConsPlusNormal"/>
        <w:jc w:val="both"/>
      </w:pPr>
    </w:p>
    <w:p w:rsidR="009E100B" w:rsidRDefault="009E100B">
      <w:pPr>
        <w:pStyle w:val="ConsPlusNormal"/>
        <w:ind w:firstLine="540"/>
        <w:jc w:val="both"/>
      </w:pPr>
      <w:bookmarkStart w:id="24" w:name="P405"/>
      <w:bookmarkEnd w:id="24"/>
      <w:r>
        <w:t>Сертификат об отсутствии у заявителя или лица, в отношении которого подано заявление, заболевания, вызываемого вирусом иммунодефицита человека (ВИЧ-инфекции), не представляется иностранным гражданином, страдающим заболеванием, вызываемым вирусом иммунодефицита человека (ВИЧ-инфекцией), в случае, если указанный иностранный гражданин имеет членов семьи (супруга (супругу), детей (в том числе усыновленных), родителей (в том числе приемных) - граждан Российской Федерации либо иностранных граждан, постоянно проживающих на территории Российской Федерации, и при этом отсутствуют нарушения им законодательства Российской Федерации о предупреждении распространения ВИЧ-инфекции.</w:t>
      </w:r>
    </w:p>
    <w:p w:rsidR="009E100B" w:rsidRDefault="009E100B">
      <w:pPr>
        <w:pStyle w:val="ConsPlusNormal"/>
        <w:spacing w:before="220"/>
        <w:ind w:firstLine="540"/>
        <w:jc w:val="both"/>
      </w:pPr>
      <w:r>
        <w:t>В этом случае иностранный гражданин подтверждает наличие вышеуказанного члена семьи и факт его постоянного проживания на территории Российской Федерации соответствующими документами (например, документ о заключении брака, свидетельство о рождении, документы, подтверждающие факт усыновления (удочерения), паспорт гражданина Российской Федерации, удостоверяющий личность гражданина Российской Федерации на территории Российской Федерации, с отметкой о регистрации по месту жительства в Российской Федерации, вид на жительство иностранного гражданина в Российской Федерации), копии которых приобщаются к заявлению. Наличие гражданства Российской Федерации у ребенка удостоверяется документами, предусмотренными законодательством Российской Федерации &lt;1&gt;.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 xml:space="preserve">&lt;1&gt; </w:t>
      </w:r>
      <w:hyperlink r:id="rId54" w:history="1">
        <w:r>
          <w:rPr>
            <w:color w:val="0000FF"/>
          </w:rPr>
          <w:t>Раздел VI</w:t>
        </w:r>
      </w:hyperlink>
      <w:r>
        <w:t xml:space="preserve"> Положения о порядке рассмотрения вопросов гражданства Российской Федерации, утвержденного Указом Президента Российской Федерации от 14 ноября 2002 г. N 1325.</w:t>
      </w:r>
    </w:p>
    <w:p w:rsidR="009E100B" w:rsidRDefault="009E100B">
      <w:pPr>
        <w:pStyle w:val="ConsPlusNormal"/>
        <w:jc w:val="both"/>
      </w:pPr>
    </w:p>
    <w:p w:rsidR="009E100B" w:rsidRDefault="009E100B">
      <w:pPr>
        <w:pStyle w:val="ConsPlusNormal"/>
        <w:ind w:firstLine="540"/>
        <w:jc w:val="both"/>
      </w:pPr>
      <w:bookmarkStart w:id="25" w:name="P410"/>
      <w:bookmarkEnd w:id="25"/>
      <w:r>
        <w:t>28.7. Документ, подтверждающий владение данным иностранным гражданином русским языком, знание истории России и основ законодательства Российской Федерации. К таким документам относятся: сертификат о владении русским языком, знании истории России и основ законодательства Российской Федерации; документ государственного образца об образовании (на уровне не ниже основного общего образования), выданный образовательным учреждением на территории государства, входившего в состав СССР, до 1 сентября 1991 года; документ об образовании и (или) о квалификации, выданный лицам, успешно прошедшим государственную итоговую аттестацию на территории Российской Федерации с 1 сентября 1991 года &lt;2&gt;.</w:t>
      </w:r>
    </w:p>
    <w:p w:rsidR="009E100B" w:rsidRDefault="009E100B">
      <w:pPr>
        <w:pStyle w:val="ConsPlusNormal"/>
        <w:spacing w:before="220"/>
        <w:ind w:firstLine="540"/>
        <w:jc w:val="both"/>
      </w:pPr>
      <w:r>
        <w:lastRenderedPageBreak/>
        <w:t>--------------------------------</w:t>
      </w:r>
    </w:p>
    <w:p w:rsidR="009E100B" w:rsidRDefault="009E100B">
      <w:pPr>
        <w:pStyle w:val="ConsPlusNormal"/>
        <w:spacing w:before="220"/>
        <w:ind w:firstLine="540"/>
        <w:jc w:val="both"/>
      </w:pPr>
      <w:r>
        <w:t xml:space="preserve">&lt;2&gt; </w:t>
      </w:r>
      <w:hyperlink r:id="rId55" w:history="1">
        <w:r>
          <w:rPr>
            <w:color w:val="0000FF"/>
          </w:rPr>
          <w:t>Статья 15.1</w:t>
        </w:r>
      </w:hyperlink>
      <w:r>
        <w:t xml:space="preserve"> Федерального закона. Далее - "документ, подтверждающий владение данным иностранным гражданином русским языком, знание истории России и основ законодательства Российской Федерации".</w:t>
      </w:r>
    </w:p>
    <w:p w:rsidR="009E100B" w:rsidRDefault="009E100B">
      <w:pPr>
        <w:pStyle w:val="ConsPlusNormal"/>
        <w:jc w:val="both"/>
      </w:pPr>
    </w:p>
    <w:p w:rsidR="009E100B" w:rsidRDefault="009E100B">
      <w:pPr>
        <w:pStyle w:val="ConsPlusNormal"/>
        <w:ind w:firstLine="540"/>
        <w:jc w:val="both"/>
      </w:pPr>
      <w:bookmarkStart w:id="26" w:name="P414"/>
      <w:bookmarkEnd w:id="26"/>
      <w:r>
        <w:t xml:space="preserve">Указанный документ не представляется заявителями: мужчинами, достигшими возраста шестидесяти пяти лет, женщинами, достигшими возраста шестидесяти лет, участниками Государственной </w:t>
      </w:r>
      <w:hyperlink r:id="rId56" w:history="1">
        <w:r>
          <w:rPr>
            <w:color w:val="0000FF"/>
          </w:rPr>
          <w:t>программы</w:t>
        </w:r>
      </w:hyperlink>
      <w:r>
        <w:t xml:space="preserve"> и членами их семьи, иностранными гражданами, признанными носителями русского языка, иностранными гражданами, являющимися гражданами Союзного государства, образованного Российской Федерацией и Республикой Беларусь, высококвалифицированными специалистами и членами их семьи.</w:t>
      </w:r>
    </w:p>
    <w:p w:rsidR="009E100B" w:rsidRDefault="009E100B">
      <w:pPr>
        <w:pStyle w:val="ConsPlusNormal"/>
        <w:spacing w:before="220"/>
        <w:ind w:firstLine="540"/>
        <w:jc w:val="both"/>
      </w:pPr>
      <w:r>
        <w:t>29. Для получения вида на жительство иностранному гражданину, не достигшему восемнадцатилетнего возраста, или иностранному гражданину, достигшему восемнадцатилетнего возраста и признанному недееспособным или ограниченному в дееспособности, родитель, усыновитель, опекун или попечитель подает в подразделение по вопросам миграции в отношении указанных лиц:</w:t>
      </w:r>
    </w:p>
    <w:p w:rsidR="009E100B" w:rsidRDefault="009E100B">
      <w:pPr>
        <w:pStyle w:val="ConsPlusNormal"/>
        <w:spacing w:before="220"/>
        <w:ind w:firstLine="540"/>
        <w:jc w:val="both"/>
      </w:pPr>
      <w:bookmarkStart w:id="27" w:name="P416"/>
      <w:bookmarkEnd w:id="27"/>
      <w:r>
        <w:t>29.1. Заявление (</w:t>
      </w:r>
      <w:hyperlink w:anchor="P1416" w:history="1">
        <w:r>
          <w:rPr>
            <w:color w:val="0000FF"/>
          </w:rPr>
          <w:t>приложение N 2</w:t>
        </w:r>
      </w:hyperlink>
      <w:r>
        <w:t xml:space="preserve"> к Административному регламенту) в двух экземплярах.</w:t>
      </w:r>
    </w:p>
    <w:p w:rsidR="009E100B" w:rsidRDefault="009E100B">
      <w:pPr>
        <w:pStyle w:val="ConsPlusNormal"/>
        <w:spacing w:before="220"/>
        <w:ind w:firstLine="540"/>
        <w:jc w:val="both"/>
      </w:pPr>
      <w:r>
        <w:t xml:space="preserve">29.2. Фотографии, соответствующие требованиям, установленным </w:t>
      </w:r>
      <w:hyperlink w:anchor="P387" w:history="1">
        <w:r>
          <w:rPr>
            <w:color w:val="0000FF"/>
          </w:rPr>
          <w:t>подпунктом 28.2 пункта 28</w:t>
        </w:r>
      </w:hyperlink>
      <w:r>
        <w:t xml:space="preserve"> Административного регламента.</w:t>
      </w:r>
    </w:p>
    <w:p w:rsidR="009E100B" w:rsidRDefault="009E100B">
      <w:pPr>
        <w:pStyle w:val="ConsPlusNormal"/>
        <w:spacing w:before="220"/>
        <w:ind w:firstLine="540"/>
        <w:jc w:val="both"/>
      </w:pPr>
      <w:bookmarkStart w:id="28" w:name="P418"/>
      <w:bookmarkEnd w:id="28"/>
      <w:r>
        <w:t>29.3. Документ, удостоверяющий личность.</w:t>
      </w:r>
    </w:p>
    <w:p w:rsidR="009E100B" w:rsidRDefault="009E100B">
      <w:pPr>
        <w:pStyle w:val="ConsPlusNormal"/>
        <w:spacing w:before="220"/>
        <w:ind w:firstLine="540"/>
        <w:jc w:val="both"/>
      </w:pPr>
      <w:r>
        <w:t>29.4. Свидетельство о рождении, если заявление подается родителем или усыновителем.</w:t>
      </w:r>
    </w:p>
    <w:p w:rsidR="009E100B" w:rsidRDefault="009E100B">
      <w:pPr>
        <w:pStyle w:val="ConsPlusNormal"/>
        <w:spacing w:before="220"/>
        <w:ind w:firstLine="540"/>
        <w:jc w:val="both"/>
      </w:pPr>
      <w:r>
        <w:t>29.5. Документ, в соответствии с которым иностранный гражданин признан недееспособным или ограничен в дееспособности, выданный полномочным органом иностранного государства или Российской Федерации, если заявление подается в отношении иностранного гражданина, признанного недееспособным либо ограниченного в дееспособности.</w:t>
      </w:r>
    </w:p>
    <w:p w:rsidR="009E100B" w:rsidRDefault="009E100B">
      <w:pPr>
        <w:pStyle w:val="ConsPlusNormal"/>
        <w:spacing w:before="220"/>
        <w:ind w:firstLine="540"/>
        <w:jc w:val="both"/>
      </w:pPr>
      <w:bookmarkStart w:id="29" w:name="P421"/>
      <w:bookmarkEnd w:id="29"/>
      <w:r>
        <w:t>29.6. Документы, подтверждающие полномочия опекуна или попечителя.</w:t>
      </w:r>
    </w:p>
    <w:p w:rsidR="009E100B" w:rsidRDefault="009E100B">
      <w:pPr>
        <w:pStyle w:val="ConsPlusNormal"/>
        <w:spacing w:before="220"/>
        <w:ind w:firstLine="540"/>
        <w:jc w:val="both"/>
      </w:pPr>
      <w:r>
        <w:t xml:space="preserve">29.7. Документы, подтверждающие отсутствие у иностранного гражданина, в отношении которого подается заявление, заболевания наркоманией и инфекционных заболеваний, которые представляют опасность для окружающих, предусмотренных </w:t>
      </w:r>
      <w:hyperlink r:id="rId57" w:history="1">
        <w:r>
          <w:rPr>
            <w:color w:val="0000FF"/>
          </w:rPr>
          <w:t>Перечнем</w:t>
        </w:r>
      </w:hyperlink>
      <w:r>
        <w:t>, а также сертификат об отсутствии у лица, в отношении которого подается заявление, заболевания, вызываемого вирусом иммунодефицита человека (ВИЧ-инфекции).</w:t>
      </w:r>
    </w:p>
    <w:p w:rsidR="009E100B" w:rsidRDefault="009E100B">
      <w:pPr>
        <w:pStyle w:val="ConsPlusNormal"/>
        <w:spacing w:before="220"/>
        <w:ind w:firstLine="540"/>
        <w:jc w:val="both"/>
      </w:pPr>
      <w:r>
        <w:t xml:space="preserve">Сертификат об отсутствии у лица, в отношении которого подается заявление, заболевания, вызываемого вирусом иммунодефицита человека (ВИЧ-инфекции), не представляется в случаях, предусмотренных </w:t>
      </w:r>
      <w:hyperlink w:anchor="P405" w:history="1">
        <w:r>
          <w:rPr>
            <w:color w:val="0000FF"/>
          </w:rPr>
          <w:t>абзацем вторым подпункта 28.6 пункта 28</w:t>
        </w:r>
      </w:hyperlink>
      <w:r>
        <w:t xml:space="preserve"> Административного регламента.</w:t>
      </w:r>
    </w:p>
    <w:p w:rsidR="009E100B" w:rsidRDefault="009E100B">
      <w:pPr>
        <w:pStyle w:val="ConsPlusNormal"/>
        <w:spacing w:before="220"/>
        <w:ind w:firstLine="540"/>
        <w:jc w:val="both"/>
      </w:pPr>
      <w:bookmarkStart w:id="30" w:name="P424"/>
      <w:bookmarkEnd w:id="30"/>
      <w:r>
        <w:t xml:space="preserve">29.8. Документ, подтверждающий наличие законного источника средств к существованию в Российской Федерации в пределах прожиточного минимума, позволяющего содержать иностранного гражданина, в отношении которого подается заявление, или документ, подтверждающий нетрудоспособность заявителя. Перечень документов определен в </w:t>
      </w:r>
      <w:hyperlink w:anchor="P395" w:history="1">
        <w:r>
          <w:rPr>
            <w:color w:val="0000FF"/>
          </w:rPr>
          <w:t>подпункте 28.4 пункта 28</w:t>
        </w:r>
      </w:hyperlink>
      <w:r>
        <w:t xml:space="preserve"> Административного регламента.</w:t>
      </w:r>
    </w:p>
    <w:p w:rsidR="009E100B" w:rsidRDefault="009E100B">
      <w:pPr>
        <w:pStyle w:val="ConsPlusNormal"/>
        <w:spacing w:before="220"/>
        <w:ind w:firstLine="540"/>
        <w:jc w:val="both"/>
      </w:pPr>
      <w:bookmarkStart w:id="31" w:name="P425"/>
      <w:bookmarkEnd w:id="31"/>
      <w:r>
        <w:t>29.9. Документ, подтверждающий наличие права собственности (иного права) на жилое помещение &lt;1&gt;, если сведения, содержащиеся в нем, не находятся в распоряжении иных государственных органов и органов местного самоуправления.</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lastRenderedPageBreak/>
        <w:t>&lt;1&gt; Представляется иностранным гражданином, обращающимся с заявлением по истечении трех лет со дня въезда в Российскую Федерацию.</w:t>
      </w:r>
    </w:p>
    <w:p w:rsidR="009E100B" w:rsidRDefault="009E100B">
      <w:pPr>
        <w:pStyle w:val="ConsPlusNormal"/>
        <w:jc w:val="both"/>
      </w:pPr>
    </w:p>
    <w:p w:rsidR="009E100B" w:rsidRDefault="009E100B">
      <w:pPr>
        <w:pStyle w:val="ConsPlusNormal"/>
        <w:ind w:firstLine="540"/>
        <w:jc w:val="both"/>
      </w:pPr>
      <w:r>
        <w:t xml:space="preserve">30. Для получения вида на жительство иностранный гражданин, являющийся участником Государственной </w:t>
      </w:r>
      <w:hyperlink r:id="rId58" w:history="1">
        <w:r>
          <w:rPr>
            <w:color w:val="0000FF"/>
          </w:rPr>
          <w:t>программы</w:t>
        </w:r>
      </w:hyperlink>
      <w:r>
        <w:t>, и члены его семьи, достигшие восемнадцатилетнего возраста, в том числе в отношении членов семьи, не достигших восемнадцатилетнего возраста или достигших восемнадцатилетнего возраста и признанных недееспособными или ограниченных в дееспособности, подают:</w:t>
      </w:r>
    </w:p>
    <w:p w:rsidR="009E100B" w:rsidRDefault="009E100B">
      <w:pPr>
        <w:pStyle w:val="ConsPlusNormal"/>
        <w:spacing w:before="220"/>
        <w:ind w:firstLine="540"/>
        <w:jc w:val="both"/>
      </w:pPr>
      <w:r>
        <w:t>30.1. Заявление (</w:t>
      </w:r>
      <w:hyperlink w:anchor="P1168" w:history="1">
        <w:r>
          <w:rPr>
            <w:color w:val="0000FF"/>
          </w:rPr>
          <w:t>приложения N 1</w:t>
        </w:r>
      </w:hyperlink>
      <w:r>
        <w:t xml:space="preserve"> и </w:t>
      </w:r>
      <w:hyperlink w:anchor="P1416" w:history="1">
        <w:r>
          <w:rPr>
            <w:color w:val="0000FF"/>
          </w:rPr>
          <w:t>N 2</w:t>
        </w:r>
      </w:hyperlink>
      <w:r>
        <w:t xml:space="preserve"> к Административному регламенту) в двух экземплярах.</w:t>
      </w:r>
    </w:p>
    <w:p w:rsidR="009E100B" w:rsidRDefault="009E100B">
      <w:pPr>
        <w:pStyle w:val="ConsPlusNormal"/>
        <w:spacing w:before="220"/>
        <w:ind w:firstLine="540"/>
        <w:jc w:val="both"/>
      </w:pPr>
      <w:r>
        <w:t xml:space="preserve">30.2. Фотографии, соответствующие требованиям, установленным </w:t>
      </w:r>
      <w:hyperlink w:anchor="P387" w:history="1">
        <w:r>
          <w:rPr>
            <w:color w:val="0000FF"/>
          </w:rPr>
          <w:t>подпунктом 28.2 пункта 28</w:t>
        </w:r>
      </w:hyperlink>
      <w:r>
        <w:t xml:space="preserve"> Административного регламента, в том числе фотографии детей.</w:t>
      </w:r>
    </w:p>
    <w:p w:rsidR="009E100B" w:rsidRDefault="009E100B">
      <w:pPr>
        <w:pStyle w:val="ConsPlusNormal"/>
        <w:spacing w:before="220"/>
        <w:ind w:firstLine="540"/>
        <w:jc w:val="both"/>
      </w:pPr>
      <w:bookmarkStart w:id="32" w:name="P432"/>
      <w:bookmarkEnd w:id="32"/>
      <w:r>
        <w:t>30.3. Документ, удостоверяющий личность.</w:t>
      </w:r>
    </w:p>
    <w:p w:rsidR="009E100B" w:rsidRDefault="009E100B">
      <w:pPr>
        <w:pStyle w:val="ConsPlusNormal"/>
        <w:spacing w:before="220"/>
        <w:ind w:firstLine="540"/>
        <w:jc w:val="both"/>
      </w:pPr>
      <w:r>
        <w:t>30.4. Свидетельство о рождении, если заявление подается родителем или усыновителем.</w:t>
      </w:r>
    </w:p>
    <w:p w:rsidR="009E100B" w:rsidRDefault="009E100B">
      <w:pPr>
        <w:pStyle w:val="ConsPlusNormal"/>
        <w:spacing w:before="220"/>
        <w:ind w:firstLine="540"/>
        <w:jc w:val="both"/>
      </w:pPr>
      <w:bookmarkStart w:id="33" w:name="P434"/>
      <w:bookmarkEnd w:id="33"/>
      <w:r>
        <w:t>30.5. Документ, в соответствии с которым иностранный гражданин признан недееспособным или ограничен в дееспособности, выданный полномочным органом иностранного государства или Российской Федерации, если заявление подается в отношении иностранного гражданина, признанного недееспособным либо ограниченного в дееспособности.</w:t>
      </w:r>
    </w:p>
    <w:p w:rsidR="009E100B" w:rsidRDefault="009E100B">
      <w:pPr>
        <w:pStyle w:val="ConsPlusNormal"/>
        <w:spacing w:before="220"/>
        <w:ind w:firstLine="540"/>
        <w:jc w:val="both"/>
      </w:pPr>
      <w:r>
        <w:t>30.6. Документы, подтверждающие полномочия опекуна или попечителя.</w:t>
      </w:r>
    </w:p>
    <w:p w:rsidR="009E100B" w:rsidRDefault="009E100B">
      <w:pPr>
        <w:pStyle w:val="ConsPlusNormal"/>
        <w:spacing w:before="220"/>
        <w:ind w:firstLine="540"/>
        <w:jc w:val="both"/>
      </w:pPr>
      <w:r>
        <w:t>31. Для получения вида на жительство иностранный гражданин, признанный носителем русского языка, подает:</w:t>
      </w:r>
    </w:p>
    <w:p w:rsidR="009E100B" w:rsidRDefault="009E100B">
      <w:pPr>
        <w:pStyle w:val="ConsPlusNormal"/>
        <w:spacing w:before="220"/>
        <w:ind w:firstLine="540"/>
        <w:jc w:val="both"/>
      </w:pPr>
      <w:r>
        <w:t>31.1. Заявление (</w:t>
      </w:r>
      <w:hyperlink w:anchor="P1168" w:history="1">
        <w:r>
          <w:rPr>
            <w:color w:val="0000FF"/>
          </w:rPr>
          <w:t>приложение N 1</w:t>
        </w:r>
      </w:hyperlink>
      <w:r>
        <w:t xml:space="preserve"> к Административному регламенту) в двух экземплярах.</w:t>
      </w:r>
    </w:p>
    <w:p w:rsidR="009E100B" w:rsidRDefault="009E100B">
      <w:pPr>
        <w:pStyle w:val="ConsPlusNormal"/>
        <w:spacing w:before="220"/>
        <w:ind w:firstLine="540"/>
        <w:jc w:val="both"/>
      </w:pPr>
      <w:r>
        <w:t xml:space="preserve">31.2. Фотографии, соответствующие требованиям, установленным </w:t>
      </w:r>
      <w:hyperlink w:anchor="P387" w:history="1">
        <w:r>
          <w:rPr>
            <w:color w:val="0000FF"/>
          </w:rPr>
          <w:t>подпунктом 28.2 пункта 28</w:t>
        </w:r>
      </w:hyperlink>
      <w:r>
        <w:t xml:space="preserve"> Административного регламента.</w:t>
      </w:r>
    </w:p>
    <w:p w:rsidR="009E100B" w:rsidRDefault="009E100B">
      <w:pPr>
        <w:pStyle w:val="ConsPlusNormal"/>
        <w:spacing w:before="220"/>
        <w:ind w:firstLine="540"/>
        <w:jc w:val="both"/>
      </w:pPr>
      <w:bookmarkStart w:id="34" w:name="P439"/>
      <w:bookmarkEnd w:id="34"/>
      <w:r>
        <w:t>31.3. Документ, удостоверяющий личность.</w:t>
      </w:r>
    </w:p>
    <w:p w:rsidR="009E100B" w:rsidRDefault="009E100B">
      <w:pPr>
        <w:pStyle w:val="ConsPlusNormal"/>
        <w:spacing w:before="220"/>
        <w:ind w:firstLine="540"/>
        <w:jc w:val="both"/>
      </w:pPr>
      <w:bookmarkStart w:id="35" w:name="P440"/>
      <w:bookmarkEnd w:id="35"/>
      <w:r>
        <w:t>31.4. Документ полномочного органа иностранного государства, подтверждающий обращение данного иностранного гражданина с заявлением об отказе от имеющегося у него гражданства иностранного государства, или документ о невозможности отказа от гражданства иностранного государства. Указанные документы не представляются, если отказ от гражданства иностранного государства не требуется в случаях, предусмотренных международным договором Российской Федерации.</w:t>
      </w:r>
    </w:p>
    <w:p w:rsidR="009E100B" w:rsidRDefault="009E100B">
      <w:pPr>
        <w:pStyle w:val="ConsPlusNormal"/>
        <w:spacing w:before="220"/>
        <w:ind w:firstLine="540"/>
        <w:jc w:val="both"/>
      </w:pPr>
      <w:r>
        <w:t>При подаче заявления о выдаче вида на жительство гражданин Украины, признанный носителем русского языка, предоставляет нотариально заверенную копию заявления об отказе от имеющегося у него гражданства Украины, направленного в полномочный орган данного государства, с приложением квитанции о заказном почтовом отправлении.</w:t>
      </w:r>
    </w:p>
    <w:p w:rsidR="009E100B" w:rsidRDefault="009E100B">
      <w:pPr>
        <w:pStyle w:val="ConsPlusNormal"/>
        <w:spacing w:before="220"/>
        <w:ind w:firstLine="540"/>
        <w:jc w:val="both"/>
      </w:pPr>
      <w:r>
        <w:t xml:space="preserve">31.5.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59" w:history="1">
        <w:r>
          <w:rPr>
            <w:color w:val="0000FF"/>
          </w:rPr>
          <w:t>Перечнем</w:t>
        </w:r>
      </w:hyperlink>
      <w:r>
        <w:t>, а также сертификат об отсутствии у заявителя заболевания, вызываемого вирусом иммунодефицита человека (ВИЧ-инфекции).</w:t>
      </w:r>
    </w:p>
    <w:p w:rsidR="009E100B" w:rsidRDefault="009E100B">
      <w:pPr>
        <w:pStyle w:val="ConsPlusNormal"/>
        <w:spacing w:before="220"/>
        <w:ind w:firstLine="540"/>
        <w:jc w:val="both"/>
      </w:pPr>
      <w:r>
        <w:t xml:space="preserve">Сертификат об отсутствии у заявителя заболевания, вызываемого вирусом иммунодефицита человека (ВИЧ-инфекции), не представляется в случаях, предусмотренных </w:t>
      </w:r>
      <w:hyperlink w:anchor="P405" w:history="1">
        <w:r>
          <w:rPr>
            <w:color w:val="0000FF"/>
          </w:rPr>
          <w:t>абзацем вторым подпункта 28.6 пункта 28</w:t>
        </w:r>
      </w:hyperlink>
      <w:r>
        <w:t xml:space="preserve"> Административного регламента.</w:t>
      </w:r>
    </w:p>
    <w:p w:rsidR="009E100B" w:rsidRDefault="009E100B">
      <w:pPr>
        <w:pStyle w:val="ConsPlusNormal"/>
        <w:spacing w:before="220"/>
        <w:ind w:firstLine="540"/>
        <w:jc w:val="both"/>
      </w:pPr>
      <w:r>
        <w:lastRenderedPageBreak/>
        <w:t xml:space="preserve">32. Для получения вида на жительство иностранный гражданин, прибывший в Российскую Федерацию в экстренном массовом порядке, признанный беженцем на территории Российской Федерации или получивший временное убежище на территории Российской Федерации и ставший участником Государственной </w:t>
      </w:r>
      <w:hyperlink r:id="rId60" w:history="1">
        <w:r>
          <w:rPr>
            <w:color w:val="0000FF"/>
          </w:rPr>
          <w:t>программы</w:t>
        </w:r>
      </w:hyperlink>
      <w:r>
        <w:t>, и переселившиеся совместно с ним члены его семьи, достигшие восемнадцатилетнего возраста, в том числе в отношении членов семьи, не достигших восемнадцатилетнего возраста или достигших восемнадцатилетнего возраста и признанных недееспособными или ограниченных в дееспособности, подают:</w:t>
      </w:r>
    </w:p>
    <w:p w:rsidR="009E100B" w:rsidRDefault="009E100B">
      <w:pPr>
        <w:pStyle w:val="ConsPlusNormal"/>
        <w:spacing w:before="220"/>
        <w:ind w:firstLine="540"/>
        <w:jc w:val="both"/>
      </w:pPr>
      <w:r>
        <w:t>32.1. Заявление (</w:t>
      </w:r>
      <w:hyperlink w:anchor="P1168" w:history="1">
        <w:r>
          <w:rPr>
            <w:color w:val="0000FF"/>
          </w:rPr>
          <w:t>приложения N 1</w:t>
        </w:r>
      </w:hyperlink>
      <w:r>
        <w:t xml:space="preserve"> и </w:t>
      </w:r>
      <w:hyperlink w:anchor="P1416" w:history="1">
        <w:r>
          <w:rPr>
            <w:color w:val="0000FF"/>
          </w:rPr>
          <w:t>N 2</w:t>
        </w:r>
      </w:hyperlink>
      <w:r>
        <w:t xml:space="preserve"> к Административному регламенту).</w:t>
      </w:r>
    </w:p>
    <w:p w:rsidR="009E100B" w:rsidRDefault="009E100B">
      <w:pPr>
        <w:pStyle w:val="ConsPlusNormal"/>
        <w:spacing w:before="220"/>
        <w:ind w:firstLine="540"/>
        <w:jc w:val="both"/>
      </w:pPr>
      <w:r>
        <w:t xml:space="preserve">32.2. Фотографии, соответствующие требованиям, установленным </w:t>
      </w:r>
      <w:hyperlink w:anchor="P387" w:history="1">
        <w:r>
          <w:rPr>
            <w:color w:val="0000FF"/>
          </w:rPr>
          <w:t>подпунктом 28.2 пункта 28</w:t>
        </w:r>
      </w:hyperlink>
      <w:r>
        <w:t xml:space="preserve"> Административного регламента.</w:t>
      </w:r>
    </w:p>
    <w:p w:rsidR="009E100B" w:rsidRDefault="009E100B">
      <w:pPr>
        <w:pStyle w:val="ConsPlusNormal"/>
        <w:spacing w:before="220"/>
        <w:ind w:firstLine="540"/>
        <w:jc w:val="both"/>
      </w:pPr>
      <w:r>
        <w:t>33. Для получения вида на жительство высококвалифицированный специалист и члены его семьи, достигшие восемнадцатилетнего возраста, подают:</w:t>
      </w:r>
    </w:p>
    <w:p w:rsidR="009E100B" w:rsidRDefault="009E100B">
      <w:pPr>
        <w:pStyle w:val="ConsPlusNormal"/>
        <w:spacing w:before="220"/>
        <w:ind w:firstLine="540"/>
        <w:jc w:val="both"/>
      </w:pPr>
      <w:r>
        <w:t>33.1. Заявление (</w:t>
      </w:r>
      <w:hyperlink w:anchor="P1576" w:history="1">
        <w:r>
          <w:rPr>
            <w:color w:val="0000FF"/>
          </w:rPr>
          <w:t>приложение N 3</w:t>
        </w:r>
      </w:hyperlink>
      <w:r>
        <w:t xml:space="preserve"> к Административному регламенту).</w:t>
      </w:r>
    </w:p>
    <w:p w:rsidR="009E100B" w:rsidRDefault="009E100B">
      <w:pPr>
        <w:pStyle w:val="ConsPlusNormal"/>
        <w:spacing w:before="220"/>
        <w:ind w:firstLine="540"/>
        <w:jc w:val="both"/>
      </w:pPr>
      <w:r>
        <w:t xml:space="preserve">33.2. Фотографии, соответствующие требованиям, установленным </w:t>
      </w:r>
      <w:hyperlink w:anchor="P387" w:history="1">
        <w:r>
          <w:rPr>
            <w:color w:val="0000FF"/>
          </w:rPr>
          <w:t>подпунктом 28.2 пункта 28</w:t>
        </w:r>
      </w:hyperlink>
      <w:r>
        <w:t xml:space="preserve"> Административного регламента.</w:t>
      </w:r>
    </w:p>
    <w:p w:rsidR="009E100B" w:rsidRDefault="009E100B">
      <w:pPr>
        <w:pStyle w:val="ConsPlusNormal"/>
        <w:spacing w:before="220"/>
        <w:ind w:firstLine="540"/>
        <w:jc w:val="both"/>
      </w:pPr>
      <w:bookmarkStart w:id="36" w:name="P450"/>
      <w:bookmarkEnd w:id="36"/>
      <w:r>
        <w:t>33.3. Документ, удостоверяющий личность.</w:t>
      </w:r>
    </w:p>
    <w:p w:rsidR="009E100B" w:rsidRDefault="009E100B">
      <w:pPr>
        <w:pStyle w:val="ConsPlusNormal"/>
        <w:spacing w:before="220"/>
        <w:ind w:firstLine="540"/>
        <w:jc w:val="both"/>
      </w:pPr>
      <w:r>
        <w:t>33.4. Трудовой договор или гражданско-правовой договор на выполнение работ (оказание услуг), заключенный с высококвалифицированным специалистом и оформленный в соответствии с законодательством Российской Федерации.</w:t>
      </w:r>
    </w:p>
    <w:p w:rsidR="009E100B" w:rsidRDefault="009E100B">
      <w:pPr>
        <w:pStyle w:val="ConsPlusNormal"/>
        <w:spacing w:before="220"/>
        <w:ind w:firstLine="540"/>
        <w:jc w:val="both"/>
      </w:pPr>
      <w:r>
        <w:t>33.5. Документ о заключении брака (для супруга (супруги) высококвалифицированного специалиста).</w:t>
      </w:r>
    </w:p>
    <w:p w:rsidR="009E100B" w:rsidRDefault="009E100B">
      <w:pPr>
        <w:pStyle w:val="ConsPlusNormal"/>
        <w:spacing w:before="220"/>
        <w:ind w:firstLine="540"/>
        <w:jc w:val="both"/>
      </w:pPr>
      <w:bookmarkStart w:id="37" w:name="P453"/>
      <w:bookmarkEnd w:id="37"/>
      <w:r>
        <w:t>33.6. Документы, подтверждающие степень родства с высококвалифицированным специалистом (детей (в том числе усыновленных), супругов детей, родителей (в том числе приемных), супругов родителей, бабушек, дедушек, внуков высококвалифицированного специалиста).</w:t>
      </w:r>
    </w:p>
    <w:p w:rsidR="009E100B" w:rsidRDefault="009E100B">
      <w:pPr>
        <w:pStyle w:val="ConsPlusNormal"/>
        <w:spacing w:before="220"/>
        <w:ind w:firstLine="540"/>
        <w:jc w:val="both"/>
      </w:pPr>
      <w:r>
        <w:t>34. Для получения вида на жительство детям, не достигшим восемнадцатилетнего возраста, или иным членам семьи, признанным недееспособными или ограниченными в дееспособности, высококвалифицированный специалист подает в отношении указанных лиц:</w:t>
      </w:r>
    </w:p>
    <w:p w:rsidR="009E100B" w:rsidRDefault="009E100B">
      <w:pPr>
        <w:pStyle w:val="ConsPlusNormal"/>
        <w:spacing w:before="220"/>
        <w:ind w:firstLine="540"/>
        <w:jc w:val="both"/>
      </w:pPr>
      <w:r>
        <w:t>34.1. Заявление (</w:t>
      </w:r>
      <w:hyperlink w:anchor="P1576" w:history="1">
        <w:r>
          <w:rPr>
            <w:color w:val="0000FF"/>
          </w:rPr>
          <w:t>приложение N 3</w:t>
        </w:r>
      </w:hyperlink>
      <w:r>
        <w:t xml:space="preserve"> к Административному регламенту).</w:t>
      </w:r>
    </w:p>
    <w:p w:rsidR="009E100B" w:rsidRDefault="009E100B">
      <w:pPr>
        <w:pStyle w:val="ConsPlusNormal"/>
        <w:spacing w:before="220"/>
        <w:ind w:firstLine="540"/>
        <w:jc w:val="both"/>
      </w:pPr>
      <w:r>
        <w:t xml:space="preserve">34.2. Фотографии, соответствующие требованиям, установленным </w:t>
      </w:r>
      <w:hyperlink w:anchor="P387" w:history="1">
        <w:r>
          <w:rPr>
            <w:color w:val="0000FF"/>
          </w:rPr>
          <w:t>подпунктом 28.2 пункта 28</w:t>
        </w:r>
      </w:hyperlink>
      <w:r>
        <w:t xml:space="preserve"> Административного регламента.</w:t>
      </w:r>
    </w:p>
    <w:p w:rsidR="009E100B" w:rsidRDefault="009E100B">
      <w:pPr>
        <w:pStyle w:val="ConsPlusNormal"/>
        <w:spacing w:before="220"/>
        <w:ind w:firstLine="540"/>
        <w:jc w:val="both"/>
      </w:pPr>
      <w:bookmarkStart w:id="38" w:name="P457"/>
      <w:bookmarkEnd w:id="38"/>
      <w:r>
        <w:t>34.3. Документ, удостоверяющий личность.</w:t>
      </w:r>
    </w:p>
    <w:p w:rsidR="009E100B" w:rsidRDefault="009E100B">
      <w:pPr>
        <w:pStyle w:val="ConsPlusNormal"/>
        <w:spacing w:before="220"/>
        <w:ind w:firstLine="540"/>
        <w:jc w:val="both"/>
      </w:pPr>
      <w:r>
        <w:t>34.4. Свидетельство о рождении ребенка.</w:t>
      </w:r>
    </w:p>
    <w:p w:rsidR="009E100B" w:rsidRDefault="009E100B">
      <w:pPr>
        <w:pStyle w:val="ConsPlusNormal"/>
        <w:spacing w:before="220"/>
        <w:ind w:firstLine="540"/>
        <w:jc w:val="both"/>
      </w:pPr>
      <w:r>
        <w:t>34.5. Документ, в соответствии с которым иностранный гражданин признан недееспособным, выданный полномочным органом иностранного государства или Российской Федерации, если заявление подается в отношении иностранного гражданина, признанного недееспособным.</w:t>
      </w:r>
    </w:p>
    <w:p w:rsidR="009E100B" w:rsidRDefault="009E100B">
      <w:pPr>
        <w:pStyle w:val="ConsPlusNormal"/>
        <w:spacing w:before="220"/>
        <w:ind w:firstLine="540"/>
        <w:jc w:val="both"/>
      </w:pPr>
      <w:bookmarkStart w:id="39" w:name="P460"/>
      <w:bookmarkEnd w:id="39"/>
      <w:r>
        <w:t xml:space="preserve">34.6. Трудовой договор или гражданско-правовой договор на выполнение работ (оказание услуг), заключенный с высококвалифицированным специалистом и оформленный в соответствии с законодательством Российской Федерации (если заявление подается высококвалифицированным специалистом, не обращающимся за получением вида на жительство </w:t>
      </w:r>
      <w:r>
        <w:lastRenderedPageBreak/>
        <w:t>для себя).</w:t>
      </w:r>
    </w:p>
    <w:p w:rsidR="009E100B" w:rsidRDefault="009E100B">
      <w:pPr>
        <w:pStyle w:val="ConsPlusNormal"/>
        <w:spacing w:before="220"/>
        <w:ind w:firstLine="540"/>
        <w:jc w:val="both"/>
      </w:pPr>
      <w:r>
        <w:t xml:space="preserve">35. Для получения вида на жительство гражданин Республики Беларусь подает документы, предусмотренные </w:t>
      </w:r>
      <w:hyperlink w:anchor="P386" w:history="1">
        <w:r>
          <w:rPr>
            <w:color w:val="0000FF"/>
          </w:rPr>
          <w:t>подпунктами 28.1</w:t>
        </w:r>
      </w:hyperlink>
      <w:r>
        <w:t xml:space="preserve"> - </w:t>
      </w:r>
      <w:hyperlink w:anchor="P401" w:history="1">
        <w:r>
          <w:rPr>
            <w:color w:val="0000FF"/>
          </w:rPr>
          <w:t>28.6 пункта 28</w:t>
        </w:r>
      </w:hyperlink>
      <w:r>
        <w:t xml:space="preserve"> Административного регламента.</w:t>
      </w:r>
    </w:p>
    <w:p w:rsidR="009E100B" w:rsidRDefault="009E100B">
      <w:pPr>
        <w:pStyle w:val="ConsPlusNormal"/>
        <w:spacing w:before="220"/>
        <w:ind w:firstLine="540"/>
        <w:jc w:val="both"/>
      </w:pPr>
      <w:r>
        <w:t xml:space="preserve">36. Для получения вида на жительство гражданину Республики Беларусь, не достигшему восемнадцатилетнего возраста или достигшему восемнадцатилетнего возраста и признанному недееспособным либо ограниченному в дееспособности, родитель, усыновитель, опекун или попечитель подает в отношении указанных лиц документы, предусмотренные </w:t>
      </w:r>
      <w:hyperlink w:anchor="P416" w:history="1">
        <w:r>
          <w:rPr>
            <w:color w:val="0000FF"/>
          </w:rPr>
          <w:t>подпунктами 29.1</w:t>
        </w:r>
      </w:hyperlink>
      <w:r>
        <w:t xml:space="preserve"> - </w:t>
      </w:r>
      <w:hyperlink w:anchor="P425" w:history="1">
        <w:r>
          <w:rPr>
            <w:color w:val="0000FF"/>
          </w:rPr>
          <w:t>29.9 пункта 29</w:t>
        </w:r>
      </w:hyperlink>
      <w:r>
        <w:t xml:space="preserve"> Административного регламента.</w:t>
      </w:r>
    </w:p>
    <w:p w:rsidR="009E100B" w:rsidRDefault="009E100B">
      <w:pPr>
        <w:pStyle w:val="ConsPlusNormal"/>
        <w:spacing w:before="220"/>
        <w:ind w:firstLine="540"/>
        <w:jc w:val="both"/>
      </w:pPr>
      <w:r>
        <w:t>37. Для получения вида на жительство иностранный гражданин,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 подает:</w:t>
      </w:r>
    </w:p>
    <w:p w:rsidR="009E100B" w:rsidRDefault="009E100B">
      <w:pPr>
        <w:pStyle w:val="ConsPlusNormal"/>
        <w:spacing w:before="220"/>
        <w:ind w:firstLine="540"/>
        <w:jc w:val="both"/>
      </w:pPr>
      <w:r>
        <w:t>37.1. Заявление (</w:t>
      </w:r>
      <w:hyperlink w:anchor="P1168" w:history="1">
        <w:r>
          <w:rPr>
            <w:color w:val="0000FF"/>
          </w:rPr>
          <w:t>приложения N 1</w:t>
        </w:r>
      </w:hyperlink>
      <w:r>
        <w:t xml:space="preserve"> и </w:t>
      </w:r>
      <w:hyperlink w:anchor="P1416" w:history="1">
        <w:r>
          <w:rPr>
            <w:color w:val="0000FF"/>
          </w:rPr>
          <w:t>N 2</w:t>
        </w:r>
      </w:hyperlink>
      <w:r>
        <w:t xml:space="preserve"> к Административному регламенту).</w:t>
      </w:r>
    </w:p>
    <w:p w:rsidR="009E100B" w:rsidRDefault="009E100B">
      <w:pPr>
        <w:pStyle w:val="ConsPlusNormal"/>
        <w:spacing w:before="220"/>
        <w:ind w:firstLine="540"/>
        <w:jc w:val="both"/>
      </w:pPr>
      <w:r>
        <w:t xml:space="preserve">37.2. Фотографии, соответствующие требованиям, установленным </w:t>
      </w:r>
      <w:hyperlink w:anchor="P387" w:history="1">
        <w:r>
          <w:rPr>
            <w:color w:val="0000FF"/>
          </w:rPr>
          <w:t>подпунктом 28.2 пункта 28</w:t>
        </w:r>
      </w:hyperlink>
      <w:r>
        <w:t xml:space="preserve"> Административного регламента.</w:t>
      </w:r>
    </w:p>
    <w:p w:rsidR="009E100B" w:rsidRDefault="009E100B">
      <w:pPr>
        <w:pStyle w:val="ConsPlusNormal"/>
        <w:spacing w:before="220"/>
        <w:ind w:firstLine="540"/>
        <w:jc w:val="both"/>
      </w:pPr>
      <w:bookmarkStart w:id="40" w:name="P466"/>
      <w:bookmarkEnd w:id="40"/>
      <w:r>
        <w:t>37.3. Документ, удостоверяющий личность.</w:t>
      </w:r>
    </w:p>
    <w:p w:rsidR="009E100B" w:rsidRDefault="009E100B">
      <w:pPr>
        <w:pStyle w:val="ConsPlusNormal"/>
        <w:spacing w:before="220"/>
        <w:ind w:firstLine="540"/>
        <w:jc w:val="both"/>
      </w:pPr>
      <w:bookmarkStart w:id="41" w:name="P467"/>
      <w:bookmarkEnd w:id="41"/>
      <w:r>
        <w:t>37.4. Справку о реабилитации, выданную органом внутренних дел Российской Федерации, органом прокуратуры Российской Федерации или судом &lt;1&gt;.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Срок действия справки не ограничен.</w:t>
      </w:r>
    </w:p>
    <w:p w:rsidR="009E100B" w:rsidRDefault="009E100B">
      <w:pPr>
        <w:pStyle w:val="ConsPlusNormal"/>
        <w:jc w:val="both"/>
      </w:pPr>
    </w:p>
    <w:p w:rsidR="009E100B" w:rsidRDefault="009E100B">
      <w:pPr>
        <w:pStyle w:val="ConsPlusNormal"/>
        <w:ind w:firstLine="540"/>
        <w:jc w:val="both"/>
      </w:pPr>
      <w:r>
        <w:t xml:space="preserve">37.5.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61" w:history="1">
        <w:r>
          <w:rPr>
            <w:color w:val="0000FF"/>
          </w:rPr>
          <w:t>Перечнем</w:t>
        </w:r>
      </w:hyperlink>
      <w:r>
        <w:t>, а также сертификат об отсутствии у заявителя заболевания, вызываемого вирусом иммунодефицита человека (ВИЧ-инфекции).</w:t>
      </w:r>
    </w:p>
    <w:p w:rsidR="009E100B" w:rsidRDefault="009E100B">
      <w:pPr>
        <w:pStyle w:val="ConsPlusNormal"/>
        <w:spacing w:before="220"/>
        <w:ind w:firstLine="540"/>
        <w:jc w:val="both"/>
      </w:pPr>
      <w:r>
        <w:t xml:space="preserve">Сертификат об отсутствии у заявителя заболевания, вызываемого вирусом иммунодефицита человека (ВИЧ-инфекции), не представляется в случаях, предусмотренных </w:t>
      </w:r>
      <w:hyperlink w:anchor="P405" w:history="1">
        <w:r>
          <w:rPr>
            <w:color w:val="0000FF"/>
          </w:rPr>
          <w:t>абзацем вторым подпункта 28.6 пункта 28</w:t>
        </w:r>
      </w:hyperlink>
      <w:r>
        <w:t xml:space="preserve"> Административного регламента.</w:t>
      </w:r>
    </w:p>
    <w:p w:rsidR="009E100B" w:rsidRDefault="009E100B">
      <w:pPr>
        <w:pStyle w:val="ConsPlusNormal"/>
        <w:spacing w:before="220"/>
        <w:ind w:firstLine="540"/>
        <w:jc w:val="both"/>
      </w:pPr>
      <w:bookmarkStart w:id="42" w:name="P473"/>
      <w:bookmarkEnd w:id="42"/>
      <w:r>
        <w:t>37.6. Документ, подтверждающий владение данным иностранным гражданином русским языком, знание истории России и основ законодательства Российской Федерации.</w:t>
      </w:r>
    </w:p>
    <w:p w:rsidR="009E100B" w:rsidRDefault="009E100B">
      <w:pPr>
        <w:pStyle w:val="ConsPlusNormal"/>
        <w:spacing w:before="220"/>
        <w:ind w:firstLine="540"/>
        <w:jc w:val="both"/>
      </w:pPr>
      <w:r>
        <w:t xml:space="preserve">Указанный документ не представляется, если заявление подается в отношении иностранных граждан, не достигших восемнадцатилетнего возраста, либо недееспособных или ограниченных в дееспособности иностранных граждан, а также заявителями: мужчинами, достигшими возраста шестидесяти пяти лет, женщинами, достигшими возраста шестидесяти лет, участниками Государственной </w:t>
      </w:r>
      <w:hyperlink r:id="rId62" w:history="1">
        <w:r>
          <w:rPr>
            <w:color w:val="0000FF"/>
          </w:rPr>
          <w:t>программы</w:t>
        </w:r>
      </w:hyperlink>
      <w:r>
        <w:t xml:space="preserve"> и членами их семьи, иностранными гражданами, признанными носителями русского языка, иностранными гражданами, являющимися гражданами Союзного государства, образованного Российской Федерацией и Республикой Беларусь, высококвалифицированными специалистами и членами их семьи.</w:t>
      </w:r>
    </w:p>
    <w:p w:rsidR="009E100B" w:rsidRDefault="009E100B">
      <w:pPr>
        <w:pStyle w:val="ConsPlusNormal"/>
        <w:spacing w:before="220"/>
        <w:ind w:firstLine="540"/>
        <w:jc w:val="both"/>
      </w:pPr>
      <w:r>
        <w:t>37.7. Свидетельство о рождении ребенка, если заявление подается в отношении иностранного гражданина, не достигшего восемнадцатилетнего возраста.</w:t>
      </w:r>
    </w:p>
    <w:p w:rsidR="009E100B" w:rsidRDefault="009E100B">
      <w:pPr>
        <w:pStyle w:val="ConsPlusNormal"/>
        <w:spacing w:before="220"/>
        <w:ind w:firstLine="540"/>
        <w:jc w:val="both"/>
      </w:pPr>
      <w:r>
        <w:t xml:space="preserve">37.8. Документ, в соответствии с которым иностранный гражданин признан недееспособным, выданный полномочным органом иностранного государства или Российской Федерации, если заявление подается в отношении иностранного гражданина, признанного </w:t>
      </w:r>
      <w:r>
        <w:lastRenderedPageBreak/>
        <w:t>недееспособным, либо ограниченным в дееспособности.</w:t>
      </w:r>
    </w:p>
    <w:p w:rsidR="009E100B" w:rsidRDefault="009E100B">
      <w:pPr>
        <w:pStyle w:val="ConsPlusNormal"/>
        <w:spacing w:before="220"/>
        <w:ind w:firstLine="540"/>
        <w:jc w:val="both"/>
      </w:pPr>
      <w:bookmarkStart w:id="43" w:name="P477"/>
      <w:bookmarkEnd w:id="43"/>
      <w:r>
        <w:t>37.9. Иностранный гражданин, родственник по прямой восходящей линии, усыновитель или супруг (супруга) которого был подвергнут незаконной депортации с территории Крымской АССР, представляет один из документов, подтверждающий соответственно:</w:t>
      </w:r>
    </w:p>
    <w:p w:rsidR="009E100B" w:rsidRDefault="009E100B">
      <w:pPr>
        <w:pStyle w:val="ConsPlusNormal"/>
        <w:spacing w:before="220"/>
        <w:ind w:firstLine="540"/>
        <w:jc w:val="both"/>
      </w:pPr>
      <w:r>
        <w:t>степень родства;</w:t>
      </w:r>
    </w:p>
    <w:p w:rsidR="009E100B" w:rsidRDefault="009E100B">
      <w:pPr>
        <w:pStyle w:val="ConsPlusNormal"/>
        <w:spacing w:before="220"/>
        <w:ind w:firstLine="540"/>
        <w:jc w:val="both"/>
      </w:pPr>
      <w:r>
        <w:t>заключение брака;</w:t>
      </w:r>
    </w:p>
    <w:p w:rsidR="009E100B" w:rsidRDefault="009E100B">
      <w:pPr>
        <w:pStyle w:val="ConsPlusNormal"/>
        <w:spacing w:before="220"/>
        <w:ind w:firstLine="540"/>
        <w:jc w:val="both"/>
      </w:pPr>
      <w:r>
        <w:t>усыновление.</w:t>
      </w:r>
    </w:p>
    <w:p w:rsidR="009E100B" w:rsidRDefault="009E100B">
      <w:pPr>
        <w:pStyle w:val="ConsPlusNormal"/>
        <w:spacing w:before="220"/>
        <w:ind w:firstLine="540"/>
        <w:jc w:val="both"/>
      </w:pPr>
      <w:r>
        <w:t>38. Для получения вида на жительство родственник по прямой нисходящей линии, усыновленные дети или супруг (супруга) иностранного гражданина, который сам либо его родственник по прямой восходящей линии, усыновитель или супруг (супруга) которого был подвергнут незаконной депортации с территории Крымской АССР, подает:</w:t>
      </w:r>
    </w:p>
    <w:p w:rsidR="009E100B" w:rsidRDefault="009E100B">
      <w:pPr>
        <w:pStyle w:val="ConsPlusNormal"/>
        <w:spacing w:before="220"/>
        <w:ind w:firstLine="540"/>
        <w:jc w:val="both"/>
      </w:pPr>
      <w:r>
        <w:t>38.1. Заявление (</w:t>
      </w:r>
      <w:hyperlink w:anchor="P1168" w:history="1">
        <w:r>
          <w:rPr>
            <w:color w:val="0000FF"/>
          </w:rPr>
          <w:t>приложения N 1</w:t>
        </w:r>
      </w:hyperlink>
      <w:r>
        <w:t xml:space="preserve"> и </w:t>
      </w:r>
      <w:hyperlink w:anchor="P1416" w:history="1">
        <w:r>
          <w:rPr>
            <w:color w:val="0000FF"/>
          </w:rPr>
          <w:t>N 2</w:t>
        </w:r>
      </w:hyperlink>
      <w:r>
        <w:t xml:space="preserve"> к Административному регламенту).</w:t>
      </w:r>
    </w:p>
    <w:p w:rsidR="009E100B" w:rsidRDefault="009E100B">
      <w:pPr>
        <w:pStyle w:val="ConsPlusNormal"/>
        <w:spacing w:before="220"/>
        <w:ind w:firstLine="540"/>
        <w:jc w:val="both"/>
      </w:pPr>
      <w:r>
        <w:t xml:space="preserve">38.2. Фотографии, соответствующие требованиям, установленным </w:t>
      </w:r>
      <w:hyperlink w:anchor="P387" w:history="1">
        <w:r>
          <w:rPr>
            <w:color w:val="0000FF"/>
          </w:rPr>
          <w:t>подпунктом 28.2 пункта 28</w:t>
        </w:r>
      </w:hyperlink>
      <w:r>
        <w:t xml:space="preserve"> Административного регламента.</w:t>
      </w:r>
    </w:p>
    <w:p w:rsidR="009E100B" w:rsidRDefault="009E100B">
      <w:pPr>
        <w:pStyle w:val="ConsPlusNormal"/>
        <w:spacing w:before="220"/>
        <w:ind w:firstLine="540"/>
        <w:jc w:val="both"/>
      </w:pPr>
      <w:bookmarkStart w:id="44" w:name="P484"/>
      <w:bookmarkEnd w:id="44"/>
      <w:r>
        <w:t>38.3. Документ, удостоверяющий личность.</w:t>
      </w:r>
    </w:p>
    <w:p w:rsidR="009E100B" w:rsidRDefault="009E100B">
      <w:pPr>
        <w:pStyle w:val="ConsPlusNormal"/>
        <w:spacing w:before="220"/>
        <w:ind w:firstLine="540"/>
        <w:jc w:val="both"/>
      </w:pPr>
      <w:bookmarkStart w:id="45" w:name="P485"/>
      <w:bookmarkEnd w:id="45"/>
      <w:r>
        <w:t>38.4. Справку о реабилитации, выданную органом внутренних дел Российской Федерации, органом прокуратуры Российской Федерации или судом &lt;1&gt;.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Срок действия справки не ограничен.</w:t>
      </w:r>
    </w:p>
    <w:p w:rsidR="009E100B" w:rsidRDefault="009E100B">
      <w:pPr>
        <w:pStyle w:val="ConsPlusNormal"/>
        <w:jc w:val="both"/>
      </w:pPr>
    </w:p>
    <w:p w:rsidR="009E100B" w:rsidRDefault="009E100B">
      <w:pPr>
        <w:pStyle w:val="ConsPlusNormal"/>
        <w:ind w:firstLine="540"/>
        <w:jc w:val="both"/>
      </w:pPr>
      <w:r>
        <w:t xml:space="preserve">38.5.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63" w:history="1">
        <w:r>
          <w:rPr>
            <w:color w:val="0000FF"/>
          </w:rPr>
          <w:t>Перечнем</w:t>
        </w:r>
      </w:hyperlink>
      <w:r>
        <w:t>, а также сертификат об отсутствии у заявителя заболевания, вызываемого вирусом иммунодефицита человека (ВИЧ-инфекции).</w:t>
      </w:r>
    </w:p>
    <w:p w:rsidR="009E100B" w:rsidRDefault="009E100B">
      <w:pPr>
        <w:pStyle w:val="ConsPlusNormal"/>
        <w:spacing w:before="220"/>
        <w:ind w:firstLine="540"/>
        <w:jc w:val="both"/>
      </w:pPr>
      <w:r>
        <w:t xml:space="preserve">Сертификат об отсутствии у заявителя заболевания, вызываемого вирусом иммунодефицита человека (ВИЧ-инфекции), не представляется в случаях, предусмотренных </w:t>
      </w:r>
      <w:hyperlink w:anchor="P405" w:history="1">
        <w:r>
          <w:rPr>
            <w:color w:val="0000FF"/>
          </w:rPr>
          <w:t>абзацем вторым подпункта 28.6 пункта 28</w:t>
        </w:r>
      </w:hyperlink>
      <w:r>
        <w:t xml:space="preserve"> Административного регламента.</w:t>
      </w:r>
    </w:p>
    <w:p w:rsidR="009E100B" w:rsidRDefault="009E100B">
      <w:pPr>
        <w:pStyle w:val="ConsPlusNormal"/>
        <w:spacing w:before="220"/>
        <w:ind w:firstLine="540"/>
        <w:jc w:val="both"/>
      </w:pPr>
      <w:bookmarkStart w:id="46" w:name="P491"/>
      <w:bookmarkEnd w:id="46"/>
      <w:r>
        <w:t>38.6. Документ, подтверждающий владение данным иностранным гражданином русским языком, знание истории России и основ законодательства Российской Федерации.</w:t>
      </w:r>
    </w:p>
    <w:p w:rsidR="009E100B" w:rsidRDefault="009E100B">
      <w:pPr>
        <w:pStyle w:val="ConsPlusNormal"/>
        <w:spacing w:before="220"/>
        <w:ind w:firstLine="540"/>
        <w:jc w:val="both"/>
      </w:pPr>
      <w:r>
        <w:t xml:space="preserve">Указанный документ не представляется, если заявление подается в отношении иностранных граждан, не достигших восемнадцатилетнего возраста, либо недееспособных или ограниченных в дееспособности иностранных граждан, а также заявителями: мужчинами, достигшими возраста шестидесяти пяти лет, женщинами, достигшими возраста шестидесяти лет, участниками Государственной </w:t>
      </w:r>
      <w:hyperlink r:id="rId64" w:history="1">
        <w:r>
          <w:rPr>
            <w:color w:val="0000FF"/>
          </w:rPr>
          <w:t>программы</w:t>
        </w:r>
      </w:hyperlink>
      <w:r>
        <w:t xml:space="preserve"> и членами их семьи, иностранными гражданами, признанными носителями русского языка, иностранными гражданами, являющимися гражданами Союзного государства, образованного Российской Федерацией и Республикой Беларусь, высококвалифицированными специалистами и членами их семьи.</w:t>
      </w:r>
    </w:p>
    <w:p w:rsidR="009E100B" w:rsidRDefault="009E100B">
      <w:pPr>
        <w:pStyle w:val="ConsPlusNormal"/>
        <w:spacing w:before="220"/>
        <w:ind w:firstLine="540"/>
        <w:jc w:val="both"/>
      </w:pPr>
      <w:r>
        <w:t>38.7. Свидетельство о рождении ребенка, если заявление подается в отношении иностранного гражданина, не достигшего восемнадцатилетнего возраста.</w:t>
      </w:r>
    </w:p>
    <w:p w:rsidR="009E100B" w:rsidRDefault="009E100B">
      <w:pPr>
        <w:pStyle w:val="ConsPlusNormal"/>
        <w:spacing w:before="220"/>
        <w:ind w:firstLine="540"/>
        <w:jc w:val="both"/>
      </w:pPr>
      <w:r>
        <w:t xml:space="preserve">38.8. Документ, в соответствии с которым иностранный гражданин признан недееспособным, выданный полномочным органом иностранного государства или Российской </w:t>
      </w:r>
      <w:r>
        <w:lastRenderedPageBreak/>
        <w:t>Федерации, если заявление подается в отношении иностранного гражданина, признанного недееспособным либо ограниченным в дееспособности.</w:t>
      </w:r>
    </w:p>
    <w:p w:rsidR="009E100B" w:rsidRDefault="009E100B">
      <w:pPr>
        <w:pStyle w:val="ConsPlusNormal"/>
        <w:spacing w:before="220"/>
        <w:ind w:firstLine="540"/>
        <w:jc w:val="both"/>
      </w:pPr>
      <w:bookmarkStart w:id="47" w:name="P495"/>
      <w:bookmarkEnd w:id="47"/>
      <w:r>
        <w:t>38.9. Один из документов, подтверждающих соответственно:</w:t>
      </w:r>
    </w:p>
    <w:p w:rsidR="009E100B" w:rsidRDefault="009E100B">
      <w:pPr>
        <w:pStyle w:val="ConsPlusNormal"/>
        <w:spacing w:before="220"/>
        <w:ind w:firstLine="540"/>
        <w:jc w:val="both"/>
      </w:pPr>
      <w:r>
        <w:t>степень родства с иностранным гражданином,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w:t>
      </w:r>
    </w:p>
    <w:p w:rsidR="009E100B" w:rsidRDefault="009E100B">
      <w:pPr>
        <w:pStyle w:val="ConsPlusNormal"/>
        <w:spacing w:before="220"/>
        <w:ind w:firstLine="540"/>
        <w:jc w:val="both"/>
      </w:pPr>
      <w:r>
        <w:t>усыновление иностранным гражданином,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w:t>
      </w:r>
    </w:p>
    <w:p w:rsidR="009E100B" w:rsidRDefault="009E100B">
      <w:pPr>
        <w:pStyle w:val="ConsPlusNormal"/>
        <w:spacing w:before="220"/>
        <w:ind w:firstLine="540"/>
        <w:jc w:val="both"/>
      </w:pPr>
      <w:r>
        <w:t>заключение брака с иностранным гражданином,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w:t>
      </w:r>
    </w:p>
    <w:p w:rsidR="009E100B" w:rsidRDefault="009E100B">
      <w:pPr>
        <w:pStyle w:val="ConsPlusNormal"/>
        <w:spacing w:before="220"/>
        <w:ind w:firstLine="540"/>
        <w:jc w:val="both"/>
      </w:pPr>
      <w:bookmarkStart w:id="48" w:name="P499"/>
      <w:bookmarkEnd w:id="48"/>
      <w:r>
        <w:t xml:space="preserve">38.10. В случае, если заявителем является родственник по прямой нисходящей линии, усыновленные дети или супруг (супруга) иностранного гражданина, родственник по прямой восходящей линии, усыновитель или супруг (супруга) которого был подвергнут незаконной депортации с территории Крымской АССР, представляется один из документов, указанных в </w:t>
      </w:r>
      <w:hyperlink w:anchor="P477" w:history="1">
        <w:r>
          <w:rPr>
            <w:color w:val="0000FF"/>
          </w:rPr>
          <w:t>подпункте 37.9 пункта 37</w:t>
        </w:r>
      </w:hyperlink>
      <w:r>
        <w:t xml:space="preserve"> Административного регламента.</w:t>
      </w:r>
    </w:p>
    <w:p w:rsidR="009E100B" w:rsidRDefault="009E100B">
      <w:pPr>
        <w:pStyle w:val="ConsPlusNormal"/>
        <w:spacing w:before="220"/>
        <w:ind w:firstLine="540"/>
        <w:jc w:val="both"/>
      </w:pPr>
      <w:r>
        <w:t>39. Для получения вида на жительство лицо, проживающее на территории Российской Федерации, у которого прекращено гражданство Российской Федерации, подает:</w:t>
      </w:r>
    </w:p>
    <w:p w:rsidR="009E100B" w:rsidRDefault="009E100B">
      <w:pPr>
        <w:pStyle w:val="ConsPlusNormal"/>
        <w:spacing w:before="220"/>
        <w:ind w:firstLine="540"/>
        <w:jc w:val="both"/>
      </w:pPr>
      <w:r>
        <w:t>39.1. Заявление, составленное в произвольной форме, о выдаче ему вида на жительство.</w:t>
      </w:r>
    </w:p>
    <w:p w:rsidR="009E100B" w:rsidRDefault="009E100B">
      <w:pPr>
        <w:pStyle w:val="ConsPlusNormal"/>
        <w:spacing w:before="220"/>
        <w:ind w:firstLine="540"/>
        <w:jc w:val="both"/>
      </w:pPr>
      <w:r>
        <w:t xml:space="preserve">39.2. Фотографии, соответствующие требованиям, установленным </w:t>
      </w:r>
      <w:hyperlink w:anchor="P387" w:history="1">
        <w:r>
          <w:rPr>
            <w:color w:val="0000FF"/>
          </w:rPr>
          <w:t>подпунктом 28.2 пункта 28</w:t>
        </w:r>
      </w:hyperlink>
      <w:r>
        <w:t xml:space="preserve"> Административного регламента.</w:t>
      </w:r>
    </w:p>
    <w:p w:rsidR="009E100B" w:rsidRDefault="009E100B">
      <w:pPr>
        <w:pStyle w:val="ConsPlusNormal"/>
        <w:spacing w:before="220"/>
        <w:ind w:firstLine="540"/>
        <w:jc w:val="both"/>
      </w:pPr>
      <w:bookmarkStart w:id="49" w:name="P503"/>
      <w:bookmarkEnd w:id="49"/>
      <w:r>
        <w:t>39.3. Документ, удостоверяющий личность и подтверждающий наличие гражданства иностранного государства (если такой имеется).</w:t>
      </w:r>
    </w:p>
    <w:p w:rsidR="009E100B" w:rsidRDefault="009E100B">
      <w:pPr>
        <w:pStyle w:val="ConsPlusNormal"/>
        <w:spacing w:before="220"/>
        <w:ind w:firstLine="540"/>
        <w:jc w:val="both"/>
      </w:pPr>
      <w:r>
        <w:t>40. Для получения вида на жительство иностранный гражданин, в отношении которого отменено решение о приобретении гражданства Российской Федерации, подает:</w:t>
      </w:r>
    </w:p>
    <w:p w:rsidR="009E100B" w:rsidRDefault="009E100B">
      <w:pPr>
        <w:pStyle w:val="ConsPlusNormal"/>
        <w:spacing w:before="220"/>
        <w:ind w:firstLine="540"/>
        <w:jc w:val="both"/>
      </w:pPr>
      <w:r>
        <w:t>40.1. Заявление (</w:t>
      </w:r>
      <w:hyperlink w:anchor="P1168" w:history="1">
        <w:r>
          <w:rPr>
            <w:color w:val="0000FF"/>
          </w:rPr>
          <w:t>приложение N 1</w:t>
        </w:r>
      </w:hyperlink>
      <w:r>
        <w:t xml:space="preserve"> к Административному регламенту) в двух экземплярах.</w:t>
      </w:r>
    </w:p>
    <w:p w:rsidR="009E100B" w:rsidRDefault="009E100B">
      <w:pPr>
        <w:pStyle w:val="ConsPlusNormal"/>
        <w:spacing w:before="220"/>
        <w:ind w:firstLine="540"/>
        <w:jc w:val="both"/>
      </w:pPr>
      <w:r>
        <w:t xml:space="preserve">40.2. Фотографии, соответствующие требованиям, установленным </w:t>
      </w:r>
      <w:hyperlink w:anchor="P387" w:history="1">
        <w:r>
          <w:rPr>
            <w:color w:val="0000FF"/>
          </w:rPr>
          <w:t>подпунктом 28.2 пункта 28</w:t>
        </w:r>
      </w:hyperlink>
      <w:r>
        <w:t xml:space="preserve"> Административного регламента.</w:t>
      </w:r>
    </w:p>
    <w:p w:rsidR="009E100B" w:rsidRDefault="009E100B">
      <w:pPr>
        <w:pStyle w:val="ConsPlusNormal"/>
        <w:spacing w:before="220"/>
        <w:ind w:firstLine="540"/>
        <w:jc w:val="both"/>
      </w:pPr>
      <w:bookmarkStart w:id="50" w:name="P507"/>
      <w:bookmarkEnd w:id="50"/>
      <w:r>
        <w:t>40.3. Документ, удостоверяющий личность и подтверждающий наличие гражданства иностранного государства либо справку, выданную полномочным органом иностранного государства о выходе из гражданства иностранного государства.</w:t>
      </w:r>
    </w:p>
    <w:p w:rsidR="009E100B" w:rsidRDefault="009E100B">
      <w:pPr>
        <w:pStyle w:val="ConsPlusNormal"/>
        <w:spacing w:before="220"/>
        <w:ind w:firstLine="540"/>
        <w:jc w:val="both"/>
      </w:pPr>
      <w:r>
        <w:t xml:space="preserve">40.4. Документ, подтверждающий наличие законного источника средств к существованию в Российской Федерации в пределах прожиточного минимума, позволяющего содержать иностранного гражданина, в отношении которого подается заявление, или документ, подтверждающий нетрудоспособность заявителя. Перечень документов определен в </w:t>
      </w:r>
      <w:hyperlink w:anchor="P395" w:history="1">
        <w:r>
          <w:rPr>
            <w:color w:val="0000FF"/>
          </w:rPr>
          <w:t>подпункте 28.4 пункта 28</w:t>
        </w:r>
      </w:hyperlink>
      <w:r>
        <w:t xml:space="preserve"> Административного регламента.</w:t>
      </w:r>
    </w:p>
    <w:p w:rsidR="009E100B" w:rsidRDefault="009E100B">
      <w:pPr>
        <w:pStyle w:val="ConsPlusNormal"/>
        <w:spacing w:before="220"/>
        <w:ind w:firstLine="540"/>
        <w:jc w:val="both"/>
      </w:pPr>
      <w:bookmarkStart w:id="51" w:name="P509"/>
      <w:bookmarkEnd w:id="51"/>
      <w:r>
        <w:t>40.5. Документ, подтверждающий наличие права собственности (иного права) на жилое помещение &lt;1&gt;, если сведения, содержащиеся в нем, не находятся в распоряжении государственных органов и органов местного самоуправления.</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lastRenderedPageBreak/>
        <w:t>&lt;1&gt; Представляется иностранным гражданином, обращающимся с заявлением по истечении трех лет со дня въезда в Российскую Федерацию.</w:t>
      </w:r>
    </w:p>
    <w:p w:rsidR="009E100B" w:rsidRDefault="009E100B">
      <w:pPr>
        <w:pStyle w:val="ConsPlusNormal"/>
        <w:jc w:val="both"/>
      </w:pPr>
    </w:p>
    <w:p w:rsidR="009E100B" w:rsidRDefault="009E100B">
      <w:pPr>
        <w:pStyle w:val="ConsPlusNormal"/>
        <w:ind w:firstLine="540"/>
        <w:jc w:val="both"/>
      </w:pPr>
      <w:r>
        <w:t xml:space="preserve">40.6.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65" w:history="1">
        <w:r>
          <w:rPr>
            <w:color w:val="0000FF"/>
          </w:rPr>
          <w:t>Перечнем</w:t>
        </w:r>
      </w:hyperlink>
      <w:r>
        <w:t>, а также сертификат об отсутствии у заявителя заболевания, вызываемого вирусом иммунодефицита человека (ВИЧ-инфекции).</w:t>
      </w:r>
    </w:p>
    <w:p w:rsidR="009E100B" w:rsidRDefault="009E100B">
      <w:pPr>
        <w:pStyle w:val="ConsPlusNormal"/>
        <w:spacing w:before="220"/>
        <w:ind w:firstLine="540"/>
        <w:jc w:val="both"/>
      </w:pPr>
      <w:r>
        <w:t xml:space="preserve">Сертификат об отсутствии у заявителя заболевания, вызываемого вирусом иммунодефицита человека (ВИЧ-инфекции), не представляется в случаях, предусмотренных </w:t>
      </w:r>
      <w:hyperlink w:anchor="P405" w:history="1">
        <w:r>
          <w:rPr>
            <w:color w:val="0000FF"/>
          </w:rPr>
          <w:t>абзацем вторым подпункта 28.6 пункта 28</w:t>
        </w:r>
      </w:hyperlink>
      <w:r>
        <w:t xml:space="preserve"> Административного регламента.</w:t>
      </w:r>
    </w:p>
    <w:p w:rsidR="009E100B" w:rsidRDefault="009E100B">
      <w:pPr>
        <w:pStyle w:val="ConsPlusNormal"/>
        <w:spacing w:before="220"/>
        <w:ind w:firstLine="540"/>
        <w:jc w:val="both"/>
      </w:pPr>
      <w:bookmarkStart w:id="52" w:name="P515"/>
      <w:bookmarkEnd w:id="52"/>
      <w:r>
        <w:t>40.7. Документ, подтверждающий владение данным иностранным гражданином русским языком, знание истории России и основ законодательства Российской Федерации.</w:t>
      </w:r>
    </w:p>
    <w:p w:rsidR="009E100B" w:rsidRDefault="009E100B">
      <w:pPr>
        <w:pStyle w:val="ConsPlusNormal"/>
        <w:spacing w:before="220"/>
        <w:ind w:firstLine="540"/>
        <w:jc w:val="both"/>
      </w:pPr>
      <w:r>
        <w:t xml:space="preserve">Указанный документ не представляется в случаях, предусмотренных </w:t>
      </w:r>
      <w:hyperlink w:anchor="P414" w:history="1">
        <w:r>
          <w:rPr>
            <w:color w:val="0000FF"/>
          </w:rPr>
          <w:t>абзацем вторым подпункта 28.7 пункта 28</w:t>
        </w:r>
      </w:hyperlink>
      <w:r>
        <w:t xml:space="preserve"> Административного регламента.</w:t>
      </w:r>
    </w:p>
    <w:p w:rsidR="009E100B" w:rsidRDefault="009E100B">
      <w:pPr>
        <w:pStyle w:val="ConsPlusNormal"/>
        <w:spacing w:before="220"/>
        <w:ind w:firstLine="540"/>
        <w:jc w:val="both"/>
      </w:pPr>
      <w:r>
        <w:t>41. Для получения вида на жительство лицо, которому Российской Федерацией предоставлено политическое убежище, подает:</w:t>
      </w:r>
    </w:p>
    <w:p w:rsidR="009E100B" w:rsidRDefault="009E100B">
      <w:pPr>
        <w:pStyle w:val="ConsPlusNormal"/>
        <w:spacing w:before="220"/>
        <w:ind w:firstLine="540"/>
        <w:jc w:val="both"/>
      </w:pPr>
      <w:r>
        <w:t>41.1. Заявление, составленное в произвольной форме, о выдаче ему вида на жительство.</w:t>
      </w:r>
    </w:p>
    <w:p w:rsidR="009E100B" w:rsidRDefault="009E100B">
      <w:pPr>
        <w:pStyle w:val="ConsPlusNormal"/>
        <w:spacing w:before="220"/>
        <w:ind w:firstLine="540"/>
        <w:jc w:val="both"/>
      </w:pPr>
      <w:r>
        <w:t>Если политическое убежище также предоставлено членам семьи данного иностранного гражданина, то сведения о них должны быть указаны в его заявлении.</w:t>
      </w:r>
    </w:p>
    <w:p w:rsidR="009E100B" w:rsidRDefault="009E100B">
      <w:pPr>
        <w:pStyle w:val="ConsPlusNormal"/>
        <w:spacing w:before="220"/>
        <w:ind w:firstLine="540"/>
        <w:jc w:val="both"/>
      </w:pPr>
      <w:r>
        <w:t xml:space="preserve">41.2. Фотографии, соответствующие требованиям, установленным </w:t>
      </w:r>
      <w:hyperlink w:anchor="P387" w:history="1">
        <w:r>
          <w:rPr>
            <w:color w:val="0000FF"/>
          </w:rPr>
          <w:t>подпунктом 28.2 пункта 28</w:t>
        </w:r>
      </w:hyperlink>
      <w:r>
        <w:t xml:space="preserve"> Административного регламента.</w:t>
      </w:r>
    </w:p>
    <w:p w:rsidR="009E100B" w:rsidRDefault="009E100B">
      <w:pPr>
        <w:pStyle w:val="ConsPlusNormal"/>
        <w:spacing w:before="220"/>
        <w:ind w:firstLine="540"/>
        <w:jc w:val="both"/>
      </w:pPr>
      <w:bookmarkStart w:id="53" w:name="P521"/>
      <w:bookmarkEnd w:id="53"/>
      <w:r>
        <w:t>41.3. Документ, удостоверяющий личность.</w:t>
      </w:r>
    </w:p>
    <w:p w:rsidR="009E100B" w:rsidRDefault="009E100B">
      <w:pPr>
        <w:pStyle w:val="ConsPlusNormal"/>
        <w:spacing w:before="220"/>
        <w:ind w:firstLine="540"/>
        <w:jc w:val="both"/>
      </w:pPr>
      <w:bookmarkStart w:id="54" w:name="P522"/>
      <w:bookmarkEnd w:id="54"/>
      <w:r>
        <w:t>41.4. Документ о заключении брака и свидетельства о рождении детей, не достигших восемнадцатилетнего возраста, а также документы, удостоверяющие личность (если политическое убежище предоставлено членам семьи иностранного гражданина).</w:t>
      </w:r>
    </w:p>
    <w:p w:rsidR="009E100B" w:rsidRDefault="009E100B">
      <w:pPr>
        <w:pStyle w:val="ConsPlusNormal"/>
        <w:spacing w:before="220"/>
        <w:ind w:firstLine="540"/>
        <w:jc w:val="both"/>
      </w:pPr>
      <w:r>
        <w:t>42. Для продления срока действия вида на жительство заявитель подает:</w:t>
      </w:r>
    </w:p>
    <w:p w:rsidR="009E100B" w:rsidRDefault="009E100B">
      <w:pPr>
        <w:pStyle w:val="ConsPlusNormal"/>
        <w:spacing w:before="220"/>
        <w:ind w:firstLine="540"/>
        <w:jc w:val="both"/>
      </w:pPr>
      <w:r>
        <w:t>42.1. Заявление о продлении (</w:t>
      </w:r>
      <w:hyperlink w:anchor="P1761" w:history="1">
        <w:r>
          <w:rPr>
            <w:color w:val="0000FF"/>
          </w:rPr>
          <w:t>приложение N 4</w:t>
        </w:r>
      </w:hyperlink>
      <w:r>
        <w:t xml:space="preserve"> к Административному регламенту) в одном экземпляре.</w:t>
      </w:r>
    </w:p>
    <w:p w:rsidR="009E100B" w:rsidRDefault="009E100B">
      <w:pPr>
        <w:pStyle w:val="ConsPlusNormal"/>
        <w:spacing w:before="220"/>
        <w:ind w:firstLine="540"/>
        <w:jc w:val="both"/>
      </w:pPr>
      <w:bookmarkStart w:id="55" w:name="P525"/>
      <w:bookmarkEnd w:id="55"/>
      <w:r>
        <w:t>42.2. Документ, удостоверяющий личность.</w:t>
      </w:r>
    </w:p>
    <w:p w:rsidR="009E100B" w:rsidRDefault="009E100B">
      <w:pPr>
        <w:pStyle w:val="ConsPlusNormal"/>
        <w:spacing w:before="220"/>
        <w:ind w:firstLine="540"/>
        <w:jc w:val="both"/>
      </w:pPr>
      <w:bookmarkStart w:id="56" w:name="P526"/>
      <w:bookmarkEnd w:id="56"/>
      <w:r>
        <w:t>42.3. Вид на жительство.</w:t>
      </w:r>
    </w:p>
    <w:p w:rsidR="009E100B" w:rsidRDefault="009E100B">
      <w:pPr>
        <w:pStyle w:val="ConsPlusNormal"/>
        <w:spacing w:before="220"/>
        <w:ind w:firstLine="540"/>
        <w:jc w:val="both"/>
      </w:pPr>
      <w:r>
        <w:t xml:space="preserve">42.4. Фотографии, соответствующие требованиям, установленным </w:t>
      </w:r>
      <w:hyperlink w:anchor="P387" w:history="1">
        <w:r>
          <w:rPr>
            <w:color w:val="0000FF"/>
          </w:rPr>
          <w:t>подпунктом 28.2 пункта 28</w:t>
        </w:r>
      </w:hyperlink>
      <w:r>
        <w:t xml:space="preserve"> Административного регламента, в том числе фотографии детей, вписанных в вид на жительство (при продлении вида на жительство путем оформления нового вида на жительство в связи с отсутствием свободных страниц для внесения записи о продлении).</w:t>
      </w:r>
    </w:p>
    <w:p w:rsidR="009E100B" w:rsidRDefault="009E100B">
      <w:pPr>
        <w:pStyle w:val="ConsPlusNormal"/>
        <w:spacing w:before="220"/>
        <w:ind w:firstLine="540"/>
        <w:jc w:val="both"/>
      </w:pPr>
      <w:bookmarkStart w:id="57" w:name="P528"/>
      <w:bookmarkEnd w:id="57"/>
      <w:r>
        <w:t>42.5. Документ, подтверждающий владение данным иностранным гражданином русским языком, знание истории России и основ законодательства Российской Федерации, если данный документ ранее не представлялся для получения вида на жительство.</w:t>
      </w:r>
    </w:p>
    <w:p w:rsidR="009E100B" w:rsidRDefault="009E100B">
      <w:pPr>
        <w:pStyle w:val="ConsPlusNormal"/>
        <w:spacing w:before="220"/>
        <w:ind w:firstLine="540"/>
        <w:jc w:val="both"/>
      </w:pPr>
      <w:r>
        <w:t xml:space="preserve">Указанный документ не представляется, если заявление подается в отношении иностранных граждан, не достигших восемнадцатилетнего возраста, либо недееспособных или ограниченных в дееспособности иностранных граждан, а также заявителями: мужчинами, достигшими возраста шестидесяти пяти лет, женщинами, достигшими возраста шестидесяти лет, участниками </w:t>
      </w:r>
      <w:r>
        <w:lastRenderedPageBreak/>
        <w:t xml:space="preserve">Государственной </w:t>
      </w:r>
      <w:hyperlink r:id="rId66" w:history="1">
        <w:r>
          <w:rPr>
            <w:color w:val="0000FF"/>
          </w:rPr>
          <w:t>программы</w:t>
        </w:r>
      </w:hyperlink>
      <w:r>
        <w:t xml:space="preserve"> и членами их семей, иностранными гражданами, являющимися гражданами Союзного государства, образованного Российской Федерацией и Республикой Беларусь, высококвалифицированными специалистами и членами их семьи.</w:t>
      </w:r>
    </w:p>
    <w:p w:rsidR="009E100B" w:rsidRDefault="009E100B">
      <w:pPr>
        <w:pStyle w:val="ConsPlusNormal"/>
        <w:spacing w:before="220"/>
        <w:ind w:firstLine="540"/>
        <w:jc w:val="both"/>
      </w:pPr>
      <w:r>
        <w:t xml:space="preserve">43. Оригиналы документов, указанных в </w:t>
      </w:r>
      <w:hyperlink w:anchor="P391" w:history="1">
        <w:r>
          <w:rPr>
            <w:color w:val="0000FF"/>
          </w:rPr>
          <w:t>подпунктах 28.3</w:t>
        </w:r>
      </w:hyperlink>
      <w:r>
        <w:t xml:space="preserve"> - </w:t>
      </w:r>
      <w:hyperlink w:anchor="P397" w:history="1">
        <w:r>
          <w:rPr>
            <w:color w:val="0000FF"/>
          </w:rPr>
          <w:t>28.5</w:t>
        </w:r>
      </w:hyperlink>
      <w:r>
        <w:t xml:space="preserve">, </w:t>
      </w:r>
      <w:hyperlink w:anchor="P410" w:history="1">
        <w:r>
          <w:rPr>
            <w:color w:val="0000FF"/>
          </w:rPr>
          <w:t>28.7 пункта 28</w:t>
        </w:r>
      </w:hyperlink>
      <w:r>
        <w:t xml:space="preserve">, </w:t>
      </w:r>
      <w:hyperlink w:anchor="P418" w:history="1">
        <w:r>
          <w:rPr>
            <w:color w:val="0000FF"/>
          </w:rPr>
          <w:t>подпунктах 29.3</w:t>
        </w:r>
      </w:hyperlink>
      <w:r>
        <w:t xml:space="preserve"> - </w:t>
      </w:r>
      <w:hyperlink w:anchor="P421" w:history="1">
        <w:r>
          <w:rPr>
            <w:color w:val="0000FF"/>
          </w:rPr>
          <w:t>29.6</w:t>
        </w:r>
      </w:hyperlink>
      <w:r>
        <w:t xml:space="preserve">, </w:t>
      </w:r>
      <w:hyperlink w:anchor="P424" w:history="1">
        <w:r>
          <w:rPr>
            <w:color w:val="0000FF"/>
          </w:rPr>
          <w:t>29.8</w:t>
        </w:r>
      </w:hyperlink>
      <w:r>
        <w:t xml:space="preserve">, </w:t>
      </w:r>
      <w:hyperlink w:anchor="P425" w:history="1">
        <w:r>
          <w:rPr>
            <w:color w:val="0000FF"/>
          </w:rPr>
          <w:t>29.9 пункта 29</w:t>
        </w:r>
      </w:hyperlink>
      <w:r>
        <w:t xml:space="preserve">, </w:t>
      </w:r>
      <w:hyperlink w:anchor="P432" w:history="1">
        <w:r>
          <w:rPr>
            <w:color w:val="0000FF"/>
          </w:rPr>
          <w:t>подпунктах 30.3</w:t>
        </w:r>
      </w:hyperlink>
      <w:r>
        <w:t xml:space="preserve"> - </w:t>
      </w:r>
      <w:hyperlink w:anchor="P434" w:history="1">
        <w:r>
          <w:rPr>
            <w:color w:val="0000FF"/>
          </w:rPr>
          <w:t>30.5 пункта 30</w:t>
        </w:r>
      </w:hyperlink>
      <w:r>
        <w:t xml:space="preserve">, </w:t>
      </w:r>
      <w:hyperlink w:anchor="P439" w:history="1">
        <w:r>
          <w:rPr>
            <w:color w:val="0000FF"/>
          </w:rPr>
          <w:t>подпунктах 31.3</w:t>
        </w:r>
      </w:hyperlink>
      <w:r>
        <w:t xml:space="preserve"> и </w:t>
      </w:r>
      <w:hyperlink w:anchor="P440" w:history="1">
        <w:r>
          <w:rPr>
            <w:color w:val="0000FF"/>
          </w:rPr>
          <w:t>31.4 пункта 31</w:t>
        </w:r>
      </w:hyperlink>
      <w:r>
        <w:t xml:space="preserve">, </w:t>
      </w:r>
      <w:hyperlink w:anchor="P450" w:history="1">
        <w:r>
          <w:rPr>
            <w:color w:val="0000FF"/>
          </w:rPr>
          <w:t>подпунктах 33.3</w:t>
        </w:r>
      </w:hyperlink>
      <w:r>
        <w:t xml:space="preserve"> - </w:t>
      </w:r>
      <w:hyperlink w:anchor="P453" w:history="1">
        <w:r>
          <w:rPr>
            <w:color w:val="0000FF"/>
          </w:rPr>
          <w:t>33.6 пункта 33</w:t>
        </w:r>
      </w:hyperlink>
      <w:r>
        <w:t xml:space="preserve">, </w:t>
      </w:r>
      <w:hyperlink w:anchor="P457" w:history="1">
        <w:r>
          <w:rPr>
            <w:color w:val="0000FF"/>
          </w:rPr>
          <w:t>подпунктах 34.3</w:t>
        </w:r>
      </w:hyperlink>
      <w:r>
        <w:t xml:space="preserve"> - </w:t>
      </w:r>
      <w:hyperlink w:anchor="P460" w:history="1">
        <w:r>
          <w:rPr>
            <w:color w:val="0000FF"/>
          </w:rPr>
          <w:t>34.6 пункта 34</w:t>
        </w:r>
      </w:hyperlink>
      <w:r>
        <w:t xml:space="preserve">, </w:t>
      </w:r>
      <w:hyperlink w:anchor="P466" w:history="1">
        <w:r>
          <w:rPr>
            <w:color w:val="0000FF"/>
          </w:rPr>
          <w:t>подпунктах 37.3</w:t>
        </w:r>
      </w:hyperlink>
      <w:r>
        <w:t xml:space="preserve">, </w:t>
      </w:r>
      <w:hyperlink w:anchor="P467" w:history="1">
        <w:r>
          <w:rPr>
            <w:color w:val="0000FF"/>
          </w:rPr>
          <w:t>37.4</w:t>
        </w:r>
      </w:hyperlink>
      <w:r>
        <w:t xml:space="preserve">, </w:t>
      </w:r>
      <w:hyperlink w:anchor="P473" w:history="1">
        <w:r>
          <w:rPr>
            <w:color w:val="0000FF"/>
          </w:rPr>
          <w:t>37.6</w:t>
        </w:r>
      </w:hyperlink>
      <w:r>
        <w:t xml:space="preserve"> - </w:t>
      </w:r>
      <w:hyperlink w:anchor="P477" w:history="1">
        <w:r>
          <w:rPr>
            <w:color w:val="0000FF"/>
          </w:rPr>
          <w:t>37.9 пункта 37</w:t>
        </w:r>
      </w:hyperlink>
      <w:r>
        <w:t xml:space="preserve">, </w:t>
      </w:r>
      <w:hyperlink w:anchor="P484" w:history="1">
        <w:r>
          <w:rPr>
            <w:color w:val="0000FF"/>
          </w:rPr>
          <w:t>подпунктах 38.3</w:t>
        </w:r>
      </w:hyperlink>
      <w:r>
        <w:t xml:space="preserve">, </w:t>
      </w:r>
      <w:hyperlink w:anchor="P485" w:history="1">
        <w:r>
          <w:rPr>
            <w:color w:val="0000FF"/>
          </w:rPr>
          <w:t>38.4</w:t>
        </w:r>
      </w:hyperlink>
      <w:r>
        <w:t xml:space="preserve">, </w:t>
      </w:r>
      <w:hyperlink w:anchor="P491" w:history="1">
        <w:r>
          <w:rPr>
            <w:color w:val="0000FF"/>
          </w:rPr>
          <w:t>38.6</w:t>
        </w:r>
      </w:hyperlink>
      <w:r>
        <w:t xml:space="preserve"> - </w:t>
      </w:r>
      <w:hyperlink w:anchor="P495" w:history="1">
        <w:r>
          <w:rPr>
            <w:color w:val="0000FF"/>
          </w:rPr>
          <w:t>38.9</w:t>
        </w:r>
      </w:hyperlink>
      <w:r>
        <w:t xml:space="preserve">, </w:t>
      </w:r>
      <w:hyperlink w:anchor="P499" w:history="1">
        <w:r>
          <w:rPr>
            <w:color w:val="0000FF"/>
          </w:rPr>
          <w:t>38.10 пункта 38</w:t>
        </w:r>
      </w:hyperlink>
      <w:r>
        <w:t xml:space="preserve">, </w:t>
      </w:r>
      <w:hyperlink w:anchor="P503" w:history="1">
        <w:r>
          <w:rPr>
            <w:color w:val="0000FF"/>
          </w:rPr>
          <w:t>подпункте 39.3 пункта 39</w:t>
        </w:r>
      </w:hyperlink>
      <w:r>
        <w:t xml:space="preserve">, </w:t>
      </w:r>
      <w:hyperlink w:anchor="P507" w:history="1">
        <w:r>
          <w:rPr>
            <w:color w:val="0000FF"/>
          </w:rPr>
          <w:t>подпунктах 40.3</w:t>
        </w:r>
      </w:hyperlink>
      <w:r>
        <w:t xml:space="preserve"> - </w:t>
      </w:r>
      <w:hyperlink w:anchor="P509" w:history="1">
        <w:r>
          <w:rPr>
            <w:color w:val="0000FF"/>
          </w:rPr>
          <w:t>40.5</w:t>
        </w:r>
      </w:hyperlink>
      <w:r>
        <w:t xml:space="preserve">, </w:t>
      </w:r>
      <w:hyperlink w:anchor="P515" w:history="1">
        <w:r>
          <w:rPr>
            <w:color w:val="0000FF"/>
          </w:rPr>
          <w:t>40.7 пункта 40</w:t>
        </w:r>
      </w:hyperlink>
      <w:r>
        <w:t xml:space="preserve">, </w:t>
      </w:r>
      <w:hyperlink w:anchor="P521" w:history="1">
        <w:r>
          <w:rPr>
            <w:color w:val="0000FF"/>
          </w:rPr>
          <w:t>подпунктах 41.3</w:t>
        </w:r>
      </w:hyperlink>
      <w:r>
        <w:t xml:space="preserve"> и </w:t>
      </w:r>
      <w:hyperlink w:anchor="P522" w:history="1">
        <w:r>
          <w:rPr>
            <w:color w:val="0000FF"/>
          </w:rPr>
          <w:t>41.4 пункта 41</w:t>
        </w:r>
      </w:hyperlink>
      <w:r>
        <w:t xml:space="preserve">, </w:t>
      </w:r>
      <w:hyperlink w:anchor="P525" w:history="1">
        <w:r>
          <w:rPr>
            <w:color w:val="0000FF"/>
          </w:rPr>
          <w:t>подпунктах 42.2</w:t>
        </w:r>
      </w:hyperlink>
      <w:r>
        <w:t xml:space="preserve">, </w:t>
      </w:r>
      <w:hyperlink w:anchor="P526" w:history="1">
        <w:r>
          <w:rPr>
            <w:color w:val="0000FF"/>
          </w:rPr>
          <w:t>42.3</w:t>
        </w:r>
      </w:hyperlink>
      <w:r>
        <w:t xml:space="preserve">, </w:t>
      </w:r>
      <w:hyperlink w:anchor="P528" w:history="1">
        <w:r>
          <w:rPr>
            <w:color w:val="0000FF"/>
          </w:rPr>
          <w:t>42.5 пункта 42</w:t>
        </w:r>
      </w:hyperlink>
      <w:r>
        <w:t xml:space="preserve"> Административного регламента подлежат возврату заявителю, а их копии, нотариально засвидетельствованные перевод на русский язык либо подпись переводчика, предоставленные заявителем, приобщаются к заявлению.</w:t>
      </w:r>
    </w:p>
    <w:p w:rsidR="009E100B" w:rsidRDefault="009E100B">
      <w:pPr>
        <w:pStyle w:val="ConsPlusNormal"/>
        <w:spacing w:before="220"/>
        <w:ind w:firstLine="540"/>
        <w:jc w:val="both"/>
      </w:pPr>
      <w:r>
        <w:t>Копии документов заверяются сотрудником, осуществляющим прием заявления.</w:t>
      </w:r>
    </w:p>
    <w:p w:rsidR="009E100B" w:rsidRDefault="009E100B">
      <w:pPr>
        <w:pStyle w:val="ConsPlusNormal"/>
        <w:spacing w:before="220"/>
        <w:ind w:firstLine="540"/>
        <w:jc w:val="both"/>
      </w:pPr>
      <w:r>
        <w:t>44. При наличии у заявителя и его родственников разных фамилий родственные отношения, сведения о которых необходимы для предоставления государственной услуги, доказываются соответствующими дополнительно представляемыми документами (например, свидетельство о рождении, документ о заключении брака).</w:t>
      </w:r>
    </w:p>
    <w:p w:rsidR="009E100B" w:rsidRDefault="009E100B">
      <w:pPr>
        <w:pStyle w:val="ConsPlusNormal"/>
        <w:spacing w:before="220"/>
        <w:ind w:firstLine="540"/>
        <w:jc w:val="both"/>
      </w:pPr>
      <w:r>
        <w:t>Имеющий юридическое значение факт родственных отношений может быть установлен в судебном порядке.</w:t>
      </w:r>
    </w:p>
    <w:p w:rsidR="009E100B" w:rsidRDefault="009E100B">
      <w:pPr>
        <w:pStyle w:val="ConsPlusNormal"/>
        <w:spacing w:before="220"/>
        <w:ind w:firstLine="540"/>
        <w:jc w:val="both"/>
      </w:pPr>
      <w:r>
        <w:t xml:space="preserve">45. Официальные документы и акты, выданные организациями и учреждениями иностранных государств, не являющихся участниками </w:t>
      </w:r>
      <w:hyperlink r:id="rId67" w:history="1">
        <w:r>
          <w:rPr>
            <w:color w:val="0000FF"/>
          </w:rPr>
          <w:t>Конвенции</w:t>
        </w:r>
      </w:hyperlink>
      <w:r>
        <w:t>, отменяющей требование легализации иностранных документов, подписанной в Гааге 5 октября 1961 года &lt;1&gt;, если иное не установлено действующими международными договорами Российской Федерации с иностранными государствами, принимаются к рассмотрению при наличии консульской легализации, которую совершают консульские учреждения Российской Федерации за границей и Консульский департамент МИД России.</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Бюллетень международных договоров, 1993, N 6.</w:t>
      </w:r>
    </w:p>
    <w:p w:rsidR="009E100B" w:rsidRDefault="009E100B">
      <w:pPr>
        <w:pStyle w:val="ConsPlusNormal"/>
        <w:jc w:val="both"/>
      </w:pPr>
    </w:p>
    <w:p w:rsidR="009E100B" w:rsidRDefault="009E100B">
      <w:pPr>
        <w:pStyle w:val="ConsPlusNormal"/>
        <w:ind w:firstLine="540"/>
        <w:jc w:val="both"/>
      </w:pPr>
      <w:r>
        <w:t xml:space="preserve">46. Официальные документы и акты, выданные организациями и учреждениями иностранных государств - участников </w:t>
      </w:r>
      <w:hyperlink r:id="rId68" w:history="1">
        <w:r>
          <w:rPr>
            <w:color w:val="0000FF"/>
          </w:rPr>
          <w:t>Конвенции</w:t>
        </w:r>
      </w:hyperlink>
      <w:r>
        <w:t>, отменяющей требование легализации иностранных документов, подписанной в Гааге 5 октября 1961 года, если иное не установлено действующими международными договорами Российской Федерации с иностранными государствами, принимаются к рассмотрению при наличии на них апостиля, удостоверяющего подлинность подписи, должность лица, подписавшего документ, и подлинность оттиска печати или штампа, которым заверен этот документ.</w:t>
      </w:r>
    </w:p>
    <w:p w:rsidR="009E100B" w:rsidRDefault="009E100B">
      <w:pPr>
        <w:pStyle w:val="ConsPlusNormal"/>
        <w:spacing w:before="220"/>
        <w:ind w:firstLine="540"/>
        <w:jc w:val="both"/>
      </w:pPr>
      <w:r>
        <w:t>47. Документы, составленные на иностранном языке, подлежат переводу на русский язык. Если документ составлен на нескольких языках и среди них нет русского языка, то представляется перевод документа с одного языка по выбору заявителя. Верность перевода либо подлинность подписи переводчика должны быть засвидетельствованы в порядке, установленном законодательством Российской Федерации.</w:t>
      </w:r>
    </w:p>
    <w:p w:rsidR="009E100B" w:rsidRDefault="009E100B">
      <w:pPr>
        <w:pStyle w:val="ConsPlusNormal"/>
        <w:jc w:val="both"/>
      </w:pPr>
    </w:p>
    <w:p w:rsidR="009E100B" w:rsidRDefault="009E100B">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E100B" w:rsidRDefault="009E100B">
      <w:pPr>
        <w:pStyle w:val="ConsPlusNormal"/>
        <w:jc w:val="both"/>
      </w:pPr>
    </w:p>
    <w:p w:rsidR="009E100B" w:rsidRDefault="009E100B">
      <w:pPr>
        <w:pStyle w:val="ConsPlusNormal"/>
        <w:ind w:firstLine="540"/>
        <w:jc w:val="both"/>
      </w:pPr>
      <w:r>
        <w:t>48. По собственной инициативе заявитель вправе представить:</w:t>
      </w:r>
    </w:p>
    <w:p w:rsidR="009E100B" w:rsidRDefault="009E100B">
      <w:pPr>
        <w:pStyle w:val="ConsPlusNormal"/>
        <w:spacing w:before="220"/>
        <w:ind w:firstLine="540"/>
        <w:jc w:val="both"/>
      </w:pPr>
      <w:bookmarkStart w:id="58" w:name="P544"/>
      <w:bookmarkEnd w:id="58"/>
      <w:r>
        <w:t>48.1. Копию декларации о доходах с отметкой налогового органа в качестве документа, подтверждающего наличие законного источника средств к существованию, позволяющего содержать себя и членов своей семьи в Российской Федерации в пределах прожиточного минимума.</w:t>
      </w:r>
    </w:p>
    <w:p w:rsidR="009E100B" w:rsidRDefault="009E100B">
      <w:pPr>
        <w:pStyle w:val="ConsPlusNormal"/>
        <w:spacing w:before="220"/>
        <w:ind w:firstLine="540"/>
        <w:jc w:val="both"/>
      </w:pPr>
      <w:r>
        <w:t>Сведения о декларации о доходах находятся в распоряжении налоговых органов.</w:t>
      </w:r>
    </w:p>
    <w:p w:rsidR="009E100B" w:rsidRDefault="009E100B">
      <w:pPr>
        <w:pStyle w:val="ConsPlusNormal"/>
        <w:spacing w:before="220"/>
        <w:ind w:firstLine="540"/>
        <w:jc w:val="both"/>
      </w:pPr>
      <w:r>
        <w:t xml:space="preserve">48.2. Документ, устанавливающий или подтверждающий право на жилое помещение, в качестве документа, предусмотренного </w:t>
      </w:r>
      <w:hyperlink w:anchor="P397" w:history="1">
        <w:r>
          <w:rPr>
            <w:color w:val="0000FF"/>
          </w:rPr>
          <w:t>подпунктом 28.5 пункта 28</w:t>
        </w:r>
      </w:hyperlink>
      <w:r>
        <w:t xml:space="preserve">, </w:t>
      </w:r>
      <w:hyperlink w:anchor="P425" w:history="1">
        <w:r>
          <w:rPr>
            <w:color w:val="0000FF"/>
          </w:rPr>
          <w:t>подпунктом 29.9 пункта 29</w:t>
        </w:r>
      </w:hyperlink>
      <w:r>
        <w:t xml:space="preserve">, </w:t>
      </w:r>
      <w:hyperlink w:anchor="P509" w:history="1">
        <w:r>
          <w:rPr>
            <w:color w:val="0000FF"/>
          </w:rPr>
          <w:t>подпунктом 40.5 пункта 40</w:t>
        </w:r>
      </w:hyperlink>
      <w:r>
        <w:t xml:space="preserve"> Административного регламента, в случае если иностранный гражданин обращается с заявлением по истечении трех лет со дня въезда в Российскую Федерацию.</w:t>
      </w:r>
    </w:p>
    <w:p w:rsidR="009E100B" w:rsidRDefault="009E100B">
      <w:pPr>
        <w:pStyle w:val="ConsPlusNormal"/>
        <w:spacing w:before="220"/>
        <w:ind w:firstLine="540"/>
        <w:jc w:val="both"/>
      </w:pPr>
      <w:r>
        <w:t>Сведения об объекте недвижимого имущества и зарегистрированных правах на него находятся в Едином государственном реестре недвижимости.</w:t>
      </w:r>
    </w:p>
    <w:p w:rsidR="009E100B" w:rsidRDefault="009E100B">
      <w:pPr>
        <w:pStyle w:val="ConsPlusNormal"/>
        <w:spacing w:before="220"/>
        <w:ind w:firstLine="540"/>
        <w:jc w:val="both"/>
      </w:pPr>
      <w:bookmarkStart w:id="59" w:name="P548"/>
      <w:bookmarkEnd w:id="59"/>
      <w:r>
        <w:t>48.3. Квитанцию об уплате государственной пошлины за выдачу или продление срока действия вида на жительство заявитель вправе представить по собственной инициативе.</w:t>
      </w:r>
    </w:p>
    <w:p w:rsidR="009E100B" w:rsidRDefault="009E100B">
      <w:pPr>
        <w:pStyle w:val="ConsPlusNormal"/>
        <w:spacing w:before="220"/>
        <w:ind w:firstLine="540"/>
        <w:jc w:val="both"/>
      </w:pPr>
      <w:r>
        <w:t>Сведения, подтверждающие уплату государственной пошлины, находятся в распоряжении Федерального казначейства.</w:t>
      </w:r>
    </w:p>
    <w:p w:rsidR="009E100B" w:rsidRDefault="009E100B">
      <w:pPr>
        <w:pStyle w:val="ConsPlusNormal"/>
        <w:spacing w:before="220"/>
        <w:ind w:firstLine="540"/>
        <w:jc w:val="both"/>
      </w:pPr>
      <w:r>
        <w:t xml:space="preserve">49. Непредставление заявителем указанных в </w:t>
      </w:r>
      <w:hyperlink w:anchor="P544" w:history="1">
        <w:r>
          <w:rPr>
            <w:color w:val="0000FF"/>
          </w:rPr>
          <w:t>подпунктах 48.1</w:t>
        </w:r>
      </w:hyperlink>
      <w:r>
        <w:t xml:space="preserve"> - </w:t>
      </w:r>
      <w:hyperlink w:anchor="P548" w:history="1">
        <w:r>
          <w:rPr>
            <w:color w:val="0000FF"/>
          </w:rPr>
          <w:t>48.3 пункта 48</w:t>
        </w:r>
      </w:hyperlink>
      <w:r>
        <w:t xml:space="preserve"> Административного регламента документов не является основанием для отказа в приеме заявления к рассмотрению.</w:t>
      </w:r>
    </w:p>
    <w:p w:rsidR="009E100B" w:rsidRDefault="009E100B">
      <w:pPr>
        <w:pStyle w:val="ConsPlusNormal"/>
        <w:spacing w:before="220"/>
        <w:ind w:firstLine="540"/>
        <w:jc w:val="both"/>
      </w:pPr>
      <w:r>
        <w:t>50. Запрещается требовать от заявителя:</w:t>
      </w:r>
    </w:p>
    <w:p w:rsidR="009E100B" w:rsidRDefault="009E100B">
      <w:pPr>
        <w:pStyle w:val="ConsPlusNormal"/>
        <w:spacing w:before="220"/>
        <w:ind w:firstLine="540"/>
        <w:jc w:val="both"/>
      </w:pPr>
      <w:r>
        <w:t>50.1.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E100B" w:rsidRDefault="009E100B">
      <w:pPr>
        <w:pStyle w:val="ConsPlusNormal"/>
        <w:spacing w:before="220"/>
        <w:ind w:firstLine="540"/>
        <w:jc w:val="both"/>
      </w:pPr>
      <w:r>
        <w:t xml:space="preserve">50.2.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9"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70"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9E100B" w:rsidRDefault="009E100B">
      <w:pPr>
        <w:pStyle w:val="ConsPlusNormal"/>
        <w:spacing w:before="220"/>
        <w:ind w:firstLine="540"/>
        <w:jc w:val="both"/>
      </w:pPr>
      <w:r>
        <w:t>50.3. Предоставления на бумажном носителе заявления, поданного в подразделение по вопросам миграции в электронной форме с использованием Единого портала;</w:t>
      </w:r>
    </w:p>
    <w:p w:rsidR="009E100B" w:rsidRDefault="009E100B">
      <w:pPr>
        <w:pStyle w:val="ConsPlusNormal"/>
        <w:spacing w:before="220"/>
        <w:ind w:firstLine="540"/>
        <w:jc w:val="both"/>
      </w:pPr>
      <w:r>
        <w:t>50.4. Предоставления на бумажном носителе документов, необходимых для предоставления государственной услуги, в случае их направления в электронной форме и подписанных усиленной квалифицированной электронной подписью лица, наделенного полномочиями на создание и подписание таких документов в соответствии с законодательством Российской Федерации.</w:t>
      </w:r>
    </w:p>
    <w:p w:rsidR="009E100B" w:rsidRDefault="009E100B">
      <w:pPr>
        <w:pStyle w:val="ConsPlusNormal"/>
        <w:spacing w:before="220"/>
        <w:ind w:firstLine="540"/>
        <w:jc w:val="both"/>
      </w:pPr>
      <w:r>
        <w:t xml:space="preserve">50.5. При осуществлении записи на прием с Единого портала совершения иных действий, </w:t>
      </w:r>
      <w:r>
        <w:lastRenderedPageBreak/>
        <w:t>кроме прохождения идентификации и аутентификации в соответствии с нормативными правовыми актами Российской Федерации, указания цели приема, а также расчета предоставления сведений, необходимых для расчета длительности временного интервала, который необходимо забронировать для приема.</w:t>
      </w:r>
    </w:p>
    <w:p w:rsidR="009E100B" w:rsidRDefault="009E100B">
      <w:pPr>
        <w:pStyle w:val="ConsPlusNormal"/>
        <w:jc w:val="both"/>
      </w:pPr>
    </w:p>
    <w:p w:rsidR="009E100B" w:rsidRDefault="009E100B">
      <w:pPr>
        <w:pStyle w:val="ConsPlusTitle"/>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9E100B" w:rsidRDefault="009E100B">
      <w:pPr>
        <w:pStyle w:val="ConsPlusNormal"/>
        <w:jc w:val="both"/>
      </w:pPr>
    </w:p>
    <w:p w:rsidR="009E100B" w:rsidRDefault="009E100B">
      <w:pPr>
        <w:pStyle w:val="ConsPlusNormal"/>
        <w:ind w:firstLine="540"/>
        <w:jc w:val="both"/>
      </w:pPr>
      <w:bookmarkStart w:id="60" w:name="P560"/>
      <w:bookmarkEnd w:id="60"/>
      <w:r>
        <w:t>51. Заявление и документы к рассмотрению не принимаются:</w:t>
      </w:r>
    </w:p>
    <w:p w:rsidR="009E100B" w:rsidRDefault="009E100B">
      <w:pPr>
        <w:pStyle w:val="ConsPlusNormal"/>
        <w:spacing w:before="220"/>
        <w:ind w:firstLine="540"/>
        <w:jc w:val="both"/>
      </w:pPr>
      <w:r>
        <w:t>51.1. Если нарушены требования к форме и содержанию заявления.</w:t>
      </w:r>
    </w:p>
    <w:p w:rsidR="009E100B" w:rsidRDefault="009E100B">
      <w:pPr>
        <w:pStyle w:val="ConsPlusNormal"/>
        <w:spacing w:before="220"/>
        <w:ind w:firstLine="540"/>
        <w:jc w:val="both"/>
      </w:pPr>
      <w:bookmarkStart w:id="61" w:name="P562"/>
      <w:bookmarkEnd w:id="61"/>
      <w:r>
        <w:t>51.2. При наличии фактических ошибок в указанных заявителем персональных данных.</w:t>
      </w:r>
    </w:p>
    <w:p w:rsidR="009E100B" w:rsidRDefault="009E100B">
      <w:pPr>
        <w:pStyle w:val="ConsPlusNormal"/>
        <w:spacing w:before="220"/>
        <w:ind w:firstLine="540"/>
        <w:jc w:val="both"/>
      </w:pPr>
      <w:r>
        <w:t>51.3. Если отсутствуют документы, представление которых предусмотрено Административным регламентом, за исключением подачи заявления в электронной форме с использованием Единого портала.</w:t>
      </w:r>
    </w:p>
    <w:p w:rsidR="009E100B" w:rsidRDefault="009E100B">
      <w:pPr>
        <w:pStyle w:val="ConsPlusNormal"/>
        <w:spacing w:before="220"/>
        <w:ind w:firstLine="540"/>
        <w:jc w:val="both"/>
      </w:pPr>
      <w:bookmarkStart w:id="62" w:name="P564"/>
      <w:bookmarkEnd w:id="62"/>
      <w:r>
        <w:t>51.4. Если представленные документы не соответствуют установленным законодательством Российской Федерации требованиям.</w:t>
      </w:r>
    </w:p>
    <w:p w:rsidR="009E100B" w:rsidRDefault="009E100B">
      <w:pPr>
        <w:pStyle w:val="ConsPlusNormal"/>
        <w:spacing w:before="220"/>
        <w:ind w:firstLine="540"/>
        <w:jc w:val="both"/>
      </w:pPr>
      <w:r>
        <w:t xml:space="preserve">51.5. Если со дня получения разрешения на временное проживание не прошло шести месяцев, за исключением иностранных граждан, указанных в </w:t>
      </w:r>
      <w:hyperlink w:anchor="P91" w:history="1">
        <w:r>
          <w:rPr>
            <w:color w:val="0000FF"/>
          </w:rPr>
          <w:t>подпунктах 2.2</w:t>
        </w:r>
      </w:hyperlink>
      <w:r>
        <w:t xml:space="preserve">, </w:t>
      </w:r>
      <w:hyperlink w:anchor="P95" w:history="1">
        <w:r>
          <w:rPr>
            <w:color w:val="0000FF"/>
          </w:rPr>
          <w:t>2.3</w:t>
        </w:r>
      </w:hyperlink>
      <w:r>
        <w:t xml:space="preserve">, </w:t>
      </w:r>
      <w:hyperlink w:anchor="P98" w:history="1">
        <w:r>
          <w:rPr>
            <w:color w:val="0000FF"/>
          </w:rPr>
          <w:t>2.6</w:t>
        </w:r>
      </w:hyperlink>
      <w:r>
        <w:t xml:space="preserve"> - </w:t>
      </w:r>
      <w:hyperlink w:anchor="P114" w:history="1">
        <w:r>
          <w:rPr>
            <w:color w:val="0000FF"/>
          </w:rPr>
          <w:t>2.14 пункта 2</w:t>
        </w:r>
      </w:hyperlink>
      <w:r>
        <w:t xml:space="preserve"> Административного регламента.</w:t>
      </w:r>
    </w:p>
    <w:p w:rsidR="009E100B" w:rsidRDefault="009E100B">
      <w:pPr>
        <w:pStyle w:val="ConsPlusNormal"/>
        <w:spacing w:before="220"/>
        <w:ind w:firstLine="540"/>
        <w:jc w:val="both"/>
      </w:pPr>
      <w:r>
        <w:t>51.6. Если оставшийся срок действия разрешения на временное проживание составляет менее шести месяцев.</w:t>
      </w:r>
    </w:p>
    <w:p w:rsidR="009E100B" w:rsidRDefault="009E100B">
      <w:pPr>
        <w:pStyle w:val="ConsPlusNormal"/>
        <w:spacing w:before="220"/>
        <w:ind w:firstLine="540"/>
        <w:jc w:val="both"/>
      </w:pPr>
      <w:r>
        <w:t>51.7. Если иностранный гражданин в качестве документа, удостоверяющего личность, представляет документ, выданный в связи с его служебной или профессиональной деятельностью, в том числе паспорт моряка, или документ, оставшийся срок действия которого составляет менее шести месяцев, или недействительный документ.</w:t>
      </w:r>
    </w:p>
    <w:p w:rsidR="009E100B" w:rsidRDefault="009E100B">
      <w:pPr>
        <w:pStyle w:val="ConsPlusNormal"/>
        <w:spacing w:before="220"/>
        <w:ind w:firstLine="540"/>
        <w:jc w:val="both"/>
      </w:pPr>
      <w:r>
        <w:t>51.8. Если заявитель находится на территории Российской Федерации с нарушением установленного порядка пребывания (проживания).</w:t>
      </w:r>
    </w:p>
    <w:p w:rsidR="009E100B" w:rsidRDefault="009E100B">
      <w:pPr>
        <w:pStyle w:val="ConsPlusNormal"/>
        <w:spacing w:before="220"/>
        <w:ind w:firstLine="540"/>
        <w:jc w:val="both"/>
      </w:pPr>
      <w:r>
        <w:t>52. Заявление о продлении и документы к рассмотрению не принимаются:</w:t>
      </w:r>
    </w:p>
    <w:p w:rsidR="009E100B" w:rsidRDefault="009E100B">
      <w:pPr>
        <w:pStyle w:val="ConsPlusNormal"/>
        <w:spacing w:before="220"/>
        <w:ind w:firstLine="540"/>
        <w:jc w:val="both"/>
      </w:pPr>
      <w:r>
        <w:t xml:space="preserve">52.1. В случаях, предусмотренных </w:t>
      </w:r>
      <w:hyperlink w:anchor="P562" w:history="1">
        <w:r>
          <w:rPr>
            <w:color w:val="0000FF"/>
          </w:rPr>
          <w:t>подпунктами 51.2</w:t>
        </w:r>
      </w:hyperlink>
      <w:r>
        <w:t xml:space="preserve"> - </w:t>
      </w:r>
      <w:hyperlink w:anchor="P564" w:history="1">
        <w:r>
          <w:rPr>
            <w:color w:val="0000FF"/>
          </w:rPr>
          <w:t>51.4 пункта 51</w:t>
        </w:r>
      </w:hyperlink>
      <w:r>
        <w:t xml:space="preserve"> Административного регламента.</w:t>
      </w:r>
    </w:p>
    <w:p w:rsidR="009E100B" w:rsidRDefault="009E100B">
      <w:pPr>
        <w:pStyle w:val="ConsPlusNormal"/>
        <w:spacing w:before="220"/>
        <w:ind w:firstLine="540"/>
        <w:jc w:val="both"/>
      </w:pPr>
      <w:r>
        <w:t>52.2. Если нарушены требования к форме и содержанию заявления о продлении.</w:t>
      </w:r>
    </w:p>
    <w:p w:rsidR="009E100B" w:rsidRDefault="009E100B">
      <w:pPr>
        <w:pStyle w:val="ConsPlusNormal"/>
        <w:spacing w:before="220"/>
        <w:ind w:firstLine="540"/>
        <w:jc w:val="both"/>
      </w:pPr>
      <w:r>
        <w:t xml:space="preserve">52.3. Если оставшийся срок действия вида на жительство составляет менее двух месяцев, за исключения случая, предусмотренного </w:t>
      </w:r>
      <w:hyperlink w:anchor="P724" w:history="1">
        <w:r>
          <w:rPr>
            <w:color w:val="0000FF"/>
          </w:rPr>
          <w:t>абзацем вторым пункта 89</w:t>
        </w:r>
      </w:hyperlink>
      <w:r>
        <w:t xml:space="preserve"> Административного регламента.</w:t>
      </w:r>
    </w:p>
    <w:p w:rsidR="009E100B" w:rsidRDefault="009E100B">
      <w:pPr>
        <w:pStyle w:val="ConsPlusNormal"/>
        <w:spacing w:before="220"/>
        <w:ind w:firstLine="540"/>
        <w:jc w:val="both"/>
      </w:pPr>
      <w:r>
        <w:t>52.4. Если иностранный гражданин в качестве документа, удостоверяющего личность, представляет документ, выданный в связи с его служебной или профессиональной деятельностью, в том числе паспорт моряка, или недействительный документ.</w:t>
      </w:r>
    </w:p>
    <w:p w:rsidR="009E100B" w:rsidRDefault="009E100B">
      <w:pPr>
        <w:pStyle w:val="ConsPlusNormal"/>
        <w:spacing w:before="220"/>
        <w:ind w:firstLine="540"/>
        <w:jc w:val="both"/>
      </w:pPr>
      <w:bookmarkStart w:id="63" w:name="P574"/>
      <w:bookmarkEnd w:id="63"/>
      <w:r>
        <w:t>53. Заявление, поданное в форме электронного документа с использованием Единого портала, к рассмотрению не принимается:</w:t>
      </w:r>
    </w:p>
    <w:p w:rsidR="009E100B" w:rsidRDefault="009E100B">
      <w:pPr>
        <w:pStyle w:val="ConsPlusNormal"/>
        <w:spacing w:before="220"/>
        <w:ind w:firstLine="540"/>
        <w:jc w:val="both"/>
      </w:pPr>
      <w:r>
        <w:t>53.1. Если не заполнены все пункты заявления, подлежащие заполнению.</w:t>
      </w:r>
    </w:p>
    <w:p w:rsidR="009E100B" w:rsidRDefault="009E100B">
      <w:pPr>
        <w:pStyle w:val="ConsPlusNormal"/>
        <w:spacing w:before="220"/>
        <w:ind w:firstLine="540"/>
        <w:jc w:val="both"/>
      </w:pPr>
      <w:r>
        <w:t xml:space="preserve">53.2. Если иностранный гражданин в качестве документа, удостоверяющего личность, </w:t>
      </w:r>
      <w:r>
        <w:lastRenderedPageBreak/>
        <w:t>представил документ, выданный в связи с его служебной или профессиональной деятельностью, в том числе паспорт моряка, или документ, срок действия которого составляет менее шести месяцев, или недействительный документ.</w:t>
      </w:r>
    </w:p>
    <w:p w:rsidR="009E100B" w:rsidRDefault="009E100B">
      <w:pPr>
        <w:pStyle w:val="ConsPlusNormal"/>
        <w:spacing w:before="220"/>
        <w:ind w:firstLine="540"/>
        <w:jc w:val="both"/>
      </w:pPr>
      <w:r>
        <w:t>53.3. Если не представлена фотография в электронной форме.</w:t>
      </w:r>
    </w:p>
    <w:p w:rsidR="009E100B" w:rsidRDefault="009E100B">
      <w:pPr>
        <w:pStyle w:val="ConsPlusNormal"/>
        <w:spacing w:before="220"/>
        <w:ind w:firstLine="540"/>
        <w:jc w:val="both"/>
      </w:pPr>
      <w:r>
        <w:t>53.4. Если не соблюдены требования к фотографии.</w:t>
      </w:r>
    </w:p>
    <w:p w:rsidR="009E100B" w:rsidRDefault="009E100B">
      <w:pPr>
        <w:pStyle w:val="ConsPlusNormal"/>
        <w:spacing w:before="220"/>
        <w:ind w:firstLine="540"/>
        <w:jc w:val="both"/>
      </w:pPr>
      <w:r>
        <w:t>53.5. При несоответствии данных владельца сертификата ключа проверки электронной подписи данным заявителя, указанным в заявлении, поданным в электронной форме с использованием Единого портала.</w:t>
      </w:r>
    </w:p>
    <w:p w:rsidR="009E100B" w:rsidRDefault="009E100B">
      <w:pPr>
        <w:pStyle w:val="ConsPlusNormal"/>
        <w:jc w:val="both"/>
      </w:pPr>
    </w:p>
    <w:p w:rsidR="009E100B" w:rsidRDefault="009E100B">
      <w:pPr>
        <w:pStyle w:val="ConsPlusTitle"/>
        <w:ind w:firstLine="540"/>
        <w:jc w:val="both"/>
        <w:outlineLvl w:val="2"/>
      </w:pPr>
      <w:r>
        <w:t>Исчерпывающий перечень оснований для приостановления или отказа в предоставлении государственной услуги</w:t>
      </w:r>
    </w:p>
    <w:p w:rsidR="009E100B" w:rsidRDefault="009E100B">
      <w:pPr>
        <w:pStyle w:val="ConsPlusNormal"/>
        <w:jc w:val="both"/>
      </w:pPr>
    </w:p>
    <w:p w:rsidR="009E100B" w:rsidRDefault="009E100B">
      <w:pPr>
        <w:pStyle w:val="ConsPlusNormal"/>
        <w:ind w:firstLine="540"/>
        <w:jc w:val="both"/>
      </w:pPr>
      <w:r>
        <w:t>54. Приостановление предоставления государственной услуги законодательством Российской Федерации не предусмотрено.</w:t>
      </w:r>
    </w:p>
    <w:p w:rsidR="009E100B" w:rsidRDefault="009E100B">
      <w:pPr>
        <w:pStyle w:val="ConsPlusNormal"/>
        <w:spacing w:before="220"/>
        <w:ind w:firstLine="540"/>
        <w:jc w:val="both"/>
      </w:pPr>
      <w:bookmarkStart w:id="64" w:name="P584"/>
      <w:bookmarkEnd w:id="64"/>
      <w:r>
        <w:t>55. Вид на жительство иностранному гражданину не выдается, в случае, если данный иностранный гражданин &lt;1&gt;: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 xml:space="preserve">&lt;1&gt; </w:t>
      </w:r>
      <w:hyperlink r:id="rId71" w:history="1">
        <w:r>
          <w:rPr>
            <w:color w:val="0000FF"/>
          </w:rPr>
          <w:t>Пункт 1 статьи 9</w:t>
        </w:r>
      </w:hyperlink>
      <w:r>
        <w:t xml:space="preserve"> Федерального закона.</w:t>
      </w:r>
    </w:p>
    <w:p w:rsidR="009E100B" w:rsidRDefault="009E100B">
      <w:pPr>
        <w:pStyle w:val="ConsPlusNormal"/>
        <w:jc w:val="both"/>
      </w:pPr>
    </w:p>
    <w:p w:rsidR="009E100B" w:rsidRDefault="009E100B">
      <w:pPr>
        <w:pStyle w:val="ConsPlusNormal"/>
        <w:ind w:firstLine="540"/>
        <w:jc w:val="both"/>
      </w:pPr>
      <w:bookmarkStart w:id="65" w:name="P588"/>
      <w:bookmarkEnd w:id="65"/>
      <w:r>
        <w:t>55.1.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9E100B" w:rsidRDefault="009E100B">
      <w:pPr>
        <w:pStyle w:val="ConsPlusNormal"/>
        <w:spacing w:before="220"/>
        <w:ind w:firstLine="540"/>
        <w:jc w:val="both"/>
      </w:pPr>
      <w:bookmarkStart w:id="66" w:name="P589"/>
      <w:bookmarkEnd w:id="66"/>
      <w:r>
        <w:t>55.2.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9E100B" w:rsidRDefault="009E100B">
      <w:pPr>
        <w:pStyle w:val="ConsPlusNormal"/>
        <w:spacing w:before="220"/>
        <w:ind w:firstLine="540"/>
        <w:jc w:val="both"/>
      </w:pPr>
      <w:r>
        <w:t>55.3. В течение пяти лет, предшествовавших дню подачи заявления,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9E100B" w:rsidRDefault="009E100B">
      <w:pPr>
        <w:pStyle w:val="ConsPlusNormal"/>
        <w:spacing w:before="220"/>
        <w:ind w:firstLine="540"/>
        <w:jc w:val="both"/>
      </w:pPr>
      <w:r>
        <w:t>55.4. Представил поддельные или подложные документы либо сообщил о себе заведомо ложные сведения.</w:t>
      </w:r>
    </w:p>
    <w:p w:rsidR="009E100B" w:rsidRDefault="009E100B">
      <w:pPr>
        <w:pStyle w:val="ConsPlusNormal"/>
        <w:spacing w:before="220"/>
        <w:ind w:firstLine="540"/>
        <w:jc w:val="both"/>
      </w:pPr>
      <w:bookmarkStart w:id="67" w:name="P592"/>
      <w:bookmarkEnd w:id="67"/>
      <w:r>
        <w:t>55.5.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9E100B" w:rsidRDefault="009E100B">
      <w:pPr>
        <w:pStyle w:val="ConsPlusNormal"/>
        <w:spacing w:before="220"/>
        <w:ind w:firstLine="540"/>
        <w:jc w:val="both"/>
      </w:pPr>
      <w:r>
        <w:t>55.6.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9E100B" w:rsidRDefault="009E100B">
      <w:pPr>
        <w:pStyle w:val="ConsPlusNormal"/>
        <w:spacing w:before="220"/>
        <w:ind w:firstLine="540"/>
        <w:jc w:val="both"/>
      </w:pPr>
      <w:bookmarkStart w:id="68" w:name="P594"/>
      <w:bookmarkEnd w:id="68"/>
      <w:r>
        <w:lastRenderedPageBreak/>
        <w:t>55.7.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9E100B" w:rsidRDefault="009E100B">
      <w:pPr>
        <w:pStyle w:val="ConsPlusNormal"/>
        <w:spacing w:before="220"/>
        <w:ind w:firstLine="540"/>
        <w:jc w:val="both"/>
      </w:pPr>
      <w:r>
        <w:t>55.8.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9E100B" w:rsidRDefault="009E100B">
      <w:pPr>
        <w:pStyle w:val="ConsPlusNormal"/>
        <w:spacing w:before="220"/>
        <w:ind w:firstLine="540"/>
        <w:jc w:val="both"/>
      </w:pPr>
      <w:r>
        <w:t>55.9.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9E100B" w:rsidRDefault="009E100B">
      <w:pPr>
        <w:pStyle w:val="ConsPlusNormal"/>
        <w:spacing w:before="220"/>
        <w:ind w:firstLine="540"/>
        <w:jc w:val="both"/>
      </w:pPr>
      <w:bookmarkStart w:id="69" w:name="P597"/>
      <w:bookmarkEnd w:id="69"/>
      <w:r>
        <w:t>55.10. Выехал из Российской Федерации в иностранное государство для постоянного проживания.</w:t>
      </w:r>
    </w:p>
    <w:p w:rsidR="009E100B" w:rsidRDefault="009E100B">
      <w:pPr>
        <w:pStyle w:val="ConsPlusNormal"/>
        <w:spacing w:before="220"/>
        <w:ind w:firstLine="540"/>
        <w:jc w:val="both"/>
      </w:pPr>
      <w:bookmarkStart w:id="70" w:name="P598"/>
      <w:bookmarkEnd w:id="70"/>
      <w:r>
        <w:t>55.11. Находится за пределами Российской Федерации более шести месяцев.</w:t>
      </w:r>
    </w:p>
    <w:p w:rsidR="009E100B" w:rsidRDefault="009E100B">
      <w:pPr>
        <w:pStyle w:val="ConsPlusNormal"/>
        <w:spacing w:before="220"/>
        <w:ind w:firstLine="540"/>
        <w:jc w:val="both"/>
      </w:pPr>
      <w:bookmarkStart w:id="71" w:name="P599"/>
      <w:bookmarkEnd w:id="71"/>
      <w:r>
        <w:t>55.12.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9E100B" w:rsidRDefault="009E100B">
      <w:pPr>
        <w:pStyle w:val="ConsPlusNormal"/>
        <w:spacing w:before="220"/>
        <w:ind w:firstLine="540"/>
        <w:jc w:val="both"/>
      </w:pPr>
      <w:bookmarkStart w:id="72" w:name="P600"/>
      <w:bookmarkEnd w:id="72"/>
      <w:r>
        <w:t xml:space="preserve">55.13. Является больным наркоманией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72" w:history="1">
        <w:r>
          <w:rPr>
            <w:color w:val="0000FF"/>
          </w:rPr>
          <w:t>абзацем третьим пункта 3 статьи 11</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&lt;1&gt;, либо страдает одним из инфекционных заболеваний, которые представляют опасность для окружающих, предусмотренных </w:t>
      </w:r>
      <w:hyperlink r:id="rId73" w:history="1">
        <w:r>
          <w:rPr>
            <w:color w:val="0000FF"/>
          </w:rPr>
          <w:t>Перечнем</w:t>
        </w:r>
      </w:hyperlink>
      <w:r>
        <w: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Собрание законодательства Российской Федерации, 1995, N 14, ст. 1212; 1996, N 34, ст. 4027; 2000, N 33, ст. 3348; 2004, N 35, ст. 3607; 2007, N 43, ст. 5084; 2008, N 30, ст. 3616; 2010, N 31, ст. 4172; 2011, N 30, ст. 4590; 2013, N 27, ст. 3477; N 48, ст. 6165; N 52, ст. 6986; 2014, N 23, ст. 2930; 2015, N 1, ст. 48; 2016, N 1, ст. 58; N 22, ст. 3097.</w:t>
      </w:r>
    </w:p>
    <w:p w:rsidR="009E100B" w:rsidRDefault="009E100B">
      <w:pPr>
        <w:pStyle w:val="ConsPlusNormal"/>
        <w:jc w:val="both"/>
      </w:pPr>
    </w:p>
    <w:p w:rsidR="009E100B" w:rsidRDefault="009E100B">
      <w:pPr>
        <w:pStyle w:val="ConsPlusNormal"/>
        <w:ind w:firstLine="540"/>
        <w:jc w:val="both"/>
      </w:pPr>
      <w:bookmarkStart w:id="73" w:name="P604"/>
      <w:bookmarkEnd w:id="73"/>
      <w:r>
        <w:t xml:space="preserve">56. Помимо случаев, предусмотренных подпунктами 65.1 - 65.13 </w:t>
      </w:r>
      <w:hyperlink w:anchor="P645" w:history="1">
        <w:r>
          <w:rPr>
            <w:color w:val="0000FF"/>
          </w:rPr>
          <w:t>пункта 65</w:t>
        </w:r>
      </w:hyperlink>
      <w:r>
        <w:t xml:space="preserve"> Административного регламента, вид на жительство иностранному гражданину не выдается, а срок действия ранее выданного вида на жительство не продлевается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 &lt;2&gt;.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 xml:space="preserve">&lt;2&gt; </w:t>
      </w:r>
      <w:hyperlink r:id="rId74" w:history="1">
        <w:r>
          <w:rPr>
            <w:color w:val="0000FF"/>
          </w:rPr>
          <w:t>Пункт 2 статьи 9</w:t>
        </w:r>
      </w:hyperlink>
      <w:r>
        <w:t xml:space="preserve"> Федерального закона.</w:t>
      </w:r>
    </w:p>
    <w:p w:rsidR="009E100B" w:rsidRDefault="009E100B">
      <w:pPr>
        <w:pStyle w:val="ConsPlusNormal"/>
        <w:jc w:val="both"/>
      </w:pPr>
    </w:p>
    <w:p w:rsidR="009E100B" w:rsidRDefault="009E100B">
      <w:pPr>
        <w:pStyle w:val="ConsPlusNormal"/>
        <w:ind w:firstLine="540"/>
        <w:jc w:val="both"/>
      </w:pPr>
      <w:bookmarkStart w:id="74" w:name="P608"/>
      <w:bookmarkEnd w:id="74"/>
      <w:r>
        <w:t xml:space="preserve">57. В выдаче вида на жительство высококвалифицированному специалисту и членам семьи высококвалифицированного специалиста отказывается в случаях, предусмотренных </w:t>
      </w:r>
      <w:hyperlink w:anchor="P588" w:history="1">
        <w:r>
          <w:rPr>
            <w:color w:val="0000FF"/>
          </w:rPr>
          <w:t>подпунктами 55.1</w:t>
        </w:r>
      </w:hyperlink>
      <w:r>
        <w:t xml:space="preserve"> - </w:t>
      </w:r>
      <w:hyperlink w:anchor="P594" w:history="1">
        <w:r>
          <w:rPr>
            <w:color w:val="0000FF"/>
          </w:rPr>
          <w:t>55.7 пункта 55</w:t>
        </w:r>
      </w:hyperlink>
      <w:r>
        <w:t xml:space="preserve"> и </w:t>
      </w:r>
      <w:hyperlink w:anchor="P604" w:history="1">
        <w:r>
          <w:rPr>
            <w:color w:val="0000FF"/>
          </w:rPr>
          <w:t>пунктом 56</w:t>
        </w:r>
      </w:hyperlink>
      <w:r>
        <w:t xml:space="preserve"> Административного регламента &lt;3&gt;.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lastRenderedPageBreak/>
        <w:t xml:space="preserve">&lt;3&gt; </w:t>
      </w:r>
      <w:hyperlink r:id="rId75" w:history="1">
        <w:r>
          <w:rPr>
            <w:color w:val="0000FF"/>
          </w:rPr>
          <w:t>Пункт 4 статьи 9</w:t>
        </w:r>
      </w:hyperlink>
      <w:r>
        <w:t xml:space="preserve"> Федерального закона.</w:t>
      </w:r>
    </w:p>
    <w:p w:rsidR="009E100B" w:rsidRDefault="009E100B">
      <w:pPr>
        <w:pStyle w:val="ConsPlusNormal"/>
        <w:jc w:val="both"/>
      </w:pPr>
    </w:p>
    <w:p w:rsidR="009E100B" w:rsidRDefault="009E100B">
      <w:pPr>
        <w:pStyle w:val="ConsPlusNormal"/>
        <w:ind w:firstLine="540"/>
        <w:jc w:val="both"/>
      </w:pPr>
      <w:r>
        <w:t>58. В выдаче вида на жительство иностранному гражданину, признанному носителем русского языка, отказывается &lt;4&gt;: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 xml:space="preserve">&lt;4&gt; </w:t>
      </w:r>
      <w:hyperlink r:id="rId76" w:history="1">
        <w:r>
          <w:rPr>
            <w:color w:val="0000FF"/>
          </w:rPr>
          <w:t>Пункты 6</w:t>
        </w:r>
      </w:hyperlink>
      <w:r>
        <w:t xml:space="preserve">, </w:t>
      </w:r>
      <w:hyperlink r:id="rId77" w:history="1">
        <w:r>
          <w:rPr>
            <w:color w:val="0000FF"/>
          </w:rPr>
          <w:t>7 статьи 9</w:t>
        </w:r>
      </w:hyperlink>
      <w:r>
        <w:t xml:space="preserve"> Федерального закона.</w:t>
      </w:r>
    </w:p>
    <w:p w:rsidR="009E100B" w:rsidRDefault="009E100B">
      <w:pPr>
        <w:pStyle w:val="ConsPlusNormal"/>
        <w:jc w:val="both"/>
      </w:pPr>
    </w:p>
    <w:p w:rsidR="009E100B" w:rsidRDefault="009E100B">
      <w:pPr>
        <w:pStyle w:val="ConsPlusNormal"/>
        <w:ind w:firstLine="540"/>
        <w:jc w:val="both"/>
      </w:pPr>
      <w:r>
        <w:t xml:space="preserve">58.1. В случаях, предусмотренных </w:t>
      </w:r>
      <w:hyperlink w:anchor="P588" w:history="1">
        <w:r>
          <w:rPr>
            <w:color w:val="0000FF"/>
          </w:rPr>
          <w:t>подпунктами 55.1</w:t>
        </w:r>
      </w:hyperlink>
      <w:r>
        <w:t xml:space="preserve"> - </w:t>
      </w:r>
      <w:hyperlink w:anchor="P594" w:history="1">
        <w:r>
          <w:rPr>
            <w:color w:val="0000FF"/>
          </w:rPr>
          <w:t>55.7</w:t>
        </w:r>
      </w:hyperlink>
      <w:r>
        <w:t xml:space="preserve">, </w:t>
      </w:r>
      <w:hyperlink w:anchor="P597" w:history="1">
        <w:r>
          <w:rPr>
            <w:color w:val="0000FF"/>
          </w:rPr>
          <w:t>55.10</w:t>
        </w:r>
      </w:hyperlink>
      <w:r>
        <w:t xml:space="preserve">, </w:t>
      </w:r>
      <w:hyperlink w:anchor="P598" w:history="1">
        <w:r>
          <w:rPr>
            <w:color w:val="0000FF"/>
          </w:rPr>
          <w:t>55.11</w:t>
        </w:r>
      </w:hyperlink>
      <w:r>
        <w:t xml:space="preserve">, </w:t>
      </w:r>
      <w:hyperlink w:anchor="P600" w:history="1">
        <w:r>
          <w:rPr>
            <w:color w:val="0000FF"/>
          </w:rPr>
          <w:t>55.13 пункта 55</w:t>
        </w:r>
      </w:hyperlink>
      <w:r>
        <w:t xml:space="preserve">, </w:t>
      </w:r>
      <w:hyperlink w:anchor="P604" w:history="1">
        <w:r>
          <w:rPr>
            <w:color w:val="0000FF"/>
          </w:rPr>
          <w:t>пунктом 56</w:t>
        </w:r>
      </w:hyperlink>
      <w:r>
        <w:t xml:space="preserve"> Административного регламента.</w:t>
      </w:r>
    </w:p>
    <w:p w:rsidR="009E100B" w:rsidRDefault="009E100B">
      <w:pPr>
        <w:pStyle w:val="ConsPlusNormal"/>
        <w:spacing w:before="220"/>
        <w:ind w:firstLine="540"/>
        <w:jc w:val="both"/>
      </w:pPr>
      <w:r>
        <w:t>58.2. В случае непредставления документа полномочного органа иностранного государства, подтверждающего прием документов об отказе данного иностранного гражданина от имеющегося у него гражданства иностранного государства. Указанное основание не применяется, если иностранным гражданином представлен документ о невозможности отказа от гражданства иностранного государства или отказ от гражданства иностранного государства не требуется в случаях, предусмотренных международным договором Российской Федерации.</w:t>
      </w:r>
    </w:p>
    <w:p w:rsidR="009E100B" w:rsidRDefault="009E100B">
      <w:pPr>
        <w:pStyle w:val="ConsPlusNormal"/>
        <w:spacing w:before="220"/>
        <w:ind w:firstLine="540"/>
        <w:jc w:val="both"/>
      </w:pPr>
      <w:r>
        <w:t>58.3. В случае повторного обращения данного иностранного гражданина с заявлением, если ранее ему выдавался вид на жительство в связи с признанием его носителем русского языка.</w:t>
      </w:r>
    </w:p>
    <w:p w:rsidR="009E100B" w:rsidRDefault="009E100B">
      <w:pPr>
        <w:pStyle w:val="ConsPlusNormal"/>
        <w:spacing w:before="220"/>
        <w:ind w:firstLine="540"/>
        <w:jc w:val="both"/>
      </w:pPr>
      <w:r>
        <w:t xml:space="preserve">59. В выдаче вида на жительство, иностранному гражданину, указанному в </w:t>
      </w:r>
      <w:hyperlink w:anchor="P110" w:history="1">
        <w:r>
          <w:rPr>
            <w:color w:val="0000FF"/>
          </w:rPr>
          <w:t>подпунктах 2.12</w:t>
        </w:r>
      </w:hyperlink>
      <w:r>
        <w:t xml:space="preserve"> и </w:t>
      </w:r>
      <w:hyperlink w:anchor="P112" w:history="1">
        <w:r>
          <w:rPr>
            <w:color w:val="0000FF"/>
          </w:rPr>
          <w:t>2.13 пункта 2</w:t>
        </w:r>
      </w:hyperlink>
      <w:r>
        <w:t xml:space="preserve"> Административного регламента, отказывается в случаях, предусмотренных </w:t>
      </w:r>
      <w:hyperlink w:anchor="P588" w:history="1">
        <w:r>
          <w:rPr>
            <w:color w:val="0000FF"/>
          </w:rPr>
          <w:t>подпунктами 55.1</w:t>
        </w:r>
      </w:hyperlink>
      <w:r>
        <w:t xml:space="preserve"> - </w:t>
      </w:r>
      <w:hyperlink w:anchor="P594" w:history="1">
        <w:r>
          <w:rPr>
            <w:color w:val="0000FF"/>
          </w:rPr>
          <w:t>55.7</w:t>
        </w:r>
      </w:hyperlink>
      <w:r>
        <w:t xml:space="preserve">, </w:t>
      </w:r>
      <w:hyperlink w:anchor="P599" w:history="1">
        <w:r>
          <w:rPr>
            <w:color w:val="0000FF"/>
          </w:rPr>
          <w:t>55.12</w:t>
        </w:r>
      </w:hyperlink>
      <w:r>
        <w:t xml:space="preserve">, </w:t>
      </w:r>
      <w:hyperlink w:anchor="P600" w:history="1">
        <w:r>
          <w:rPr>
            <w:color w:val="0000FF"/>
          </w:rPr>
          <w:t>55.13 пункта 55</w:t>
        </w:r>
      </w:hyperlink>
      <w:r>
        <w:t xml:space="preserve">, </w:t>
      </w:r>
      <w:hyperlink w:anchor="P604" w:history="1">
        <w:r>
          <w:rPr>
            <w:color w:val="0000FF"/>
          </w:rPr>
          <w:t>пунктом 56</w:t>
        </w:r>
      </w:hyperlink>
      <w:r>
        <w:t xml:space="preserve"> Административного регламента.</w:t>
      </w:r>
    </w:p>
    <w:p w:rsidR="009E100B" w:rsidRDefault="009E100B">
      <w:pPr>
        <w:pStyle w:val="ConsPlusNormal"/>
        <w:spacing w:before="220"/>
        <w:ind w:firstLine="540"/>
        <w:jc w:val="both"/>
      </w:pPr>
      <w:bookmarkStart w:id="75" w:name="P620"/>
      <w:bookmarkEnd w:id="75"/>
      <w:r>
        <w:t>60. Государственная услуга не предоставляется:</w:t>
      </w:r>
    </w:p>
    <w:p w:rsidR="009E100B" w:rsidRDefault="009E100B">
      <w:pPr>
        <w:pStyle w:val="ConsPlusNormal"/>
        <w:spacing w:before="220"/>
        <w:ind w:firstLine="540"/>
        <w:jc w:val="both"/>
      </w:pPr>
      <w:r>
        <w:t>60.1. Если не истек один год проживания иностранного гражданина в Российской Федерации на основании разрешения на временное проживание.</w:t>
      </w:r>
    </w:p>
    <w:p w:rsidR="009E100B" w:rsidRDefault="009E100B">
      <w:pPr>
        <w:pStyle w:val="ConsPlusNormal"/>
        <w:spacing w:before="220"/>
        <w:ind w:firstLine="540"/>
        <w:jc w:val="both"/>
      </w:pPr>
      <w:r>
        <w:t xml:space="preserve">Указанное условие не распространяется на иностранных граждан, указанных в </w:t>
      </w:r>
      <w:hyperlink w:anchor="P91" w:history="1">
        <w:r>
          <w:rPr>
            <w:color w:val="0000FF"/>
          </w:rPr>
          <w:t>подпунктах 2.2</w:t>
        </w:r>
      </w:hyperlink>
      <w:r>
        <w:t xml:space="preserve">, </w:t>
      </w:r>
      <w:hyperlink w:anchor="P95" w:history="1">
        <w:r>
          <w:rPr>
            <w:color w:val="0000FF"/>
          </w:rPr>
          <w:t>2.3</w:t>
        </w:r>
      </w:hyperlink>
      <w:r>
        <w:t xml:space="preserve">, </w:t>
      </w:r>
      <w:hyperlink w:anchor="P98" w:history="1">
        <w:r>
          <w:rPr>
            <w:color w:val="0000FF"/>
          </w:rPr>
          <w:t>2.6</w:t>
        </w:r>
      </w:hyperlink>
      <w:r>
        <w:t xml:space="preserve"> - </w:t>
      </w:r>
      <w:hyperlink w:anchor="P114" w:history="1">
        <w:r>
          <w:rPr>
            <w:color w:val="0000FF"/>
          </w:rPr>
          <w:t>2.14 пункта 2</w:t>
        </w:r>
      </w:hyperlink>
      <w:r>
        <w:t xml:space="preserve"> Административного регламента.</w:t>
      </w:r>
    </w:p>
    <w:p w:rsidR="009E100B" w:rsidRDefault="009E100B">
      <w:pPr>
        <w:pStyle w:val="ConsPlusNormal"/>
        <w:spacing w:before="220"/>
        <w:ind w:firstLine="540"/>
        <w:jc w:val="both"/>
      </w:pPr>
      <w:r>
        <w:t>60.2. В случае неуплаты заявителем государственной пошлины.</w:t>
      </w:r>
    </w:p>
    <w:p w:rsidR="009E100B" w:rsidRDefault="009E100B">
      <w:pPr>
        <w:pStyle w:val="ConsPlusNormal"/>
        <w:jc w:val="both"/>
      </w:pPr>
    </w:p>
    <w:p w:rsidR="009E100B" w:rsidRDefault="009E100B">
      <w:pPr>
        <w:pStyle w:val="ConsPlusTitle"/>
        <w:ind w:firstLine="540"/>
        <w:jc w:val="both"/>
        <w:outlineLvl w:val="2"/>
      </w:pPr>
      <w: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E100B" w:rsidRDefault="009E100B">
      <w:pPr>
        <w:pStyle w:val="ConsPlusNormal"/>
        <w:jc w:val="both"/>
      </w:pPr>
    </w:p>
    <w:p w:rsidR="009E100B" w:rsidRDefault="009E100B">
      <w:pPr>
        <w:pStyle w:val="ConsPlusNormal"/>
        <w:ind w:firstLine="540"/>
        <w:jc w:val="both"/>
      </w:pPr>
      <w:r>
        <w:t>61.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не предусмотрены.</w:t>
      </w:r>
    </w:p>
    <w:p w:rsidR="009E100B" w:rsidRDefault="009E100B">
      <w:pPr>
        <w:pStyle w:val="ConsPlusNormal"/>
        <w:jc w:val="both"/>
      </w:pPr>
    </w:p>
    <w:p w:rsidR="009E100B" w:rsidRDefault="009E100B">
      <w:pPr>
        <w:pStyle w:val="ConsPlusTitle"/>
        <w:ind w:firstLine="540"/>
        <w:jc w:val="both"/>
        <w:outlineLvl w:val="2"/>
      </w:pPr>
      <w:r>
        <w:t>Порядок, размер и основания взимания государственной пошлины или иной платы, взимаемой за предоставление государственной услуги</w:t>
      </w:r>
    </w:p>
    <w:p w:rsidR="009E100B" w:rsidRDefault="009E100B">
      <w:pPr>
        <w:pStyle w:val="ConsPlusNormal"/>
        <w:jc w:val="both"/>
      </w:pPr>
    </w:p>
    <w:p w:rsidR="009E100B" w:rsidRDefault="009E100B">
      <w:pPr>
        <w:pStyle w:val="ConsPlusNormal"/>
        <w:ind w:firstLine="540"/>
        <w:jc w:val="both"/>
      </w:pPr>
      <w:r>
        <w:t>62. За предоставление государственной услуги взимается государственная пошлина.</w:t>
      </w:r>
    </w:p>
    <w:p w:rsidR="009E100B" w:rsidRDefault="009E100B">
      <w:pPr>
        <w:pStyle w:val="ConsPlusNormal"/>
        <w:spacing w:before="220"/>
        <w:ind w:firstLine="540"/>
        <w:jc w:val="both"/>
      </w:pPr>
      <w:r>
        <w:t xml:space="preserve">62.1. В соответствии с </w:t>
      </w:r>
      <w:hyperlink r:id="rId78" w:history="1">
        <w:r>
          <w:rPr>
            <w:color w:val="0000FF"/>
          </w:rPr>
          <w:t>подпунктом 18 пункта 1 статьи 333.28</w:t>
        </w:r>
      </w:hyperlink>
      <w:r>
        <w:t xml:space="preserve"> Налогового кодекса Российской Федерации за выдачу или продление срока действия вида на жительство иностранным гражданином уплачивается государственная пошлина в размере 3500 рублей.</w:t>
      </w:r>
    </w:p>
    <w:p w:rsidR="009E100B" w:rsidRDefault="009E100B">
      <w:pPr>
        <w:pStyle w:val="ConsPlusNormal"/>
        <w:spacing w:before="220"/>
        <w:ind w:firstLine="540"/>
        <w:jc w:val="both"/>
      </w:pPr>
      <w:r>
        <w:t xml:space="preserve">62.2. На основании </w:t>
      </w:r>
      <w:hyperlink r:id="rId79" w:history="1">
        <w:r>
          <w:rPr>
            <w:color w:val="0000FF"/>
          </w:rPr>
          <w:t>подпункта 4 пункта 1 статьи 333.18</w:t>
        </w:r>
      </w:hyperlink>
      <w:r>
        <w:t xml:space="preserve"> Налогового кодекса Российской Федерации при обращении за выдачей вида на жительство плательщик (физическое лицо) уплачивает государственную пошлину до выдачи вида на жительство.</w:t>
      </w:r>
    </w:p>
    <w:p w:rsidR="009E100B" w:rsidRDefault="009E100B">
      <w:pPr>
        <w:pStyle w:val="ConsPlusNormal"/>
        <w:spacing w:before="220"/>
        <w:ind w:firstLine="540"/>
        <w:jc w:val="both"/>
      </w:pPr>
      <w:r>
        <w:lastRenderedPageBreak/>
        <w:t>63. Оплатить государственную пошлину за предоставление государственной услуги возможно с использованием Единого портала по предварительно заполненным реквизитам.</w:t>
      </w:r>
    </w:p>
    <w:p w:rsidR="009E100B" w:rsidRDefault="009E100B">
      <w:pPr>
        <w:pStyle w:val="ConsPlusNormal"/>
        <w:spacing w:before="220"/>
        <w:ind w:firstLine="540"/>
        <w:jc w:val="both"/>
      </w:pPr>
      <w:r>
        <w:t>При оплате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E100B" w:rsidRDefault="009E100B">
      <w:pPr>
        <w:pStyle w:val="ConsPlusNormal"/>
        <w:spacing w:before="220"/>
        <w:ind w:firstLine="540"/>
        <w:jc w:val="both"/>
      </w:pPr>
      <w:r>
        <w:t>В платежном документе указывается уникальный идентификатор начисления и идентификатор плательщика.</w:t>
      </w:r>
    </w:p>
    <w:p w:rsidR="009E100B" w:rsidRDefault="009E100B">
      <w:pPr>
        <w:pStyle w:val="ConsPlusNormal"/>
        <w:spacing w:before="220"/>
        <w:ind w:firstLine="540"/>
        <w:jc w:val="both"/>
      </w:pPr>
      <w:r>
        <w:t>Заявитель информируется о совершении факта уплаты государственной пошлины за предоставление государственной услуги посредством Единого портала.</w:t>
      </w:r>
    </w:p>
    <w:p w:rsidR="009E100B" w:rsidRDefault="009E100B">
      <w:pPr>
        <w:pStyle w:val="ConsPlusNormal"/>
        <w:jc w:val="both"/>
      </w:pPr>
    </w:p>
    <w:p w:rsidR="009E100B" w:rsidRDefault="009E100B">
      <w:pPr>
        <w:pStyle w:val="ConsPlusTitle"/>
        <w:ind w:firstLine="540"/>
        <w:jc w:val="both"/>
        <w:outlineLvl w:val="2"/>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E100B" w:rsidRDefault="009E100B">
      <w:pPr>
        <w:pStyle w:val="ConsPlusNormal"/>
        <w:jc w:val="both"/>
      </w:pPr>
    </w:p>
    <w:p w:rsidR="009E100B" w:rsidRDefault="009E100B">
      <w:pPr>
        <w:pStyle w:val="ConsPlusNormal"/>
        <w:ind w:firstLine="540"/>
        <w:jc w:val="both"/>
      </w:pPr>
      <w:r>
        <w:t>64.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9E100B" w:rsidRDefault="009E100B">
      <w:pPr>
        <w:pStyle w:val="ConsPlusNormal"/>
        <w:jc w:val="both"/>
      </w:pPr>
    </w:p>
    <w:p w:rsidR="009E100B" w:rsidRDefault="009E100B">
      <w:pPr>
        <w:pStyle w:val="ConsPlusTitle"/>
        <w:ind w:firstLine="540"/>
        <w:jc w:val="both"/>
        <w:outlineLvl w:val="2"/>
      </w:pPr>
      <w:r>
        <w:t>Максимальный срок ожидания в очереди при подаче запроса о предоставлении государственной услуги</w:t>
      </w:r>
    </w:p>
    <w:p w:rsidR="009E100B" w:rsidRDefault="009E100B">
      <w:pPr>
        <w:pStyle w:val="ConsPlusNormal"/>
        <w:jc w:val="both"/>
      </w:pPr>
    </w:p>
    <w:p w:rsidR="009E100B" w:rsidRDefault="009E100B">
      <w:pPr>
        <w:pStyle w:val="ConsPlusNormal"/>
        <w:ind w:firstLine="540"/>
        <w:jc w:val="both"/>
      </w:pPr>
      <w:bookmarkStart w:id="76" w:name="P645"/>
      <w:bookmarkEnd w:id="76"/>
      <w:r>
        <w:t>65. Прием граждан при наличии технической возможности ведется с помощью электронной системы управления очередью, при этом учитываются иностранные граждане, осуществившие предварительную запись по телефону либо через Единый портал.</w:t>
      </w:r>
    </w:p>
    <w:p w:rsidR="009E100B" w:rsidRDefault="009E100B">
      <w:pPr>
        <w:pStyle w:val="ConsPlusNormal"/>
        <w:spacing w:before="220"/>
        <w:ind w:firstLine="540"/>
        <w:jc w:val="both"/>
      </w:pPr>
      <w:r>
        <w:t>Время ожидания заявителя в очереди при подаче заявления о предоставлении государственной услуги и при получении результата предоставления таких услуг не должно превышать 15 минут.</w:t>
      </w:r>
    </w:p>
    <w:p w:rsidR="009E100B" w:rsidRDefault="009E100B">
      <w:pPr>
        <w:pStyle w:val="ConsPlusNormal"/>
        <w:jc w:val="both"/>
      </w:pPr>
    </w:p>
    <w:p w:rsidR="009E100B" w:rsidRDefault="009E100B">
      <w:pPr>
        <w:pStyle w:val="ConsPlusTitle"/>
        <w:ind w:firstLine="540"/>
        <w:jc w:val="both"/>
        <w:outlineLvl w:val="2"/>
      </w:pPr>
      <w:r>
        <w:t>Срок и порядок регистрации запроса заявителя о предоставлении государственной услуги, в том числе в электронной форме</w:t>
      </w:r>
    </w:p>
    <w:p w:rsidR="009E100B" w:rsidRDefault="009E100B">
      <w:pPr>
        <w:pStyle w:val="ConsPlusNormal"/>
        <w:jc w:val="both"/>
      </w:pPr>
    </w:p>
    <w:p w:rsidR="009E100B" w:rsidRDefault="009E100B">
      <w:pPr>
        <w:pStyle w:val="ConsPlusNormal"/>
        <w:ind w:firstLine="540"/>
        <w:jc w:val="both"/>
      </w:pPr>
      <w:r>
        <w:t>66. Регистрация заявления и документов, необходимых для предоставления государственной услуги, предоставленных заявителем лично в подразделение по вопросам миграции, осуществляется сотрудником данного подразделения в день их поступления в журнале учета заявлений о выдаче вида на жительство, продлении срока действия вида на жительство (</w:t>
      </w:r>
      <w:hyperlink w:anchor="P1899" w:history="1">
        <w:r>
          <w:rPr>
            <w:color w:val="0000FF"/>
          </w:rPr>
          <w:t>приложение N 5</w:t>
        </w:r>
      </w:hyperlink>
      <w:r>
        <w:t xml:space="preserve"> к Административному регламенту) и вводится в базу данных ведомственного сегмента МВД России в единой информационно-технологической инфраструктуре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&lt;1&gt;.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Далее - "система "МИР".</w:t>
      </w:r>
    </w:p>
    <w:p w:rsidR="009E100B" w:rsidRDefault="009E100B">
      <w:pPr>
        <w:pStyle w:val="ConsPlusNormal"/>
        <w:jc w:val="both"/>
      </w:pPr>
    </w:p>
    <w:p w:rsidR="009E100B" w:rsidRDefault="009E100B">
      <w:pPr>
        <w:pStyle w:val="ConsPlusNormal"/>
        <w:ind w:firstLine="540"/>
        <w:jc w:val="both"/>
      </w:pPr>
      <w:r>
        <w:t>67. Регистрационный номер и дата приема заявления проставляются на бланке заявления.</w:t>
      </w:r>
    </w:p>
    <w:p w:rsidR="009E100B" w:rsidRDefault="009E100B">
      <w:pPr>
        <w:pStyle w:val="ConsPlusNormal"/>
        <w:spacing w:before="220"/>
        <w:ind w:firstLine="540"/>
        <w:jc w:val="both"/>
      </w:pPr>
      <w:r>
        <w:t>68. Регистрация заявления и документов, необходимых для предоставления государственной услуги, направленных заявителем в электронной форме с использованием Единого портала, осуществляется не позднее рабочего дня, следующего за днем их поступления в подразделение по вопросам миграции в журнале учета заявлений о выдаче вида на жительство, продлении срока действия вида на жительство (</w:t>
      </w:r>
      <w:hyperlink w:anchor="P1899" w:history="1">
        <w:r>
          <w:rPr>
            <w:color w:val="0000FF"/>
          </w:rPr>
          <w:t>приложение N 5</w:t>
        </w:r>
      </w:hyperlink>
      <w:r>
        <w:t xml:space="preserve"> к Административному регламенту) и вводится в базу данных ведомственного сегмента МВД России системы "МИР". В </w:t>
      </w:r>
      <w:r>
        <w:lastRenderedPageBreak/>
        <w:t>случае поступления вышеуказанных документов после окончания рабочего дня, а также в выходные или праздничные дни регистрация осуществляется в первый рабочий день, следующий за выходным или праздничным днем.</w:t>
      </w:r>
    </w:p>
    <w:p w:rsidR="009E100B" w:rsidRDefault="009E100B">
      <w:pPr>
        <w:pStyle w:val="ConsPlusNormal"/>
        <w:spacing w:before="220"/>
        <w:ind w:firstLine="540"/>
        <w:jc w:val="both"/>
      </w:pPr>
      <w:r>
        <w:t xml:space="preserve">Процедура регистрации заявления и документов, необходимых для предоставления государственной услуги, осуществляется в порядке, предусмотренном </w:t>
      </w:r>
      <w:hyperlink w:anchor="P769" w:history="1">
        <w:r>
          <w:rPr>
            <w:color w:val="0000FF"/>
          </w:rPr>
          <w:t>пунктами 104</w:t>
        </w:r>
      </w:hyperlink>
      <w:r>
        <w:t xml:space="preserve"> и </w:t>
      </w:r>
      <w:hyperlink w:anchor="P785" w:history="1">
        <w:r>
          <w:rPr>
            <w:color w:val="0000FF"/>
          </w:rPr>
          <w:t>113</w:t>
        </w:r>
      </w:hyperlink>
      <w:r>
        <w:t xml:space="preserve"> Административного регламента.</w:t>
      </w:r>
    </w:p>
    <w:p w:rsidR="009E100B" w:rsidRDefault="009E100B">
      <w:pPr>
        <w:pStyle w:val="ConsPlusNormal"/>
        <w:spacing w:before="220"/>
        <w:ind w:firstLine="540"/>
        <w:jc w:val="both"/>
      </w:pPr>
      <w:r>
        <w:t>69. Заявление, зарегистрированное в подразделении по вопросам миграции, считается принятым к рассмотрению, и возврат его заявителю без рассмотрения в соответствии с Административным регламентом не допускается.</w:t>
      </w:r>
    </w:p>
    <w:p w:rsidR="009E100B" w:rsidRDefault="009E100B">
      <w:pPr>
        <w:pStyle w:val="ConsPlusNormal"/>
        <w:jc w:val="both"/>
      </w:pPr>
    </w:p>
    <w:p w:rsidR="009E100B" w:rsidRDefault="009E100B">
      <w:pPr>
        <w:pStyle w:val="ConsPlusTitle"/>
        <w:ind w:firstLine="540"/>
        <w:jc w:val="both"/>
        <w:outlineLvl w:val="2"/>
      </w:pPr>
      <w:r>
        <w:t>Требования к помещениям, в которых предоставляются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9E100B" w:rsidRDefault="009E100B">
      <w:pPr>
        <w:pStyle w:val="ConsPlusNormal"/>
        <w:jc w:val="both"/>
      </w:pPr>
    </w:p>
    <w:p w:rsidR="009E100B" w:rsidRDefault="009E100B">
      <w:pPr>
        <w:pStyle w:val="ConsPlusNormal"/>
        <w:ind w:firstLine="540"/>
        <w:jc w:val="both"/>
      </w:pPr>
      <w:r>
        <w:t>70.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9E100B" w:rsidRDefault="009E100B">
      <w:pPr>
        <w:pStyle w:val="ConsPlusNormal"/>
        <w:spacing w:before="220"/>
        <w:ind w:firstLine="540"/>
        <w:jc w:val="both"/>
      </w:pPr>
      <w:r>
        <w:t>71. Помещения, в которых осуществляется предоставление государственной услуги, оборудуются:</w:t>
      </w:r>
    </w:p>
    <w:p w:rsidR="009E100B" w:rsidRDefault="009E100B">
      <w:pPr>
        <w:pStyle w:val="ConsPlusNormal"/>
        <w:spacing w:before="220"/>
        <w:ind w:firstLine="540"/>
        <w:jc w:val="both"/>
      </w:pPr>
      <w:r>
        <w:t>71.1. Электронной системой управления очередью (при наличии).</w:t>
      </w:r>
    </w:p>
    <w:p w:rsidR="009E100B" w:rsidRDefault="009E100B">
      <w:pPr>
        <w:pStyle w:val="ConsPlusNormal"/>
        <w:spacing w:before="220"/>
        <w:ind w:firstLine="540"/>
        <w:jc w:val="both"/>
      </w:pPr>
      <w:r>
        <w:t>71.2. Информационными стендами, содержащими визуальную и текстовую информацию.</w:t>
      </w:r>
    </w:p>
    <w:p w:rsidR="009E100B" w:rsidRDefault="009E100B">
      <w:pPr>
        <w:pStyle w:val="ConsPlusNormal"/>
        <w:spacing w:before="220"/>
        <w:ind w:firstLine="540"/>
        <w:jc w:val="both"/>
      </w:pPr>
      <w:r>
        <w:t>71.3. Стульями и столами для возможности оформления документов.</w:t>
      </w:r>
    </w:p>
    <w:p w:rsidR="009E100B" w:rsidRDefault="009E100B">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9E100B" w:rsidRDefault="009E100B">
      <w:pPr>
        <w:pStyle w:val="ConsPlusNormal"/>
        <w:spacing w:before="220"/>
        <w:ind w:firstLine="540"/>
        <w:jc w:val="both"/>
      </w:pPr>
      <w:r>
        <w:t>Места ожидания должны соответствовать комфортным условиям для граждан и оптимальным условиям работы должностных лиц.</w:t>
      </w:r>
    </w:p>
    <w:p w:rsidR="009E100B" w:rsidRDefault="009E100B">
      <w:pPr>
        <w:pStyle w:val="ConsPlusNormal"/>
        <w:spacing w:before="220"/>
        <w:ind w:firstLine="540"/>
        <w:jc w:val="both"/>
      </w:pPr>
      <w:r>
        <w:t>72. В помещениях, в которых осуществляется предоставление государственной услуги, должны быть созданы условия для обслуживания инвалидов (включая инвалидов, использующих кресла-коляски и собак-проводников) &lt;1&gt;: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 xml:space="preserve">&lt;1&gt; </w:t>
      </w:r>
      <w:hyperlink r:id="rId80" w:history="1">
        <w:r>
          <w:rPr>
            <w:color w:val="0000FF"/>
          </w:rPr>
          <w:t>Статья 15</w:t>
        </w:r>
      </w:hyperlink>
      <w:r>
        <w:t xml:space="preserve"> Федерального закона от 24 ноября 1995 г. N 181-ФЗ "О социальной защите инвалидов в Российской Федерации".</w:t>
      </w:r>
    </w:p>
    <w:p w:rsidR="009E100B" w:rsidRDefault="009E100B">
      <w:pPr>
        <w:pStyle w:val="ConsPlusNormal"/>
        <w:jc w:val="both"/>
      </w:pPr>
    </w:p>
    <w:p w:rsidR="009E100B" w:rsidRDefault="009E100B">
      <w:pPr>
        <w:pStyle w:val="ConsPlusNormal"/>
        <w:ind w:firstLine="540"/>
        <w:jc w:val="both"/>
      </w:pPr>
      <w:r>
        <w:t>72.1. Беспрепятственный доступ к помещениям, в которых предоставляется государственная услуга.</w:t>
      </w:r>
    </w:p>
    <w:p w:rsidR="009E100B" w:rsidRDefault="009E100B">
      <w:pPr>
        <w:pStyle w:val="ConsPlusNormal"/>
        <w:spacing w:before="220"/>
        <w:ind w:firstLine="540"/>
        <w:jc w:val="both"/>
      </w:pPr>
      <w:r>
        <w:t>72.2. Возможность самостоятельного или с помощью специалистов, предоставляющих государственную услугу, передвижения по территории, на которой расположены помещения, входа в такие помещения и выхода из них.</w:t>
      </w:r>
    </w:p>
    <w:p w:rsidR="009E100B" w:rsidRDefault="009E100B">
      <w:pPr>
        <w:pStyle w:val="ConsPlusNormal"/>
        <w:spacing w:before="220"/>
        <w:ind w:firstLine="540"/>
        <w:jc w:val="both"/>
      </w:pPr>
      <w:r>
        <w:t>72.3.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государственную услугу.</w:t>
      </w:r>
    </w:p>
    <w:p w:rsidR="009E100B" w:rsidRDefault="009E100B">
      <w:pPr>
        <w:pStyle w:val="ConsPlusNormal"/>
        <w:spacing w:before="220"/>
        <w:ind w:firstLine="540"/>
        <w:jc w:val="both"/>
      </w:pPr>
      <w:r>
        <w:t xml:space="preserve">72.4. Оснащение специальным оборудованием для удобства и комфорта инвалидов </w:t>
      </w:r>
      <w:r>
        <w:lastRenderedPageBreak/>
        <w:t>помещения для возможного кратковременного отдыха в сидячем положении при нахождении в помещении.</w:t>
      </w:r>
    </w:p>
    <w:p w:rsidR="009E100B" w:rsidRDefault="009E100B">
      <w:pPr>
        <w:pStyle w:val="ConsPlusNormal"/>
        <w:spacing w:before="220"/>
        <w:ind w:firstLine="540"/>
        <w:jc w:val="both"/>
      </w:pPr>
      <w:r>
        <w:t>72.5. Сопровождение инвалидов, имеющих стойкие расстройства функции зрения и самостоятельного передвижения, и оказание им помощи в помещениях.</w:t>
      </w:r>
    </w:p>
    <w:p w:rsidR="009E100B" w:rsidRDefault="009E100B">
      <w:pPr>
        <w:pStyle w:val="ConsPlusNormal"/>
        <w:spacing w:before="220"/>
        <w:ind w:firstLine="540"/>
        <w:jc w:val="both"/>
      </w:pPr>
      <w:r>
        <w:t>72.6. Надлежащее размещение оборудования и носителей информации, необходимых для беспрепятственного доступа инвалидов</w:t>
      </w:r>
    </w:p>
    <w:p w:rsidR="009E100B" w:rsidRDefault="009E100B">
      <w:pPr>
        <w:pStyle w:val="ConsPlusNormal"/>
        <w:spacing w:before="220"/>
        <w:ind w:firstLine="540"/>
        <w:jc w:val="both"/>
      </w:pPr>
      <w:r>
        <w:t>в помещения, в которых предоставляется государственная услуга, с учетом ограничений их жизнедеятельности.</w:t>
      </w:r>
    </w:p>
    <w:p w:rsidR="009E100B" w:rsidRDefault="009E100B">
      <w:pPr>
        <w:pStyle w:val="ConsPlusNormal"/>
        <w:spacing w:before="220"/>
        <w:ind w:firstLine="540"/>
        <w:jc w:val="both"/>
      </w:pPr>
      <w:r>
        <w:t>72.7.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100B" w:rsidRDefault="009E100B">
      <w:pPr>
        <w:pStyle w:val="ConsPlusNormal"/>
        <w:spacing w:before="220"/>
        <w:ind w:firstLine="540"/>
        <w:jc w:val="both"/>
      </w:pPr>
      <w:r>
        <w:t>72.8. Допуск собаки-проводника при наличии документа, подтверждающего ее специальное обучение &lt;1&gt;.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 xml:space="preserve">&lt;1&gt; </w:t>
      </w:r>
      <w:hyperlink r:id="rId81" w:history="1">
        <w:r>
          <w:rPr>
            <w:color w:val="0000FF"/>
          </w:rPr>
          <w:t>Приказ</w:t>
        </w:r>
      </w:hyperlink>
      <w:r>
        <w:t xml:space="preserve"> Минтруда России от 22 июня 2015 г. N 386н "Об утверждении формы документа, подтверждающего специальное обучение собаки-проводника, и порядка его выдачи" (зарегистрирован в Минюсте России 21 июля 2015 года, регистрационный N 38115).</w:t>
      </w:r>
    </w:p>
    <w:p w:rsidR="009E100B" w:rsidRDefault="009E100B">
      <w:pPr>
        <w:pStyle w:val="ConsPlusNormal"/>
        <w:jc w:val="both"/>
      </w:pPr>
    </w:p>
    <w:p w:rsidR="009E100B" w:rsidRDefault="009E100B">
      <w:pPr>
        <w:pStyle w:val="ConsPlusNormal"/>
        <w:ind w:firstLine="540"/>
        <w:jc w:val="both"/>
      </w:pPr>
      <w:r>
        <w:t>72.9. Оказание должностными лицами, предоставляющими государственную услугу, иной необходимой инвалидам помощи в преодолении барьеров, препятствующих получению услуги и использованию помещений наравне с другими лицами.</w:t>
      </w:r>
    </w:p>
    <w:p w:rsidR="009E100B" w:rsidRDefault="009E100B">
      <w:pPr>
        <w:pStyle w:val="ConsPlusNormal"/>
        <w:spacing w:before="220"/>
        <w:ind w:firstLine="540"/>
        <w:jc w:val="both"/>
      </w:pPr>
      <w:r>
        <w:t>72.10.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9E100B" w:rsidRDefault="009E100B">
      <w:pPr>
        <w:pStyle w:val="ConsPlusNormal"/>
        <w:spacing w:before="220"/>
        <w:ind w:firstLine="540"/>
        <w:jc w:val="both"/>
      </w:pPr>
      <w:r>
        <w:t>73. Места ожидания в очереди на подачу или получение документов оборудуются стульями, кресельными секциями, скамьями (банкетками).</w:t>
      </w:r>
    </w:p>
    <w:p w:rsidR="009E100B" w:rsidRDefault="009E100B">
      <w:pPr>
        <w:pStyle w:val="ConsPlusNormal"/>
        <w:spacing w:before="220"/>
        <w:ind w:firstLine="540"/>
        <w:jc w:val="both"/>
      </w:pPr>
      <w:r>
        <w:t>74. Помещение для непосредственного взаимодействия должностных лиц с гражданами организовывается в виде отдельных рабочих мест для каждого ведущего прием должностного лица.</w:t>
      </w:r>
    </w:p>
    <w:p w:rsidR="009E100B" w:rsidRDefault="009E100B">
      <w:pPr>
        <w:pStyle w:val="ConsPlusNormal"/>
        <w:spacing w:before="220"/>
        <w:ind w:firstLine="540"/>
        <w:jc w:val="both"/>
      </w:pPr>
      <w:r>
        <w:t>75.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граждан.</w:t>
      </w:r>
    </w:p>
    <w:p w:rsidR="009E100B" w:rsidRDefault="009E100B">
      <w:pPr>
        <w:pStyle w:val="ConsPlusNormal"/>
        <w:spacing w:before="220"/>
        <w:ind w:firstLine="540"/>
        <w:jc w:val="both"/>
      </w:pPr>
      <w:r>
        <w:t>75.1. 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9E100B" w:rsidRDefault="009E100B">
      <w:pPr>
        <w:pStyle w:val="ConsPlusNormal"/>
        <w:spacing w:before="220"/>
        <w:ind w:firstLine="540"/>
        <w:jc w:val="both"/>
      </w:pPr>
      <w:r>
        <w:t>75.2. При организации рабочих мест предусматривается возможность беспрепятственного входа (выхода) должностного лица в (из) помещение(я).</w:t>
      </w:r>
    </w:p>
    <w:p w:rsidR="009E100B" w:rsidRDefault="009E100B">
      <w:pPr>
        <w:pStyle w:val="ConsPlusNormal"/>
        <w:spacing w:before="220"/>
        <w:ind w:firstLine="540"/>
        <w:jc w:val="both"/>
      </w:pPr>
      <w:r>
        <w:t>75.3. Помещения для приема граждан должны иметь информационные таблички (вывески) с указанием номера кабинета, фамилии, имени, отчества (последнее - при наличии) и должности лица, осуществляющего предоставление государственной услуги.</w:t>
      </w:r>
    </w:p>
    <w:p w:rsidR="009E100B" w:rsidRDefault="009E100B">
      <w:pPr>
        <w:pStyle w:val="ConsPlusNormal"/>
        <w:jc w:val="both"/>
      </w:pPr>
    </w:p>
    <w:p w:rsidR="009E100B" w:rsidRDefault="009E100B">
      <w:pPr>
        <w:pStyle w:val="ConsPlusTitle"/>
        <w:ind w:firstLine="540"/>
        <w:jc w:val="both"/>
        <w:outlineLvl w:val="2"/>
      </w:pPr>
      <w:r>
        <w:lastRenderedPageBreak/>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E100B" w:rsidRDefault="009E100B">
      <w:pPr>
        <w:pStyle w:val="ConsPlusNormal"/>
        <w:jc w:val="both"/>
      </w:pPr>
    </w:p>
    <w:p w:rsidR="009E100B" w:rsidRDefault="009E100B">
      <w:pPr>
        <w:pStyle w:val="ConsPlusNormal"/>
        <w:ind w:firstLine="540"/>
        <w:jc w:val="both"/>
      </w:pPr>
      <w:r>
        <w:t>76. Основными показателями доступности предоставления государственной услуги являются:</w:t>
      </w:r>
    </w:p>
    <w:p w:rsidR="009E100B" w:rsidRDefault="009E100B">
      <w:pPr>
        <w:pStyle w:val="ConsPlusNormal"/>
        <w:spacing w:before="220"/>
        <w:ind w:firstLine="540"/>
        <w:jc w:val="both"/>
      </w:pPr>
      <w:r>
        <w:t>76.1.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9E100B" w:rsidRDefault="009E100B">
      <w:pPr>
        <w:pStyle w:val="ConsPlusNormal"/>
        <w:spacing w:before="220"/>
        <w:ind w:firstLine="540"/>
        <w:jc w:val="both"/>
      </w:pPr>
      <w:r>
        <w:t>76.2. Наличие полной и понятной информации о порядке и сроках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9E100B" w:rsidRDefault="009E100B">
      <w:pPr>
        <w:pStyle w:val="ConsPlusNormal"/>
        <w:spacing w:before="220"/>
        <w:ind w:firstLine="540"/>
        <w:jc w:val="both"/>
      </w:pPr>
      <w:r>
        <w:t>76.3. Возможность подачи заявления в электронном виде с помощью Единого портала.</w:t>
      </w:r>
    </w:p>
    <w:p w:rsidR="009E100B" w:rsidRDefault="009E100B">
      <w:pPr>
        <w:pStyle w:val="ConsPlusNormal"/>
        <w:spacing w:before="220"/>
        <w:ind w:firstLine="540"/>
        <w:jc w:val="both"/>
      </w:pPr>
      <w:r>
        <w:t>76.4. Возможность получения заявителем сведений о ходе предоставления государственной услуги, в том числе с использованием информационно-коммуникационных технологий.</w:t>
      </w:r>
    </w:p>
    <w:p w:rsidR="009E100B" w:rsidRDefault="009E100B">
      <w:pPr>
        <w:pStyle w:val="ConsPlusNormal"/>
        <w:spacing w:before="220"/>
        <w:ind w:firstLine="540"/>
        <w:jc w:val="both"/>
      </w:pPr>
      <w:r>
        <w:t>76.5. Возможность получения заявителем уведомлений о предоставлении государственной услуги с помощью Единого портала.</w:t>
      </w:r>
    </w:p>
    <w:p w:rsidR="009E100B" w:rsidRDefault="009E100B">
      <w:pPr>
        <w:pStyle w:val="ConsPlusNormal"/>
        <w:spacing w:before="220"/>
        <w:ind w:firstLine="540"/>
        <w:jc w:val="both"/>
      </w:pPr>
      <w:r>
        <w:t>77. Основными показателями качества предоставления государственной услуги являются:</w:t>
      </w:r>
    </w:p>
    <w:p w:rsidR="009E100B" w:rsidRDefault="009E100B">
      <w:pPr>
        <w:pStyle w:val="ConsPlusNormal"/>
        <w:spacing w:before="220"/>
        <w:ind w:firstLine="540"/>
        <w:jc w:val="both"/>
      </w:pPr>
      <w:r>
        <w:t>77.1. 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9E100B" w:rsidRDefault="009E100B">
      <w:pPr>
        <w:pStyle w:val="ConsPlusNormal"/>
        <w:spacing w:before="220"/>
        <w:ind w:firstLine="540"/>
        <w:jc w:val="both"/>
      </w:pPr>
      <w:r>
        <w:t>77.2. Минимально возможное количество взаимодействий гражданина с должностными лицами, участвующими в предоставлении государственной услуги. Продолжительность одного взаимодействия заявителя с должностными лицами не должно превышать 30 минут.</w:t>
      </w:r>
    </w:p>
    <w:p w:rsidR="009E100B" w:rsidRDefault="009E100B">
      <w:pPr>
        <w:pStyle w:val="ConsPlusNormal"/>
        <w:spacing w:before="220"/>
        <w:ind w:firstLine="540"/>
        <w:jc w:val="both"/>
      </w:pPr>
      <w:r>
        <w:t>77.3. Отсутствие обоснованных жалоб на действия (бездействие) сотрудников и их некорректное (невнимательное) отношение к заявителям.</w:t>
      </w:r>
    </w:p>
    <w:p w:rsidR="009E100B" w:rsidRDefault="009E100B">
      <w:pPr>
        <w:pStyle w:val="ConsPlusNormal"/>
        <w:spacing w:before="220"/>
        <w:ind w:firstLine="540"/>
        <w:jc w:val="both"/>
      </w:pPr>
      <w:r>
        <w:t>77.4. Доступность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9E100B" w:rsidRDefault="009E100B">
      <w:pPr>
        <w:pStyle w:val="ConsPlusNormal"/>
        <w:spacing w:before="220"/>
        <w:ind w:firstLine="540"/>
        <w:jc w:val="both"/>
      </w:pPr>
      <w:r>
        <w:t>77.5. Отсутствие нарушений установленных сроков в процессе предоставления государственной услуги.</w:t>
      </w:r>
    </w:p>
    <w:p w:rsidR="009E100B" w:rsidRDefault="009E100B">
      <w:pPr>
        <w:pStyle w:val="ConsPlusNormal"/>
        <w:spacing w:before="220"/>
        <w:ind w:firstLine="540"/>
        <w:jc w:val="both"/>
      </w:pPr>
      <w:r>
        <w:t>77.6. Отсутствие заявлений об оспаривании решений, действий (бездействия) территориальных органов МВД России на региональном и районном уровнях, их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9E100B" w:rsidRDefault="009E100B">
      <w:pPr>
        <w:pStyle w:val="ConsPlusNormal"/>
        <w:jc w:val="both"/>
      </w:pPr>
    </w:p>
    <w:p w:rsidR="009E100B" w:rsidRDefault="009E100B">
      <w:pPr>
        <w:pStyle w:val="ConsPlusTitle"/>
        <w:ind w:firstLine="540"/>
        <w:jc w:val="both"/>
        <w:outlineLvl w:val="2"/>
      </w:pPr>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E100B" w:rsidRDefault="009E100B">
      <w:pPr>
        <w:pStyle w:val="ConsPlusNormal"/>
        <w:jc w:val="both"/>
      </w:pPr>
    </w:p>
    <w:p w:rsidR="009E100B" w:rsidRDefault="009E100B">
      <w:pPr>
        <w:pStyle w:val="ConsPlusNormal"/>
        <w:ind w:firstLine="540"/>
        <w:jc w:val="both"/>
      </w:pPr>
      <w:r>
        <w:t xml:space="preserve">78. Предоставление государственной услуги в многофункциональных центрах не </w:t>
      </w:r>
      <w:r>
        <w:lastRenderedPageBreak/>
        <w:t>осуществляется.</w:t>
      </w:r>
    </w:p>
    <w:p w:rsidR="009E100B" w:rsidRDefault="009E100B">
      <w:pPr>
        <w:pStyle w:val="ConsPlusNormal"/>
        <w:spacing w:before="220"/>
        <w:ind w:firstLine="540"/>
        <w:jc w:val="both"/>
      </w:pPr>
      <w:r>
        <w:t>79. Заявитель может обратиться в подразделение по вопросам миграции с заявлением, поданным при личном посещении или в форме электронного документа с использованием Единого портала.</w:t>
      </w:r>
    </w:p>
    <w:p w:rsidR="009E100B" w:rsidRDefault="009E100B">
      <w:pPr>
        <w:pStyle w:val="ConsPlusNormal"/>
        <w:spacing w:before="220"/>
        <w:ind w:firstLine="540"/>
        <w:jc w:val="both"/>
      </w:pPr>
      <w:r>
        <w:t>В случае подачи заявления через Единый портал заявление на бумажном носителе не подается.</w:t>
      </w:r>
    </w:p>
    <w:p w:rsidR="009E100B" w:rsidRDefault="009E100B">
      <w:pPr>
        <w:pStyle w:val="ConsPlusNormal"/>
        <w:spacing w:before="220"/>
        <w:ind w:firstLine="540"/>
        <w:jc w:val="both"/>
      </w:pPr>
      <w:r>
        <w:t xml:space="preserve">80. Заявитель, указанный в </w:t>
      </w:r>
      <w:hyperlink w:anchor="P86" w:history="1">
        <w:r>
          <w:rPr>
            <w:color w:val="0000FF"/>
          </w:rPr>
          <w:t>подпункте 2.1 пункта 2</w:t>
        </w:r>
      </w:hyperlink>
      <w:r>
        <w:t xml:space="preserve"> Административного регламента, обращается с заявлением (</w:t>
      </w:r>
      <w:hyperlink w:anchor="P1168" w:history="1">
        <w:r>
          <w:rPr>
            <w:color w:val="0000FF"/>
          </w:rPr>
          <w:t>приложения N 1</w:t>
        </w:r>
      </w:hyperlink>
      <w:r>
        <w:t xml:space="preserve"> и </w:t>
      </w:r>
      <w:hyperlink w:anchor="P1416" w:history="1">
        <w:r>
          <w:rPr>
            <w:color w:val="0000FF"/>
          </w:rPr>
          <w:t>N 2</w:t>
        </w:r>
      </w:hyperlink>
      <w:r>
        <w:t xml:space="preserve"> к Административному регламенту) в подразделение по вопросам миграции по разрешенному месту временного проживания.</w:t>
      </w:r>
    </w:p>
    <w:p w:rsidR="009E100B" w:rsidRDefault="009E100B">
      <w:pPr>
        <w:pStyle w:val="ConsPlusNormal"/>
        <w:spacing w:before="220"/>
        <w:ind w:firstLine="540"/>
        <w:jc w:val="both"/>
      </w:pPr>
      <w:r>
        <w:t xml:space="preserve">81. Заявители, указанные в </w:t>
      </w:r>
      <w:hyperlink w:anchor="P91" w:history="1">
        <w:r>
          <w:rPr>
            <w:color w:val="0000FF"/>
          </w:rPr>
          <w:t>подпунктах 2.2</w:t>
        </w:r>
      </w:hyperlink>
      <w:r>
        <w:t xml:space="preserve"> и </w:t>
      </w:r>
      <w:hyperlink w:anchor="P95" w:history="1">
        <w:r>
          <w:rPr>
            <w:color w:val="0000FF"/>
          </w:rPr>
          <w:t>2.3 пункта 2</w:t>
        </w:r>
      </w:hyperlink>
      <w:r>
        <w:t xml:space="preserve"> Административного регламента, обращаются с заявлением (</w:t>
      </w:r>
      <w:hyperlink w:anchor="P1576" w:history="1">
        <w:r>
          <w:rPr>
            <w:color w:val="0000FF"/>
          </w:rPr>
          <w:t>приложение N 3</w:t>
        </w:r>
      </w:hyperlink>
      <w:r>
        <w:t xml:space="preserve"> к Административному регламенту) в подразделение по вопросам миграции по предполагаемому месту постоянного проживания.</w:t>
      </w:r>
    </w:p>
    <w:p w:rsidR="009E100B" w:rsidRDefault="009E100B">
      <w:pPr>
        <w:pStyle w:val="ConsPlusNormal"/>
        <w:spacing w:before="220"/>
        <w:ind w:firstLine="540"/>
        <w:jc w:val="both"/>
      </w:pPr>
      <w:r>
        <w:t xml:space="preserve">82. Заявители, указанные в </w:t>
      </w:r>
      <w:hyperlink w:anchor="P96" w:history="1">
        <w:r>
          <w:rPr>
            <w:color w:val="0000FF"/>
          </w:rPr>
          <w:t>подпунктах 2.4</w:t>
        </w:r>
      </w:hyperlink>
      <w:r>
        <w:t xml:space="preserve"> и </w:t>
      </w:r>
      <w:hyperlink w:anchor="P97" w:history="1">
        <w:r>
          <w:rPr>
            <w:color w:val="0000FF"/>
          </w:rPr>
          <w:t>2.5 пункта 2</w:t>
        </w:r>
      </w:hyperlink>
      <w:r>
        <w:t xml:space="preserve"> Административного регламента, обращаются с заявлением (</w:t>
      </w:r>
      <w:hyperlink w:anchor="P1416" w:history="1">
        <w:r>
          <w:rPr>
            <w:color w:val="0000FF"/>
          </w:rPr>
          <w:t>приложение N 2</w:t>
        </w:r>
      </w:hyperlink>
      <w:r>
        <w:t xml:space="preserve"> к Административному регламенту) в подразделение по вопросам миграции по месту своего жительства (пребывания).</w:t>
      </w:r>
    </w:p>
    <w:p w:rsidR="009E100B" w:rsidRDefault="009E100B">
      <w:pPr>
        <w:pStyle w:val="ConsPlusNormal"/>
        <w:spacing w:before="220"/>
        <w:ind w:firstLine="540"/>
        <w:jc w:val="both"/>
      </w:pPr>
      <w:r>
        <w:t xml:space="preserve">83. Заявители, указанные в </w:t>
      </w:r>
      <w:hyperlink w:anchor="P98" w:history="1">
        <w:r>
          <w:rPr>
            <w:color w:val="0000FF"/>
          </w:rPr>
          <w:t>подпунктах 2.6</w:t>
        </w:r>
      </w:hyperlink>
      <w:r>
        <w:t xml:space="preserve"> и </w:t>
      </w:r>
      <w:hyperlink w:anchor="P109" w:history="1">
        <w:r>
          <w:rPr>
            <w:color w:val="0000FF"/>
          </w:rPr>
          <w:t>2.11 пункта 2</w:t>
        </w:r>
      </w:hyperlink>
      <w:r>
        <w:t xml:space="preserve"> Административного регламента, обращаются с заявлением (</w:t>
      </w:r>
      <w:hyperlink w:anchor="P1168" w:history="1">
        <w:r>
          <w:rPr>
            <w:color w:val="0000FF"/>
          </w:rPr>
          <w:t>приложения N 1</w:t>
        </w:r>
      </w:hyperlink>
      <w:r>
        <w:t xml:space="preserve"> и </w:t>
      </w:r>
      <w:hyperlink w:anchor="P1416" w:history="1">
        <w:r>
          <w:rPr>
            <w:color w:val="0000FF"/>
          </w:rPr>
          <w:t>N 2</w:t>
        </w:r>
      </w:hyperlink>
      <w:r>
        <w:t xml:space="preserve"> к Административному регламенту) в подразделение по вопросам миграции на территории вселения.</w:t>
      </w:r>
    </w:p>
    <w:p w:rsidR="009E100B" w:rsidRDefault="009E100B">
      <w:pPr>
        <w:pStyle w:val="ConsPlusNormal"/>
        <w:spacing w:before="220"/>
        <w:ind w:firstLine="540"/>
        <w:jc w:val="both"/>
      </w:pPr>
      <w:r>
        <w:t xml:space="preserve">84. Заявители, указанные в </w:t>
      </w:r>
      <w:hyperlink w:anchor="P102" w:history="1">
        <w:r>
          <w:rPr>
            <w:color w:val="0000FF"/>
          </w:rPr>
          <w:t>подпунктах 2.7</w:t>
        </w:r>
      </w:hyperlink>
      <w:r>
        <w:t xml:space="preserve">, </w:t>
      </w:r>
      <w:hyperlink w:anchor="P110" w:history="1">
        <w:r>
          <w:rPr>
            <w:color w:val="0000FF"/>
          </w:rPr>
          <w:t>2.12</w:t>
        </w:r>
      </w:hyperlink>
      <w:r>
        <w:t xml:space="preserve"> и </w:t>
      </w:r>
      <w:hyperlink w:anchor="P112" w:history="1">
        <w:r>
          <w:rPr>
            <w:color w:val="0000FF"/>
          </w:rPr>
          <w:t>2.13 пункта 2</w:t>
        </w:r>
      </w:hyperlink>
      <w:r>
        <w:t xml:space="preserve"> Административного регламента, обращаются с заявлением (</w:t>
      </w:r>
      <w:hyperlink w:anchor="P1168" w:history="1">
        <w:r>
          <w:rPr>
            <w:color w:val="0000FF"/>
          </w:rPr>
          <w:t>приложения N 1</w:t>
        </w:r>
      </w:hyperlink>
      <w:r>
        <w:t xml:space="preserve"> и </w:t>
      </w:r>
      <w:hyperlink w:anchor="P1416" w:history="1">
        <w:r>
          <w:rPr>
            <w:color w:val="0000FF"/>
          </w:rPr>
          <w:t>N 2</w:t>
        </w:r>
      </w:hyperlink>
      <w:r>
        <w:t xml:space="preserve"> к Административному регламенту) в подразделение по вопросам миграции по предполагаемому месту постоянного проживания.</w:t>
      </w:r>
    </w:p>
    <w:p w:rsidR="009E100B" w:rsidRDefault="009E100B">
      <w:pPr>
        <w:pStyle w:val="ConsPlusNormal"/>
        <w:spacing w:before="220"/>
        <w:ind w:firstLine="540"/>
        <w:jc w:val="both"/>
      </w:pPr>
      <w:r>
        <w:t xml:space="preserve">85. Заявитель, указанный в </w:t>
      </w:r>
      <w:hyperlink w:anchor="P103" w:history="1">
        <w:r>
          <w:rPr>
            <w:color w:val="0000FF"/>
          </w:rPr>
          <w:t>подпункте 2.8 пункта 2</w:t>
        </w:r>
      </w:hyperlink>
      <w:r>
        <w:t xml:space="preserve"> Административного регламента, обращается с заявлением, составленным в произвольной форме, в подразделение по вопросам миграции по месту своего жительства.</w:t>
      </w:r>
    </w:p>
    <w:p w:rsidR="009E100B" w:rsidRDefault="009E100B">
      <w:pPr>
        <w:pStyle w:val="ConsPlusNormal"/>
        <w:spacing w:before="220"/>
        <w:ind w:firstLine="540"/>
        <w:jc w:val="both"/>
      </w:pPr>
      <w:r>
        <w:t xml:space="preserve">86. Заявитель, указанный в </w:t>
      </w:r>
      <w:hyperlink w:anchor="P104" w:history="1">
        <w:r>
          <w:rPr>
            <w:color w:val="0000FF"/>
          </w:rPr>
          <w:t>подпункте 2.9 пункта 2</w:t>
        </w:r>
      </w:hyperlink>
      <w:r>
        <w:t xml:space="preserve"> Административного регламента, обращается с заявлением (</w:t>
      </w:r>
      <w:hyperlink w:anchor="P1168" w:history="1">
        <w:r>
          <w:rPr>
            <w:color w:val="0000FF"/>
          </w:rPr>
          <w:t>приложение N 1</w:t>
        </w:r>
      </w:hyperlink>
      <w:r>
        <w:t xml:space="preserve"> к Административному регламенту) в подразделение по вопросам миграции по месту своего жительства.</w:t>
      </w:r>
    </w:p>
    <w:p w:rsidR="009E100B" w:rsidRDefault="009E100B">
      <w:pPr>
        <w:pStyle w:val="ConsPlusNormal"/>
        <w:spacing w:before="220"/>
        <w:ind w:firstLine="540"/>
        <w:jc w:val="both"/>
      </w:pPr>
      <w:r>
        <w:t xml:space="preserve">87. Заявитель, указанный в </w:t>
      </w:r>
      <w:hyperlink w:anchor="P105" w:history="1">
        <w:r>
          <w:rPr>
            <w:color w:val="0000FF"/>
          </w:rPr>
          <w:t>подпункте 2.10 пункта 2</w:t>
        </w:r>
      </w:hyperlink>
      <w:r>
        <w:t xml:space="preserve"> Административного регламента, обращается с заявлением (</w:t>
      </w:r>
      <w:hyperlink w:anchor="P1168" w:history="1">
        <w:r>
          <w:rPr>
            <w:color w:val="0000FF"/>
          </w:rPr>
          <w:t>приложение N 1</w:t>
        </w:r>
      </w:hyperlink>
      <w:r>
        <w:t xml:space="preserve"> к Административному регламенту) в подразделение по вопросам миграции на территории обслуживания территориального органа МВД России, решением комиссии которого данный иностранный гражданин признан носителем русского языка.</w:t>
      </w:r>
    </w:p>
    <w:p w:rsidR="009E100B" w:rsidRDefault="009E100B">
      <w:pPr>
        <w:pStyle w:val="ConsPlusNormal"/>
        <w:spacing w:before="220"/>
        <w:ind w:firstLine="540"/>
        <w:jc w:val="both"/>
      </w:pPr>
      <w:r>
        <w:t xml:space="preserve">88. Заявитель, указанный в </w:t>
      </w:r>
      <w:hyperlink w:anchor="P114" w:history="1">
        <w:r>
          <w:rPr>
            <w:color w:val="0000FF"/>
          </w:rPr>
          <w:t>подпункте 2.14 пункта 2</w:t>
        </w:r>
      </w:hyperlink>
      <w:r>
        <w:t xml:space="preserve"> Административного регламента, обращается с заявлением, составленным в произвольной форме, в подразделение по вопросам миграции по месту пребывания.</w:t>
      </w:r>
    </w:p>
    <w:p w:rsidR="009E100B" w:rsidRDefault="009E100B">
      <w:pPr>
        <w:pStyle w:val="ConsPlusNormal"/>
        <w:spacing w:before="220"/>
        <w:ind w:firstLine="540"/>
        <w:jc w:val="both"/>
      </w:pPr>
      <w:r>
        <w:t xml:space="preserve">89. Заявители, указанные в </w:t>
      </w:r>
      <w:hyperlink w:anchor="P86" w:history="1">
        <w:r>
          <w:rPr>
            <w:color w:val="0000FF"/>
          </w:rPr>
          <w:t>подпунктах 2.1</w:t>
        </w:r>
      </w:hyperlink>
      <w:r>
        <w:t xml:space="preserve">, </w:t>
      </w:r>
      <w:hyperlink w:anchor="P96" w:history="1">
        <w:r>
          <w:rPr>
            <w:color w:val="0000FF"/>
          </w:rPr>
          <w:t>2.4</w:t>
        </w:r>
      </w:hyperlink>
      <w:r>
        <w:t xml:space="preserve"> - </w:t>
      </w:r>
      <w:hyperlink w:anchor="P104" w:history="1">
        <w:r>
          <w:rPr>
            <w:color w:val="0000FF"/>
          </w:rPr>
          <w:t>2.9</w:t>
        </w:r>
      </w:hyperlink>
      <w:r>
        <w:t xml:space="preserve">, </w:t>
      </w:r>
      <w:hyperlink w:anchor="P109" w:history="1">
        <w:r>
          <w:rPr>
            <w:color w:val="0000FF"/>
          </w:rPr>
          <w:t>2.11</w:t>
        </w:r>
      </w:hyperlink>
      <w:r>
        <w:t xml:space="preserve"> - </w:t>
      </w:r>
      <w:hyperlink w:anchor="P112" w:history="1">
        <w:r>
          <w:rPr>
            <w:color w:val="0000FF"/>
          </w:rPr>
          <w:t>2.13 пункта 2</w:t>
        </w:r>
      </w:hyperlink>
      <w:r>
        <w:t xml:space="preserve"> Административного регламента, обращаются с заявлением о продлении (</w:t>
      </w:r>
      <w:hyperlink w:anchor="P1761" w:history="1">
        <w:r>
          <w:rPr>
            <w:color w:val="0000FF"/>
          </w:rPr>
          <w:t>приложение N 4</w:t>
        </w:r>
      </w:hyperlink>
      <w:r>
        <w:t xml:space="preserve"> к Административному регламенту) в подразделение по вопросам миграции по месту выдачи вида на жительство либо по месту жительства не позднее чем за два месяца до истечения срока действия вида на жительство.</w:t>
      </w:r>
    </w:p>
    <w:p w:rsidR="009E100B" w:rsidRDefault="009E100B">
      <w:pPr>
        <w:pStyle w:val="ConsPlusNormal"/>
        <w:spacing w:before="220"/>
        <w:ind w:firstLine="540"/>
        <w:jc w:val="both"/>
      </w:pPr>
      <w:bookmarkStart w:id="77" w:name="P724"/>
      <w:bookmarkEnd w:id="77"/>
      <w:r>
        <w:t>Срок подачи заявления о продлении может быть продлен, но не более чем на оставшийся срок действия вида на жительство, при условии подтвержденной уважительной причины нарушения установленного срока подачи заявления &lt;1&gt;.</w:t>
      </w:r>
    </w:p>
    <w:p w:rsidR="009E100B" w:rsidRDefault="009E100B">
      <w:pPr>
        <w:pStyle w:val="ConsPlusNormal"/>
        <w:spacing w:before="220"/>
        <w:ind w:firstLine="540"/>
        <w:jc w:val="both"/>
      </w:pPr>
      <w:r>
        <w:lastRenderedPageBreak/>
        <w:t>--------------------------------</w:t>
      </w:r>
    </w:p>
    <w:p w:rsidR="009E100B" w:rsidRDefault="009E100B">
      <w:pPr>
        <w:pStyle w:val="ConsPlusNormal"/>
        <w:spacing w:before="220"/>
        <w:ind w:firstLine="540"/>
        <w:jc w:val="both"/>
      </w:pPr>
      <w:r>
        <w:t xml:space="preserve">&lt;1&gt; </w:t>
      </w:r>
      <w:hyperlink r:id="rId82" w:history="1">
        <w:r>
          <w:rPr>
            <w:color w:val="0000FF"/>
          </w:rPr>
          <w:t>Пункт 3 статьи 8</w:t>
        </w:r>
      </w:hyperlink>
      <w:r>
        <w:t xml:space="preserve"> Федерального закона.</w:t>
      </w:r>
    </w:p>
    <w:p w:rsidR="009E100B" w:rsidRDefault="009E100B">
      <w:pPr>
        <w:pStyle w:val="ConsPlusNormal"/>
        <w:jc w:val="both"/>
      </w:pPr>
    </w:p>
    <w:p w:rsidR="009E100B" w:rsidRDefault="009E100B">
      <w:pPr>
        <w:pStyle w:val="ConsPlusNormal"/>
        <w:ind w:firstLine="540"/>
        <w:jc w:val="both"/>
      </w:pPr>
      <w:r>
        <w:t>На основании письменного обращения заявителя при предъявлении документов, подтверждающих уважительные причины нарушения установленного срока подачи заявления о продлении, начальником (заместителем начальника) подразделения по вопросам миграции на региональном уровне в соответствии с распределением обязанностей принимается решение о продлении этого срока путем резолюции на обращении.</w:t>
      </w:r>
    </w:p>
    <w:p w:rsidR="009E100B" w:rsidRDefault="009E100B">
      <w:pPr>
        <w:pStyle w:val="ConsPlusNormal"/>
        <w:spacing w:before="220"/>
        <w:ind w:firstLine="540"/>
        <w:jc w:val="both"/>
      </w:pPr>
      <w:r>
        <w:t xml:space="preserve">90. Заявители, указанные в </w:t>
      </w:r>
      <w:hyperlink w:anchor="P91" w:history="1">
        <w:r>
          <w:rPr>
            <w:color w:val="0000FF"/>
          </w:rPr>
          <w:t>подпунктах 2.2</w:t>
        </w:r>
      </w:hyperlink>
      <w:r>
        <w:t xml:space="preserve">, </w:t>
      </w:r>
      <w:hyperlink w:anchor="P95" w:history="1">
        <w:r>
          <w:rPr>
            <w:color w:val="0000FF"/>
          </w:rPr>
          <w:t>2.3</w:t>
        </w:r>
      </w:hyperlink>
      <w:r>
        <w:t xml:space="preserve">, </w:t>
      </w:r>
      <w:hyperlink w:anchor="P114" w:history="1">
        <w:r>
          <w:rPr>
            <w:color w:val="0000FF"/>
          </w:rPr>
          <w:t>2.14 пункта 2</w:t>
        </w:r>
      </w:hyperlink>
      <w:r>
        <w:t xml:space="preserve"> Административного регламента, обращаются с заявлением о продлении, составленным в произвольной форме, в подразделение по вопросам миграции по месту выдачи вида на жительство либо по месту жительства, а при его отсутствии по месту пребывания.</w:t>
      </w:r>
    </w:p>
    <w:p w:rsidR="009E100B" w:rsidRDefault="009E100B">
      <w:pPr>
        <w:pStyle w:val="ConsPlusNormal"/>
        <w:spacing w:before="220"/>
        <w:ind w:firstLine="540"/>
        <w:jc w:val="both"/>
      </w:pPr>
      <w:r>
        <w:t>91. При обращении за получением государственной услуги с использованием Единого портала в электронной форме предоставляется заявление, подписанное простой электронной подписью &lt;1&gt;, и личная фотография, которая прикрепляется к заявлению. Заявитель, использующий ключ простой электронной подписи, обязан соблюдать его конфиденциальность.</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 xml:space="preserve">&lt;1&gt; Электронная подпись используется в соответствии с </w:t>
      </w:r>
      <w:hyperlink r:id="rId83" w:history="1">
        <w:r>
          <w:rPr>
            <w:color w:val="0000FF"/>
          </w:rPr>
          <w:t>постановлением</w:t>
        </w:r>
      </w:hyperlink>
      <w:r>
        <w:t xml:space="preserve"> Правительства Российской Федерации от 25 июня 2012 г. N 634.</w:t>
      </w:r>
    </w:p>
    <w:p w:rsidR="009E100B" w:rsidRDefault="009E100B">
      <w:pPr>
        <w:pStyle w:val="ConsPlusNormal"/>
        <w:jc w:val="both"/>
      </w:pPr>
    </w:p>
    <w:p w:rsidR="009E100B" w:rsidRDefault="009E100B">
      <w:pPr>
        <w:pStyle w:val="ConsPlusNormal"/>
        <w:ind w:firstLine="540"/>
        <w:jc w:val="both"/>
      </w:pPr>
      <w:r>
        <w:t>На Едином портале размещаются образцы заполнения электронной формы заявления.</w:t>
      </w:r>
    </w:p>
    <w:p w:rsidR="009E100B" w:rsidRDefault="009E100B">
      <w:pPr>
        <w:pStyle w:val="ConsPlusNormal"/>
        <w:spacing w:before="220"/>
        <w:ind w:firstLine="540"/>
        <w:jc w:val="both"/>
      </w:pPr>
      <w:r>
        <w:t>92. Сведения, содержащиеся в заявлении, подаваемом в электронной форме, должны соответствовать составу сведений, содержащихся в форме заявления (</w:t>
      </w:r>
      <w:hyperlink w:anchor="P1168" w:history="1">
        <w:r>
          <w:rPr>
            <w:color w:val="0000FF"/>
          </w:rPr>
          <w:t>приложения N 1</w:t>
        </w:r>
      </w:hyperlink>
      <w:r>
        <w:t xml:space="preserve"> - </w:t>
      </w:r>
      <w:hyperlink w:anchor="P1761" w:history="1">
        <w:r>
          <w:rPr>
            <w:color w:val="0000FF"/>
          </w:rPr>
          <w:t>4</w:t>
        </w:r>
      </w:hyperlink>
      <w:r>
        <w:t xml:space="preserve"> к Административному регламенту).</w:t>
      </w:r>
    </w:p>
    <w:p w:rsidR="009E100B" w:rsidRDefault="009E100B">
      <w:pPr>
        <w:pStyle w:val="ConsPlusNormal"/>
        <w:spacing w:before="220"/>
        <w:ind w:firstLine="540"/>
        <w:jc w:val="both"/>
      </w:pPr>
      <w:r>
        <w:t xml:space="preserve">93. Фотография должна быть выполнена с соблюдением требований, предусмотренных </w:t>
      </w:r>
      <w:hyperlink w:anchor="P387" w:history="1">
        <w:r>
          <w:rPr>
            <w:color w:val="0000FF"/>
          </w:rPr>
          <w:t>абзацами первым</w:t>
        </w:r>
      </w:hyperlink>
      <w:r>
        <w:t xml:space="preserve"> - </w:t>
      </w:r>
      <w:hyperlink w:anchor="P389" w:history="1">
        <w:r>
          <w:rPr>
            <w:color w:val="0000FF"/>
          </w:rPr>
          <w:t>третьим подпункта 28.2 пункта 28</w:t>
        </w:r>
      </w:hyperlink>
      <w:r>
        <w:t xml:space="preserve"> Административного регламента.</w:t>
      </w:r>
    </w:p>
    <w:p w:rsidR="009E100B" w:rsidRDefault="009E100B">
      <w:pPr>
        <w:pStyle w:val="ConsPlusNormal"/>
        <w:spacing w:before="220"/>
        <w:ind w:firstLine="540"/>
        <w:jc w:val="both"/>
      </w:pPr>
      <w:r>
        <w:t>На фотографии должны помещаться лицо и верхняя часть плеч заявителя, при этом размер лица должен составлять 70 - 80% площади фотографии. Фон должен быть белым, без полос, пятен и изображения посторонних предметов и теней. Глаза должны быть открытыми, а волосы не должны заслонять их.</w:t>
      </w:r>
    </w:p>
    <w:p w:rsidR="009E100B" w:rsidRDefault="009E100B">
      <w:pPr>
        <w:pStyle w:val="ConsPlusNormal"/>
        <w:spacing w:before="220"/>
        <w:ind w:firstLine="540"/>
        <w:jc w:val="both"/>
      </w:pPr>
      <w:r>
        <w:t>94.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E100B" w:rsidRDefault="009E100B">
      <w:pPr>
        <w:pStyle w:val="ConsPlusNormal"/>
        <w:spacing w:before="220"/>
        <w:ind w:firstLine="540"/>
        <w:jc w:val="both"/>
      </w:pPr>
      <w:r>
        <w:t>95. При формировании заявления заявителю обеспечивается:</w:t>
      </w:r>
    </w:p>
    <w:p w:rsidR="009E100B" w:rsidRDefault="009E100B">
      <w:pPr>
        <w:pStyle w:val="ConsPlusNormal"/>
        <w:spacing w:before="220"/>
        <w:ind w:firstLine="540"/>
        <w:jc w:val="both"/>
      </w:pPr>
      <w:r>
        <w:t>95.1. Возможность копирования и сохранения заявления.</w:t>
      </w:r>
    </w:p>
    <w:p w:rsidR="009E100B" w:rsidRDefault="009E100B">
      <w:pPr>
        <w:pStyle w:val="ConsPlusNormal"/>
        <w:spacing w:before="220"/>
        <w:ind w:firstLine="540"/>
        <w:jc w:val="both"/>
      </w:pPr>
      <w:r>
        <w:t>95.2. Возможность печати на бумажном носителе копии электронной формы заявления.</w:t>
      </w:r>
    </w:p>
    <w:p w:rsidR="009E100B" w:rsidRDefault="009E100B">
      <w:pPr>
        <w:pStyle w:val="ConsPlusNormal"/>
        <w:spacing w:before="220"/>
        <w:ind w:firstLine="540"/>
        <w:jc w:val="both"/>
      </w:pPr>
      <w:r>
        <w:t>95.3.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E100B" w:rsidRDefault="009E100B">
      <w:pPr>
        <w:pStyle w:val="ConsPlusNormal"/>
        <w:spacing w:before="220"/>
        <w:ind w:firstLine="540"/>
        <w:jc w:val="both"/>
      </w:pPr>
      <w:r>
        <w:t xml:space="preserve">95.4. Заполнение полей электронной формы заявления, до начала ввода сведений </w:t>
      </w:r>
      <w:r>
        <w:lastRenderedPageBreak/>
        <w:t>заявителем с использованием сведений, размещенных в федеральной государственной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единой системе идентификации и аутентификации.</w:t>
      </w:r>
    </w:p>
    <w:p w:rsidR="009E100B" w:rsidRDefault="009E100B">
      <w:pPr>
        <w:pStyle w:val="ConsPlusNormal"/>
        <w:spacing w:before="220"/>
        <w:ind w:firstLine="540"/>
        <w:jc w:val="both"/>
      </w:pPr>
      <w:r>
        <w:t>95.5. Возможность вернуться на любой из этапов заполнения электронной формы заявления без потери ранее введенной информации.</w:t>
      </w:r>
    </w:p>
    <w:p w:rsidR="009E100B" w:rsidRDefault="009E100B">
      <w:pPr>
        <w:pStyle w:val="ConsPlusNormal"/>
        <w:spacing w:before="220"/>
        <w:ind w:firstLine="540"/>
        <w:jc w:val="both"/>
      </w:pPr>
      <w:r>
        <w:t>95.6. Возможность доступа заявителя на Едином портале к ранее поданным заявлениям в течение не менее одного года, а также частично сформированным заявлениям - в течение не менее трех месяцев.</w:t>
      </w:r>
    </w:p>
    <w:p w:rsidR="009E100B" w:rsidRDefault="009E100B">
      <w:pPr>
        <w:pStyle w:val="ConsPlusNormal"/>
        <w:spacing w:before="220"/>
        <w:ind w:firstLine="540"/>
        <w:jc w:val="both"/>
      </w:pPr>
      <w:r>
        <w:t>96. Сформированное и подписанное заявление направляется в подразделение по вопросам миграции.</w:t>
      </w:r>
    </w:p>
    <w:p w:rsidR="009E100B" w:rsidRDefault="009E100B">
      <w:pPr>
        <w:pStyle w:val="ConsPlusNormal"/>
        <w:spacing w:before="220"/>
        <w:ind w:firstLine="540"/>
        <w:jc w:val="both"/>
      </w:pPr>
      <w:r>
        <w:t>97. Уведомление о приеме заявления направляется заявителю через Единый портал.</w:t>
      </w:r>
    </w:p>
    <w:p w:rsidR="009E100B" w:rsidRDefault="009E100B">
      <w:pPr>
        <w:pStyle w:val="ConsPlusNormal"/>
        <w:jc w:val="both"/>
      </w:pPr>
    </w:p>
    <w:p w:rsidR="009E100B" w:rsidRDefault="009E100B">
      <w:pPr>
        <w:pStyle w:val="ConsPlusTitle"/>
        <w:ind w:firstLine="540"/>
        <w:jc w:val="both"/>
        <w:outlineLvl w:val="1"/>
      </w:pPr>
      <w:r>
        <w:t>III.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w:t>
      </w:r>
    </w:p>
    <w:p w:rsidR="009E100B" w:rsidRDefault="009E100B">
      <w:pPr>
        <w:pStyle w:val="ConsPlusNormal"/>
        <w:jc w:val="both"/>
      </w:pPr>
    </w:p>
    <w:p w:rsidR="009E100B" w:rsidRDefault="009E100B">
      <w:pPr>
        <w:pStyle w:val="ConsPlusNormal"/>
        <w:ind w:firstLine="540"/>
        <w:jc w:val="both"/>
      </w:pPr>
      <w:r>
        <w:t>98. Предоставление государственной услуги включает в себя следующие административные процедуры:</w:t>
      </w:r>
    </w:p>
    <w:p w:rsidR="009E100B" w:rsidRDefault="009E100B">
      <w:pPr>
        <w:pStyle w:val="ConsPlusNormal"/>
        <w:spacing w:before="220"/>
        <w:ind w:firstLine="540"/>
        <w:jc w:val="both"/>
      </w:pPr>
      <w:r>
        <w:t>98.1. Прием и регистрация заявления.</w:t>
      </w:r>
    </w:p>
    <w:p w:rsidR="009E100B" w:rsidRDefault="009E100B">
      <w:pPr>
        <w:pStyle w:val="ConsPlusNormal"/>
        <w:spacing w:before="220"/>
        <w:ind w:firstLine="540"/>
        <w:jc w:val="both"/>
      </w:pPr>
      <w:r>
        <w:t>98.2. Рассмотрение заявления.</w:t>
      </w:r>
    </w:p>
    <w:p w:rsidR="009E100B" w:rsidRDefault="009E100B">
      <w:pPr>
        <w:pStyle w:val="ConsPlusNormal"/>
        <w:spacing w:before="220"/>
        <w:ind w:firstLine="540"/>
        <w:jc w:val="both"/>
      </w:pPr>
      <w:r>
        <w:t>98.3. Формирование и направление межведомственных запросов в органы (организации), участвующие в предоставлении государственной услуги.</w:t>
      </w:r>
    </w:p>
    <w:p w:rsidR="009E100B" w:rsidRDefault="009E100B">
      <w:pPr>
        <w:pStyle w:val="ConsPlusNormal"/>
        <w:spacing w:before="220"/>
        <w:ind w:firstLine="540"/>
        <w:jc w:val="both"/>
      </w:pPr>
      <w:r>
        <w:t>98.4. Принятие решения по результатам рассмотрения заявления.</w:t>
      </w:r>
    </w:p>
    <w:p w:rsidR="009E100B" w:rsidRDefault="009E100B">
      <w:pPr>
        <w:pStyle w:val="ConsPlusNormal"/>
        <w:spacing w:before="220"/>
        <w:ind w:firstLine="540"/>
        <w:jc w:val="both"/>
      </w:pPr>
      <w:r>
        <w:t>98.5. Направление уведомления о принятом решении.</w:t>
      </w:r>
    </w:p>
    <w:p w:rsidR="009E100B" w:rsidRDefault="009E100B">
      <w:pPr>
        <w:pStyle w:val="ConsPlusNormal"/>
        <w:spacing w:before="220"/>
        <w:ind w:firstLine="540"/>
        <w:jc w:val="both"/>
      </w:pPr>
      <w:r>
        <w:t>98.6. Оформление и выдача вида на жительство.</w:t>
      </w:r>
    </w:p>
    <w:p w:rsidR="009E100B" w:rsidRDefault="009E100B">
      <w:pPr>
        <w:pStyle w:val="ConsPlusNormal"/>
        <w:spacing w:before="220"/>
        <w:ind w:firstLine="540"/>
        <w:jc w:val="both"/>
      </w:pPr>
      <w:r>
        <w:t>98.7. Продление срока действия вида на жительство.</w:t>
      </w:r>
    </w:p>
    <w:p w:rsidR="009E100B" w:rsidRDefault="009E100B">
      <w:pPr>
        <w:pStyle w:val="ConsPlusNormal"/>
        <w:spacing w:before="220"/>
        <w:ind w:firstLine="540"/>
        <w:jc w:val="both"/>
      </w:pPr>
      <w:r>
        <w:t>98.8. Оформление вида на жительство при утрате или обмене документа, удостоверяющего личность, либо при изменении персональных данных владельца.</w:t>
      </w:r>
    </w:p>
    <w:p w:rsidR="009E100B" w:rsidRDefault="009E100B">
      <w:pPr>
        <w:pStyle w:val="ConsPlusNormal"/>
        <w:spacing w:before="220"/>
        <w:ind w:firstLine="540"/>
        <w:jc w:val="both"/>
      </w:pPr>
      <w:r>
        <w:t xml:space="preserve">99. Блок-схема предоставления государственной услуги приведена в </w:t>
      </w:r>
      <w:hyperlink w:anchor="P2752" w:history="1">
        <w:r>
          <w:rPr>
            <w:color w:val="0000FF"/>
          </w:rPr>
          <w:t>приложении N 20</w:t>
        </w:r>
      </w:hyperlink>
      <w:r>
        <w:t xml:space="preserve"> к Административному регламенту.</w:t>
      </w:r>
    </w:p>
    <w:p w:rsidR="009E100B" w:rsidRDefault="009E100B">
      <w:pPr>
        <w:pStyle w:val="ConsPlusNormal"/>
        <w:jc w:val="both"/>
      </w:pPr>
    </w:p>
    <w:p w:rsidR="009E100B" w:rsidRDefault="009E100B">
      <w:pPr>
        <w:pStyle w:val="ConsPlusTitle"/>
        <w:ind w:firstLine="540"/>
        <w:jc w:val="both"/>
        <w:outlineLvl w:val="2"/>
      </w:pPr>
      <w:r>
        <w:t>Прием и регистрация заявления</w:t>
      </w:r>
    </w:p>
    <w:p w:rsidR="009E100B" w:rsidRDefault="009E100B">
      <w:pPr>
        <w:pStyle w:val="ConsPlusNormal"/>
        <w:jc w:val="both"/>
      </w:pPr>
    </w:p>
    <w:p w:rsidR="009E100B" w:rsidRDefault="009E100B">
      <w:pPr>
        <w:pStyle w:val="ConsPlusNormal"/>
        <w:ind w:firstLine="540"/>
        <w:jc w:val="both"/>
      </w:pPr>
      <w:r>
        <w:t>100. Основанием для начала предоставления государственной услуги является подача заявителем заявления на бумажном носителе непосредственно в подразделение по вопросам миграции в двух экземплярах на бланке установленной формы (</w:t>
      </w:r>
      <w:hyperlink w:anchor="P1168" w:history="1">
        <w:r>
          <w:rPr>
            <w:color w:val="0000FF"/>
          </w:rPr>
          <w:t>приложения N 1</w:t>
        </w:r>
      </w:hyperlink>
      <w:r>
        <w:t xml:space="preserve"> - </w:t>
      </w:r>
      <w:hyperlink w:anchor="P1576" w:history="1">
        <w:r>
          <w:rPr>
            <w:color w:val="0000FF"/>
          </w:rPr>
          <w:t>3</w:t>
        </w:r>
      </w:hyperlink>
      <w:r>
        <w:t xml:space="preserve"> к Административному регламенту) с приложением документов, предусмотренных Административным регламентом, либо в форме электронного документа с использованием Единого портала и личной фотографии в виде электронного файла.</w:t>
      </w:r>
    </w:p>
    <w:p w:rsidR="009E100B" w:rsidRDefault="009E100B">
      <w:pPr>
        <w:pStyle w:val="ConsPlusNormal"/>
        <w:spacing w:before="220"/>
        <w:ind w:firstLine="540"/>
        <w:jc w:val="both"/>
      </w:pPr>
      <w:r>
        <w:lastRenderedPageBreak/>
        <w:t>101. В целях предоставления государственной услуги осуществляется прием заявителей по предварительной записи.</w:t>
      </w:r>
    </w:p>
    <w:p w:rsidR="009E100B" w:rsidRDefault="009E100B">
      <w:pPr>
        <w:pStyle w:val="ConsPlusNormal"/>
        <w:spacing w:before="220"/>
        <w:ind w:firstLine="540"/>
        <w:jc w:val="both"/>
      </w:pPr>
      <w:r>
        <w:t>Предварительная запись ведется на бумажном носителе, в электронном виде либо посредством Единого портала.</w:t>
      </w:r>
    </w:p>
    <w:p w:rsidR="009E100B" w:rsidRDefault="009E100B">
      <w:pPr>
        <w:pStyle w:val="ConsPlusNormal"/>
        <w:spacing w:before="220"/>
        <w:ind w:firstLine="540"/>
        <w:jc w:val="both"/>
      </w:pPr>
      <w:r>
        <w:t>102. При определении времени приема по телефону сотрудник, ответственный за прием и регистрацию заявлений, назначает время, удобное иностранному гражданину. Иностранному гражданину сообщается время посещения и номер кабинета, в который следует обратиться. При личном обращении заявителю выдается талон-подтверждение.</w:t>
      </w:r>
    </w:p>
    <w:p w:rsidR="009E100B" w:rsidRDefault="009E100B">
      <w:pPr>
        <w:pStyle w:val="ConsPlusNormal"/>
        <w:spacing w:before="220"/>
        <w:ind w:firstLine="540"/>
        <w:jc w:val="both"/>
      </w:pPr>
      <w:r>
        <w:t>103. Посредством Единого портала заявителю предоставляется возможность записи в свободные для приема дату и время в пределах установленного в подразделении по вопросам миграции графика приема заявителей.</w:t>
      </w:r>
    </w:p>
    <w:p w:rsidR="009E100B" w:rsidRDefault="009E100B">
      <w:pPr>
        <w:pStyle w:val="ConsPlusNormal"/>
        <w:spacing w:before="220"/>
        <w:ind w:firstLine="540"/>
        <w:jc w:val="both"/>
      </w:pPr>
      <w:bookmarkStart w:id="78" w:name="P769"/>
      <w:bookmarkEnd w:id="78"/>
      <w:r>
        <w:t>104. При подаче заявления заявитель обеспечивает надлежащее заполнение установленной формы заявления и подготовку необходимого пакета документов с приложением копий документов в случаях, предусмотренных Административным регламентом.</w:t>
      </w:r>
    </w:p>
    <w:p w:rsidR="009E100B" w:rsidRDefault="009E100B">
      <w:pPr>
        <w:pStyle w:val="ConsPlusNormal"/>
        <w:spacing w:before="220"/>
        <w:ind w:firstLine="540"/>
        <w:jc w:val="both"/>
      </w:pPr>
      <w:r>
        <w:t>Сотрудник, осуществляющий прием заявителей, проверяет заполнение всех реквизитов заявления, наличие всех необходимых документов, правильность их оформления и соответствие законным основаниям получения вида на жительство, а также наличие оснований отказа в приеме заявления к рассмотрению.</w:t>
      </w:r>
    </w:p>
    <w:p w:rsidR="009E100B" w:rsidRDefault="009E100B">
      <w:pPr>
        <w:pStyle w:val="ConsPlusNormal"/>
        <w:spacing w:before="220"/>
        <w:ind w:firstLine="540"/>
        <w:jc w:val="both"/>
      </w:pPr>
      <w:r>
        <w:t>Максимальный срок выполнения действия составляет 10 минут.</w:t>
      </w:r>
    </w:p>
    <w:p w:rsidR="009E100B" w:rsidRDefault="009E100B">
      <w:pPr>
        <w:pStyle w:val="ConsPlusNormal"/>
        <w:spacing w:before="220"/>
        <w:ind w:firstLine="540"/>
        <w:jc w:val="both"/>
      </w:pPr>
      <w:r>
        <w:t>105. При приеме заявителя, являющегося лицом без гражданства, сотрудник, осуществляющий прием заявителей, проводит цифровое фотографирование заявителя, а также сканирование папиллярных узоров указательных пальцев рук лица без гражданства, достигшего возраста двенадцати лет. В случае невозможности сканирования папиллярного узора указательного пальца руки проводится сканирование папиллярного узора большого пальца либо среднего, либо безымянного, либо мизинца (по приоритетности в порядке убывания).</w:t>
      </w:r>
    </w:p>
    <w:p w:rsidR="009E100B" w:rsidRDefault="009E100B">
      <w:pPr>
        <w:pStyle w:val="ConsPlusNormal"/>
        <w:spacing w:before="220"/>
        <w:ind w:firstLine="540"/>
        <w:jc w:val="both"/>
      </w:pPr>
      <w:r>
        <w:t>106. Персональные данные заявителя и другие сведения, указанные в заявлении, вводятся в базу данных ведомственного сегмента МВД России системы "МИР" путем ручного ввода данных (при наличии технической возможности путем сканирования заявления), цифрового фотографирования заявителя и сканирования папиллярных узоров пальцев его рук. После ввода информации в базу данных ведомственного сегмента МВД России системы "МИР" сотрудник осуществляет проверку соответствия введенных данных персональным данным заявителя.</w:t>
      </w:r>
    </w:p>
    <w:p w:rsidR="009E100B" w:rsidRDefault="009E100B">
      <w:pPr>
        <w:pStyle w:val="ConsPlusNormal"/>
        <w:spacing w:before="220"/>
        <w:ind w:firstLine="540"/>
        <w:jc w:val="both"/>
      </w:pPr>
      <w:r>
        <w:t>Максимальный срок выполнения действия составляет 15 минут.</w:t>
      </w:r>
    </w:p>
    <w:p w:rsidR="009E100B" w:rsidRDefault="009E100B">
      <w:pPr>
        <w:pStyle w:val="ConsPlusNormal"/>
        <w:spacing w:before="220"/>
        <w:ind w:firstLine="540"/>
        <w:jc w:val="both"/>
      </w:pPr>
      <w:r>
        <w:t>107. При наличии оснований отказа в приеме заявления к рассмотрению заявление и документы возвращаются заявителю, по согласованию с ним определяется срок его повторного обращения с пакетом документов, и по желанию заявителя может быть произведена предварительная запись на прием.</w:t>
      </w:r>
    </w:p>
    <w:p w:rsidR="009E100B" w:rsidRDefault="009E100B">
      <w:pPr>
        <w:pStyle w:val="ConsPlusNormal"/>
        <w:spacing w:before="220"/>
        <w:ind w:firstLine="540"/>
        <w:jc w:val="both"/>
      </w:pPr>
      <w:r>
        <w:t>108. При приеме заявления к рассмотрению факт проверки, а также подлинность подписи заявителя на бланке заявления удостоверяются подписью сотрудника, принявшего заявление к рассмотрению.</w:t>
      </w:r>
    </w:p>
    <w:p w:rsidR="009E100B" w:rsidRDefault="009E100B">
      <w:pPr>
        <w:pStyle w:val="ConsPlusNormal"/>
        <w:spacing w:before="220"/>
        <w:ind w:firstLine="540"/>
        <w:jc w:val="both"/>
      </w:pPr>
      <w:r>
        <w:t>На фотографии заявителя проставляется печать, используемая подразделениями системы МВД России для засвидетельствования справок и других документов (номерная печать) &lt;1&gt;.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lastRenderedPageBreak/>
        <w:t>&lt;1&gt; Далее - "печать подразделения".</w:t>
      </w:r>
    </w:p>
    <w:p w:rsidR="009E100B" w:rsidRDefault="009E100B">
      <w:pPr>
        <w:pStyle w:val="ConsPlusNormal"/>
        <w:jc w:val="both"/>
      </w:pPr>
    </w:p>
    <w:p w:rsidR="009E100B" w:rsidRDefault="009E100B">
      <w:pPr>
        <w:pStyle w:val="ConsPlusNormal"/>
        <w:ind w:firstLine="540"/>
        <w:jc w:val="both"/>
      </w:pPr>
      <w:r>
        <w:t xml:space="preserve">109. Заявитель информируется о сроке рассмотрения его заявления и порядке получения вида на жительство, а также об основаниях отказа в выдаче вида на жительство, установленных Федеральным </w:t>
      </w:r>
      <w:hyperlink r:id="rId84" w:history="1">
        <w:r>
          <w:rPr>
            <w:color w:val="0000FF"/>
          </w:rPr>
          <w:t>законом</w:t>
        </w:r>
      </w:hyperlink>
      <w:r>
        <w:t>.</w:t>
      </w:r>
    </w:p>
    <w:p w:rsidR="009E100B" w:rsidRDefault="009E100B">
      <w:pPr>
        <w:pStyle w:val="ConsPlusNormal"/>
        <w:spacing w:before="220"/>
        <w:ind w:firstLine="540"/>
        <w:jc w:val="both"/>
      </w:pPr>
      <w:r>
        <w:t>110. Заявителю выдается справка (</w:t>
      </w:r>
      <w:hyperlink w:anchor="P1947" w:history="1">
        <w:r>
          <w:rPr>
            <w:color w:val="0000FF"/>
          </w:rPr>
          <w:t>приложение N 6</w:t>
        </w:r>
      </w:hyperlink>
      <w:r>
        <w:t xml:space="preserve"> к Административному регламенту), подтверждающая прием заявления к рассмотрению.</w:t>
      </w:r>
    </w:p>
    <w:p w:rsidR="009E100B" w:rsidRDefault="009E100B">
      <w:pPr>
        <w:pStyle w:val="ConsPlusNormal"/>
        <w:spacing w:before="220"/>
        <w:ind w:firstLine="540"/>
        <w:jc w:val="both"/>
      </w:pPr>
      <w:r>
        <w:t>111. Иностранному гражданину, признанному носителем русского языка и обратившегося с заявлением, выдается памятка, копия которой приобщается к делу (</w:t>
      </w:r>
      <w:hyperlink w:anchor="P2528" w:history="1">
        <w:r>
          <w:rPr>
            <w:color w:val="0000FF"/>
          </w:rPr>
          <w:t>приложение N 16</w:t>
        </w:r>
      </w:hyperlink>
      <w:r>
        <w:t xml:space="preserve"> к Административному регламенту).</w:t>
      </w:r>
    </w:p>
    <w:p w:rsidR="009E100B" w:rsidRDefault="009E100B">
      <w:pPr>
        <w:pStyle w:val="ConsPlusNormal"/>
        <w:spacing w:before="220"/>
        <w:ind w:firstLine="540"/>
        <w:jc w:val="both"/>
      </w:pPr>
      <w:r>
        <w:t>112. Заявлению, поданному в форме электронного документа с использованием Единого портала, прошедшему форматно-логический контроль и контроль целостности на портале подразделения по вопросам миграции, присваивается статус "Подано".</w:t>
      </w:r>
    </w:p>
    <w:p w:rsidR="009E100B" w:rsidRDefault="009E100B">
      <w:pPr>
        <w:pStyle w:val="ConsPlusNormal"/>
        <w:spacing w:before="220"/>
        <w:ind w:firstLine="540"/>
        <w:jc w:val="both"/>
      </w:pPr>
      <w:bookmarkStart w:id="79" w:name="P785"/>
      <w:bookmarkEnd w:id="79"/>
      <w:r>
        <w:t>113. Сотрудник, ответственный за прием и регистрацию заявлений, при поступлении заявления в форме электронного документа осуществляет проверку на наличие оснований для отказа в приеме заявления к рассмотрению (</w:t>
      </w:r>
      <w:hyperlink w:anchor="P560" w:history="1">
        <w:r>
          <w:rPr>
            <w:color w:val="0000FF"/>
          </w:rPr>
          <w:t>пункты 51</w:t>
        </w:r>
      </w:hyperlink>
      <w:r>
        <w:t xml:space="preserve"> и </w:t>
      </w:r>
      <w:hyperlink w:anchor="P574" w:history="1">
        <w:r>
          <w:rPr>
            <w:color w:val="0000FF"/>
          </w:rPr>
          <w:t>53</w:t>
        </w:r>
      </w:hyperlink>
      <w:r>
        <w:t xml:space="preserve"> Административного регламента) и по результатам проверки не позднее рабочего дня, следующего за днем подачи заявления, направляет заявителю уведомление об отказе в приеме заявления к рассмотрению с указанием причины возврата заявления либо о присвоении заявлению, поданному в форме электронного документа, уникального номера, по которому в соответствующем разделе Единого портала иностранному гражданину будет предоставлена информация о ходе предоставления государственной услуги.</w:t>
      </w:r>
    </w:p>
    <w:p w:rsidR="009E100B" w:rsidRDefault="009E100B">
      <w:pPr>
        <w:pStyle w:val="ConsPlusNormal"/>
        <w:spacing w:before="220"/>
        <w:ind w:firstLine="540"/>
        <w:jc w:val="both"/>
      </w:pPr>
      <w:r>
        <w:t>114. Уведомление о приеме заявления к рассмотрению должно содержать информацию о дате регистрации заявления в подразделении по вопросам миграции, сроке рассмотрения заявления и перечне документов, необходимых для оформления вида на жительство.</w:t>
      </w:r>
    </w:p>
    <w:p w:rsidR="009E100B" w:rsidRDefault="009E100B">
      <w:pPr>
        <w:pStyle w:val="ConsPlusNormal"/>
        <w:spacing w:before="220"/>
        <w:ind w:firstLine="540"/>
        <w:jc w:val="both"/>
      </w:pPr>
      <w:r>
        <w:t>Уведомление о приеме заявления лица без гражданства должно дополнительно содержать информацию о необходимости личного обращения заявителя в подразделение по вопросам миграции, принявшее заявление к рассмотрению, для цифрового фотографирования и сканирования папиллярных узоров пальцев рук (в отношении лиц без гражданства, достигших возраста 12 лет) в часы приема по согласованию с заявителем.</w:t>
      </w:r>
    </w:p>
    <w:p w:rsidR="009E100B" w:rsidRDefault="009E100B">
      <w:pPr>
        <w:pStyle w:val="ConsPlusNormal"/>
        <w:spacing w:before="220"/>
        <w:ind w:firstLine="540"/>
        <w:jc w:val="both"/>
      </w:pPr>
      <w:r>
        <w:t>115. Сведения, указанные в заявлении, поданном в форме электронного документа, после проведенной проверки в течение рабочего дня сохраняются в базе данных ведомственного сегмента МВД России системы "МИР".</w:t>
      </w:r>
    </w:p>
    <w:p w:rsidR="009E100B" w:rsidRDefault="009E100B">
      <w:pPr>
        <w:pStyle w:val="ConsPlusNormal"/>
        <w:spacing w:before="220"/>
        <w:ind w:firstLine="540"/>
        <w:jc w:val="both"/>
      </w:pPr>
      <w:r>
        <w:t>116. После принятия заявления, поданного в форме электронного документа, статус запроса иностранного гражданина в личном кабинете на Едином портале обновляется до статуса "Принято".</w:t>
      </w:r>
    </w:p>
    <w:p w:rsidR="009E100B" w:rsidRDefault="009E100B">
      <w:pPr>
        <w:pStyle w:val="ConsPlusNormal"/>
        <w:spacing w:before="220"/>
        <w:ind w:firstLine="540"/>
        <w:jc w:val="both"/>
      </w:pPr>
      <w:r>
        <w:t>Срок рассмотрения заявления исчисляется со дня регистрации заявления в подразделении по вопросам миграции.</w:t>
      </w:r>
    </w:p>
    <w:p w:rsidR="009E100B" w:rsidRDefault="009E100B">
      <w:pPr>
        <w:pStyle w:val="ConsPlusNormal"/>
        <w:spacing w:before="220"/>
        <w:ind w:firstLine="540"/>
        <w:jc w:val="both"/>
      </w:pPr>
      <w:r>
        <w:t>117. В случае отказа в приеме заявления, поданного в форме электронного документа, заявлению присваивается статус "Возвращено".</w:t>
      </w:r>
    </w:p>
    <w:p w:rsidR="009E100B" w:rsidRDefault="009E100B">
      <w:pPr>
        <w:pStyle w:val="ConsPlusNormal"/>
        <w:spacing w:before="220"/>
        <w:ind w:firstLine="540"/>
        <w:jc w:val="both"/>
      </w:pPr>
      <w:r>
        <w:t xml:space="preserve">118. При принятии заявления, поданного в форме электронного документа, к рассмотрению оно распечатывается сотрудником, ответственным за прием и регистрацию заявлений, в 2-х экземплярах с прикрепленной фотографией, заполняются реквизиты "Дата приема документов" и "Подпись, фамилия сотрудника, принявшего заявление". На каждом экземпляре заявления в поле, предназначенном для подписи заявителя, производится запись "Заявление принято в </w:t>
      </w:r>
      <w:r>
        <w:lastRenderedPageBreak/>
        <w:t>форме электронного документа".</w:t>
      </w:r>
    </w:p>
    <w:p w:rsidR="009E100B" w:rsidRDefault="009E100B">
      <w:pPr>
        <w:pStyle w:val="ConsPlusNormal"/>
        <w:spacing w:before="220"/>
        <w:ind w:firstLine="540"/>
        <w:jc w:val="both"/>
      </w:pPr>
      <w:r>
        <w:t>119. Зарегистрированные в течение рабочего дня заявления, в том числе поступившие в форме электронного документа, и прилагаемые документы передаются сотруднику, уполномоченному на рассмотрение заявления.</w:t>
      </w:r>
    </w:p>
    <w:p w:rsidR="009E100B" w:rsidRDefault="009E100B">
      <w:pPr>
        <w:pStyle w:val="ConsPlusNormal"/>
        <w:spacing w:before="220"/>
        <w:ind w:firstLine="540"/>
        <w:jc w:val="both"/>
      </w:pPr>
      <w:r>
        <w:t>Максимальный срок выполнения действия - не позднее рабочего дня, следующего за днем регистрации заявления.</w:t>
      </w:r>
    </w:p>
    <w:p w:rsidR="009E100B" w:rsidRDefault="009E100B">
      <w:pPr>
        <w:pStyle w:val="ConsPlusNormal"/>
        <w:spacing w:before="220"/>
        <w:ind w:firstLine="540"/>
        <w:jc w:val="both"/>
      </w:pPr>
      <w:r>
        <w:t>120. Результатом административной процедуры является прием, регистрация заявления, выдача справки о приеме документов либо возврат заявителю документов с объяснением причин отказа в приеме документов.</w:t>
      </w:r>
    </w:p>
    <w:p w:rsidR="009E100B" w:rsidRDefault="009E100B">
      <w:pPr>
        <w:pStyle w:val="ConsPlusNormal"/>
        <w:spacing w:before="220"/>
        <w:ind w:firstLine="540"/>
        <w:jc w:val="both"/>
      </w:pPr>
      <w:r>
        <w:t>Результатом административной процедуры при приеме заявления с использованием Единого портала является прием, регистрация заявления, направление уведомления с использованием Единого портала о приеме заявления к рассмотрению либо направление уведомления об отказе в приеме заявления с указанием причин отказа.</w:t>
      </w:r>
    </w:p>
    <w:p w:rsidR="009E100B" w:rsidRDefault="009E100B">
      <w:pPr>
        <w:pStyle w:val="ConsPlusNormal"/>
        <w:jc w:val="both"/>
      </w:pPr>
    </w:p>
    <w:p w:rsidR="009E100B" w:rsidRDefault="009E100B">
      <w:pPr>
        <w:pStyle w:val="ConsPlusTitle"/>
        <w:ind w:firstLine="540"/>
        <w:jc w:val="both"/>
        <w:outlineLvl w:val="2"/>
      </w:pPr>
      <w:r>
        <w:t>Рассмотрение заявления</w:t>
      </w:r>
    </w:p>
    <w:p w:rsidR="009E100B" w:rsidRDefault="009E100B">
      <w:pPr>
        <w:pStyle w:val="ConsPlusNormal"/>
        <w:jc w:val="both"/>
      </w:pPr>
    </w:p>
    <w:p w:rsidR="009E100B" w:rsidRDefault="009E100B">
      <w:pPr>
        <w:pStyle w:val="ConsPlusNormal"/>
        <w:ind w:firstLine="540"/>
        <w:jc w:val="both"/>
      </w:pPr>
      <w:r>
        <w:t>121. Основанием для начала административной процедуры является поступление заявления и необходимых документов сотруднику, уполномоченному на рассмотрение заявления.</w:t>
      </w:r>
    </w:p>
    <w:p w:rsidR="009E100B" w:rsidRDefault="009E100B">
      <w:pPr>
        <w:pStyle w:val="ConsPlusNormal"/>
        <w:spacing w:before="220"/>
        <w:ind w:firstLine="540"/>
        <w:jc w:val="both"/>
      </w:pPr>
      <w:r>
        <w:t>122. Сотрудник, получивший заявление и прилагаемые к нему документы к исполнению, формирует отдельное учетное дело, которое регистрируется по журналу учета дел постоянно проживающих иностранных граждан и лиц без гражданства (</w:t>
      </w:r>
      <w:hyperlink w:anchor="P1976" w:history="1">
        <w:r>
          <w:rPr>
            <w:color w:val="0000FF"/>
          </w:rPr>
          <w:t>приложение N 7</w:t>
        </w:r>
      </w:hyperlink>
      <w:r>
        <w:t xml:space="preserve"> к Административному регламенту). В отношении заявителя, получающего вид на жительство совместно с несовершеннолетними детьми или иностранными гражданами, признанными недееспособными или ограниченными в дееспособности, формируется общее учетное дело.</w:t>
      </w:r>
    </w:p>
    <w:p w:rsidR="009E100B" w:rsidRDefault="009E100B">
      <w:pPr>
        <w:pStyle w:val="ConsPlusNormal"/>
        <w:spacing w:before="220"/>
        <w:ind w:firstLine="540"/>
        <w:jc w:val="both"/>
      </w:pPr>
      <w:r>
        <w:t>Нумерация учетных дел начинается ежегодно с единицы с указанием через знак "/" года регистрации, через знак "/" кода региона.</w:t>
      </w:r>
    </w:p>
    <w:p w:rsidR="009E100B" w:rsidRDefault="009E100B">
      <w:pPr>
        <w:pStyle w:val="ConsPlusNormal"/>
        <w:spacing w:before="220"/>
        <w:ind w:firstLine="540"/>
        <w:jc w:val="both"/>
      </w:pPr>
      <w:r>
        <w:t xml:space="preserve">123. Сотрудник, уполномоченный на рассмотрение заявления, проводит проверку заявителя и сообщенных им сведений по учетам МВД России и его территориальных органов, органов федеральной службы безопасности, службы судебных приставов, органов исполнительной власти субъектов Российской Федерации в сфере социальной защиты населения, для выявления оснований отказа в выдаче вида на жительство, предусмотренных </w:t>
      </w:r>
      <w:hyperlink w:anchor="P584" w:history="1">
        <w:r>
          <w:rPr>
            <w:color w:val="0000FF"/>
          </w:rPr>
          <w:t>пунктами 55</w:t>
        </w:r>
      </w:hyperlink>
      <w:r>
        <w:t xml:space="preserve"> - </w:t>
      </w:r>
      <w:hyperlink w:anchor="P620" w:history="1">
        <w:r>
          <w:rPr>
            <w:color w:val="0000FF"/>
          </w:rPr>
          <w:t>60</w:t>
        </w:r>
      </w:hyperlink>
      <w:r>
        <w:t xml:space="preserve"> Административного регламента.</w:t>
      </w:r>
    </w:p>
    <w:p w:rsidR="009E100B" w:rsidRDefault="009E100B">
      <w:pPr>
        <w:pStyle w:val="ConsPlusNormal"/>
        <w:spacing w:before="220"/>
        <w:ind w:firstLine="540"/>
        <w:jc w:val="both"/>
      </w:pPr>
      <w:r>
        <w:t>124. При рассмотрении заявлений в закрытых административно-территориальных образованиях направляются запросы в уполномоченные органы &lt;1&gt;.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 xml:space="preserve">&lt;1&gt; </w:t>
      </w:r>
      <w:hyperlink r:id="rId85" w:history="1">
        <w:r>
          <w:rPr>
            <w:color w:val="0000FF"/>
          </w:rPr>
          <w:t>Положение</w:t>
        </w:r>
      </w:hyperlink>
      <w:r>
        <w:t xml:space="preserve">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Российской Федерации, утвержденное постановлением Правительства Российской Федерации от 26 июня 1998 г. N 655 (Собрание законодательства Российской Федерации, 1998, N 27, ст. 3180; N 38, ст. 4812; 2003, N 33, ст. 3269; 2005, N 29, ст. 3058; 2009, N 50, ст. 6098; N 52, ст. 6601), </w:t>
      </w:r>
      <w:hyperlink r:id="rId86" w:history="1">
        <w:r>
          <w:rPr>
            <w:color w:val="0000FF"/>
          </w:rPr>
          <w:t>Положение</w:t>
        </w:r>
      </w:hyperlink>
      <w:r>
        <w:t xml:space="preserve">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"Росатом", утвержденное постановлением Правительства Российской Федерации от 11 июня 1996 г. N 693 (Собрание законодательства Российской Федерации, 1996, N 40, ст. 4645; 1997, N 14, ст. 1637; 2003, N 33, ст. 3269; 2009, N 18, ст. 2244; 2013, N 2, ст. 98; 2014, N 12, ст. 1301; 2016, N 19, ст. 2696; N 38, ст. 5553); </w:t>
      </w:r>
      <w:hyperlink r:id="rId87" w:history="1">
        <w:r>
          <w:rPr>
            <w:color w:val="0000FF"/>
          </w:rPr>
          <w:t>Положение</w:t>
        </w:r>
      </w:hyperlink>
      <w:r>
        <w:t xml:space="preserve"> об обеспечении </w:t>
      </w:r>
      <w:r>
        <w:lastRenderedPageBreak/>
        <w:t>особого режима в закрытом административно-территориальном образовании, на территории которого расположены объекты космической инфраструктуры, утвержденное постановлением Правительства Российской Федерации от 29 июня 2011 г. N 519 (Собрание законодательства Российской Федерации, 2011, N 28, ст. 4213; 2013, N 2, ст. 96, N 12, ст. 1301).</w:t>
      </w:r>
    </w:p>
    <w:p w:rsidR="009E100B" w:rsidRDefault="009E100B">
      <w:pPr>
        <w:pStyle w:val="ConsPlusNormal"/>
        <w:jc w:val="both"/>
      </w:pPr>
    </w:p>
    <w:p w:rsidR="009E100B" w:rsidRDefault="009E100B">
      <w:pPr>
        <w:pStyle w:val="ConsPlusNormal"/>
        <w:ind w:firstLine="540"/>
        <w:jc w:val="both"/>
      </w:pPr>
      <w:r>
        <w:t>125. В отношении иностранных граждан, изменявших свои персональные данные (фамилию, имя, отчество (при наличии), дату рождения), проверки проводятся также по указанным в заявлении ранее имевшимся персональным данным за последние 10 лет.</w:t>
      </w:r>
    </w:p>
    <w:p w:rsidR="009E100B" w:rsidRDefault="009E100B">
      <w:pPr>
        <w:pStyle w:val="ConsPlusNormal"/>
        <w:spacing w:before="220"/>
        <w:ind w:firstLine="540"/>
        <w:jc w:val="both"/>
      </w:pPr>
      <w:r>
        <w:t>126. В течение трех рабочих дней со дня поступления заявления к сотруднику осуществляется проверка заявителя, являющегося иностранным гражданином, а также иностранного гражданина, в отношении которого подано заявление, по базе данных ведомственного сегмента МВД России системы "МИР", содержащей сведения:</w:t>
      </w:r>
    </w:p>
    <w:p w:rsidR="009E100B" w:rsidRDefault="009E100B">
      <w:pPr>
        <w:pStyle w:val="ConsPlusNormal"/>
        <w:spacing w:before="220"/>
        <w:ind w:firstLine="540"/>
        <w:jc w:val="both"/>
      </w:pPr>
      <w:r>
        <w:t>126.1. О выдаче данному иностранному гражданину разрешения на временное проживание или о его аннулировании.</w:t>
      </w:r>
    </w:p>
    <w:p w:rsidR="009E100B" w:rsidRDefault="009E100B">
      <w:pPr>
        <w:pStyle w:val="ConsPlusNormal"/>
        <w:spacing w:before="220"/>
        <w:ind w:firstLine="540"/>
        <w:jc w:val="both"/>
      </w:pPr>
      <w:r>
        <w:t>126.2. О принятых решениях о депортации, административном выдворении, нежелательности пребывания (проживания) данного иностранного гражданина в Российской Федерации или о реадмиссии.</w:t>
      </w:r>
    </w:p>
    <w:p w:rsidR="009E100B" w:rsidRDefault="009E100B">
      <w:pPr>
        <w:pStyle w:val="ConsPlusNormal"/>
        <w:spacing w:before="220"/>
        <w:ind w:firstLine="540"/>
        <w:jc w:val="both"/>
      </w:pPr>
      <w:r>
        <w:t>126.3. О неразрешении въезда в Российскую Федерацию.</w:t>
      </w:r>
    </w:p>
    <w:p w:rsidR="009E100B" w:rsidRDefault="009E100B">
      <w:pPr>
        <w:pStyle w:val="ConsPlusNormal"/>
        <w:spacing w:before="220"/>
        <w:ind w:firstLine="540"/>
        <w:jc w:val="both"/>
      </w:pPr>
      <w:r>
        <w:t xml:space="preserve">126.4. Об участии в Государственной </w:t>
      </w:r>
      <w:hyperlink r:id="rId88" w:history="1">
        <w:r>
          <w:rPr>
            <w:color w:val="0000FF"/>
          </w:rPr>
          <w:t>программе</w:t>
        </w:r>
      </w:hyperlink>
      <w:r>
        <w:t>.</w:t>
      </w:r>
    </w:p>
    <w:p w:rsidR="009E100B" w:rsidRDefault="009E100B">
      <w:pPr>
        <w:pStyle w:val="ConsPlusNormal"/>
        <w:spacing w:before="220"/>
        <w:ind w:firstLine="540"/>
        <w:jc w:val="both"/>
      </w:pPr>
      <w:r>
        <w:t>126.5. О решении по признанию беженцем.</w:t>
      </w:r>
    </w:p>
    <w:p w:rsidR="009E100B" w:rsidRDefault="009E100B">
      <w:pPr>
        <w:pStyle w:val="ConsPlusNormal"/>
        <w:spacing w:before="220"/>
        <w:ind w:firstLine="540"/>
        <w:jc w:val="both"/>
      </w:pPr>
      <w:r>
        <w:t>126.6. О решении о предоставлении временного убежища.</w:t>
      </w:r>
    </w:p>
    <w:p w:rsidR="009E100B" w:rsidRDefault="009E100B">
      <w:pPr>
        <w:pStyle w:val="ConsPlusNormal"/>
        <w:spacing w:before="220"/>
        <w:ind w:firstLine="540"/>
        <w:jc w:val="both"/>
      </w:pPr>
      <w:r>
        <w:t>126.7. О решении комиссии территориального органа МВД России по признанию иностранного гражданина носителем русского языка.</w:t>
      </w:r>
    </w:p>
    <w:p w:rsidR="009E100B" w:rsidRDefault="009E100B">
      <w:pPr>
        <w:pStyle w:val="ConsPlusNormal"/>
        <w:spacing w:before="220"/>
        <w:ind w:firstLine="540"/>
        <w:jc w:val="both"/>
      </w:pPr>
      <w:r>
        <w:t>126.8. О выданном высококвалифицированному специалисту разрешении на работу.</w:t>
      </w:r>
    </w:p>
    <w:p w:rsidR="009E100B" w:rsidRDefault="009E100B">
      <w:pPr>
        <w:pStyle w:val="ConsPlusNormal"/>
        <w:spacing w:before="220"/>
        <w:ind w:firstLine="540"/>
        <w:jc w:val="both"/>
      </w:pPr>
      <w:r>
        <w:t>126.9. О прекращении гражданства Российской Федерации.</w:t>
      </w:r>
    </w:p>
    <w:p w:rsidR="009E100B" w:rsidRDefault="009E100B">
      <w:pPr>
        <w:pStyle w:val="ConsPlusNormal"/>
        <w:spacing w:before="220"/>
        <w:ind w:firstLine="540"/>
        <w:jc w:val="both"/>
      </w:pPr>
      <w:r>
        <w:t>126.10. Об отмене гражданства Российской Федерации.</w:t>
      </w:r>
    </w:p>
    <w:p w:rsidR="009E100B" w:rsidRDefault="009E100B">
      <w:pPr>
        <w:pStyle w:val="ConsPlusNormal"/>
        <w:spacing w:before="220"/>
        <w:ind w:firstLine="540"/>
        <w:jc w:val="both"/>
      </w:pPr>
      <w:r>
        <w:t>126.11. О предоставлении политического убежища.</w:t>
      </w:r>
    </w:p>
    <w:p w:rsidR="009E100B" w:rsidRDefault="009E100B">
      <w:pPr>
        <w:pStyle w:val="ConsPlusNormal"/>
        <w:spacing w:before="220"/>
        <w:ind w:firstLine="540"/>
        <w:jc w:val="both"/>
      </w:pPr>
      <w:r>
        <w:t>126.12. О факте прибытия на территорию Российской Федерации иностранного гражданина в экстренном массовом порядке, признанного беженцем на территории Российской Федерации или получившего временное убежище на территории Российской Федерации.</w:t>
      </w:r>
    </w:p>
    <w:p w:rsidR="009E100B" w:rsidRDefault="009E100B">
      <w:pPr>
        <w:pStyle w:val="ConsPlusNormal"/>
        <w:spacing w:before="220"/>
        <w:ind w:firstLine="540"/>
        <w:jc w:val="both"/>
      </w:pPr>
      <w:bookmarkStart w:id="80" w:name="P822"/>
      <w:bookmarkEnd w:id="80"/>
      <w:r>
        <w:t xml:space="preserve">127. Проверка заявителя, являющегося иностранным гражданином, а также иностранного гражданина, в отношении которого подано заявление, достигшего четырнадцатилетнего возраста, проводится по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 для выявления оснований, указанных в </w:t>
      </w:r>
      <w:hyperlink w:anchor="P592" w:history="1">
        <w:r>
          <w:rPr>
            <w:color w:val="0000FF"/>
          </w:rPr>
          <w:t>подпунктах 55.5</w:t>
        </w:r>
      </w:hyperlink>
      <w:r>
        <w:t xml:space="preserve"> - </w:t>
      </w:r>
      <w:hyperlink w:anchor="P594" w:history="1">
        <w:r>
          <w:rPr>
            <w:color w:val="0000FF"/>
          </w:rPr>
          <w:t>55.7 пункта 55</w:t>
        </w:r>
      </w:hyperlink>
      <w:r>
        <w:t xml:space="preserve"> Административного регламента, а также на предмет их нахождения в федеральном и межгосударственном розыске.</w:t>
      </w:r>
    </w:p>
    <w:p w:rsidR="009E100B" w:rsidRDefault="009E100B">
      <w:pPr>
        <w:pStyle w:val="ConsPlusNormal"/>
        <w:spacing w:before="220"/>
        <w:ind w:firstLine="540"/>
        <w:jc w:val="both"/>
      </w:pPr>
      <w:r>
        <w:t>128. В период рассмотрения заявления иностранный гражданин вправе отказаться от получения государственной услуги на основании мотивированного заявления, оформленного в произвольной форме, поданного в подразделение по вопросам миграции лично или в форме электронного документа через Единый портал.</w:t>
      </w:r>
    </w:p>
    <w:p w:rsidR="009E100B" w:rsidRDefault="009E100B">
      <w:pPr>
        <w:pStyle w:val="ConsPlusNormal"/>
        <w:spacing w:before="220"/>
        <w:ind w:firstLine="540"/>
        <w:jc w:val="both"/>
      </w:pPr>
      <w:r>
        <w:lastRenderedPageBreak/>
        <w:t>Заявление об отказе от получения государственной услуги является основанием для принятия начальником (заместителем начальника) подразделения по вопросам миграции решения о прекращении предоставления государственной услуги, которое оформляется в виде резолюции на указанном заявлении. Оригиналы документов, представленные с заявлением, возвращаются заявителю, а к учетному делу приобщаются их копии.</w:t>
      </w:r>
    </w:p>
    <w:p w:rsidR="009E100B" w:rsidRDefault="009E100B">
      <w:pPr>
        <w:pStyle w:val="ConsPlusNormal"/>
        <w:spacing w:before="220"/>
        <w:ind w:firstLine="540"/>
        <w:jc w:val="both"/>
      </w:pPr>
      <w:r>
        <w:t>129. Результатом административной процедуры является рассмотрение заявления.</w:t>
      </w:r>
    </w:p>
    <w:p w:rsidR="009E100B" w:rsidRDefault="009E100B">
      <w:pPr>
        <w:pStyle w:val="ConsPlusNormal"/>
        <w:jc w:val="both"/>
      </w:pPr>
    </w:p>
    <w:p w:rsidR="009E100B" w:rsidRDefault="009E100B">
      <w:pPr>
        <w:pStyle w:val="ConsPlusTitle"/>
        <w:ind w:firstLine="540"/>
        <w:jc w:val="both"/>
        <w:outlineLvl w:val="2"/>
      </w:pPr>
      <w:r>
        <w:t>Формирование и направление межведомственных запросов в органы (организации), участвующие в предоставлении государственной услуги</w:t>
      </w:r>
    </w:p>
    <w:p w:rsidR="009E100B" w:rsidRDefault="009E100B">
      <w:pPr>
        <w:pStyle w:val="ConsPlusNormal"/>
        <w:jc w:val="both"/>
      </w:pPr>
    </w:p>
    <w:p w:rsidR="009E100B" w:rsidRDefault="009E100B">
      <w:pPr>
        <w:pStyle w:val="ConsPlusNormal"/>
        <w:ind w:firstLine="540"/>
        <w:jc w:val="both"/>
      </w:pPr>
      <w:r>
        <w:t>130. Основанием для начала административной процедуры является поступление заявления и необходимых документов сотруднику, уполномоченному на формирование и направление запросов.</w:t>
      </w:r>
    </w:p>
    <w:p w:rsidR="009E100B" w:rsidRDefault="009E100B">
      <w:pPr>
        <w:pStyle w:val="ConsPlusNormal"/>
        <w:spacing w:before="220"/>
        <w:ind w:firstLine="540"/>
        <w:jc w:val="both"/>
      </w:pPr>
      <w:r>
        <w:t>131. Направление межведомственных запросов допускается только с целью предоставления государственной услуги.</w:t>
      </w:r>
    </w:p>
    <w:p w:rsidR="009E100B" w:rsidRDefault="009E100B">
      <w:pPr>
        <w:pStyle w:val="ConsPlusNormal"/>
        <w:spacing w:before="220"/>
        <w:ind w:firstLine="540"/>
        <w:jc w:val="both"/>
      </w:pPr>
      <w:r>
        <w:t>132. В течение трех рабочих дней со дня поступления заявления для рассмотрения в рамках предоставления государственной услуги подразделение по вопросам миграции осуществляет межведомственное информационное взаимодействие для выявления оснований для отказа в выдаче вида на жительство.</w:t>
      </w:r>
    </w:p>
    <w:p w:rsidR="009E100B" w:rsidRDefault="009E100B">
      <w:pPr>
        <w:pStyle w:val="ConsPlusNormal"/>
        <w:spacing w:before="220"/>
        <w:ind w:firstLine="540"/>
        <w:jc w:val="both"/>
      </w:pPr>
      <w:r>
        <w:t xml:space="preserve">133. В органах федеральной службы безопасности проверяются иностранные граждане, достигшие четырнадцатилетнего возраста, для выявления оснований, предусмотренных </w:t>
      </w:r>
      <w:hyperlink w:anchor="P588" w:history="1">
        <w:r>
          <w:rPr>
            <w:color w:val="0000FF"/>
          </w:rPr>
          <w:t>подпунктами 55.1</w:t>
        </w:r>
      </w:hyperlink>
      <w:r>
        <w:t xml:space="preserve"> и </w:t>
      </w:r>
      <w:hyperlink w:anchor="P589" w:history="1">
        <w:r>
          <w:rPr>
            <w:color w:val="0000FF"/>
          </w:rPr>
          <w:t>55.2 пункта 55</w:t>
        </w:r>
      </w:hyperlink>
      <w:r>
        <w:t xml:space="preserve"> Административного регламента, путем направления второго экземпляра заявления.</w:t>
      </w:r>
    </w:p>
    <w:p w:rsidR="009E100B" w:rsidRDefault="009E100B">
      <w:pPr>
        <w:pStyle w:val="ConsPlusNormal"/>
        <w:spacing w:before="220"/>
        <w:ind w:firstLine="540"/>
        <w:jc w:val="both"/>
      </w:pPr>
      <w:r>
        <w:t>134. Ответы на запросы, поступившие в орган федеральной службы безопасности, направляются в подразделение по вопросам миграции в следующие сроки со дня получения соответствующего запроса:</w:t>
      </w:r>
    </w:p>
    <w:p w:rsidR="009E100B" w:rsidRDefault="009E100B">
      <w:pPr>
        <w:pStyle w:val="ConsPlusNormal"/>
        <w:spacing w:before="220"/>
        <w:ind w:firstLine="540"/>
        <w:jc w:val="both"/>
      </w:pPr>
      <w:r>
        <w:t xml:space="preserve">134.1. В течение трех месяцев в отношении иностранных граждан, указанных в </w:t>
      </w:r>
      <w:hyperlink w:anchor="P86" w:history="1">
        <w:r>
          <w:rPr>
            <w:color w:val="0000FF"/>
          </w:rPr>
          <w:t>подпунктах 2.1</w:t>
        </w:r>
      </w:hyperlink>
      <w:r>
        <w:t xml:space="preserve">, </w:t>
      </w:r>
      <w:hyperlink w:anchor="P96" w:history="1">
        <w:r>
          <w:rPr>
            <w:color w:val="0000FF"/>
          </w:rPr>
          <w:t>2.4</w:t>
        </w:r>
      </w:hyperlink>
      <w:r>
        <w:t xml:space="preserve"> и </w:t>
      </w:r>
      <w:hyperlink w:anchor="P97" w:history="1">
        <w:r>
          <w:rPr>
            <w:color w:val="0000FF"/>
          </w:rPr>
          <w:t>2.5 пункта 2</w:t>
        </w:r>
      </w:hyperlink>
      <w:r>
        <w:t xml:space="preserve"> Административного регламента;</w:t>
      </w:r>
    </w:p>
    <w:p w:rsidR="009E100B" w:rsidRDefault="009E100B">
      <w:pPr>
        <w:pStyle w:val="ConsPlusNormal"/>
        <w:spacing w:before="220"/>
        <w:ind w:firstLine="540"/>
        <w:jc w:val="both"/>
      </w:pPr>
      <w:r>
        <w:t xml:space="preserve">134.2. В течение полутора месяцев в отношении иностранных граждан, указанных в </w:t>
      </w:r>
      <w:hyperlink w:anchor="P91" w:history="1">
        <w:r>
          <w:rPr>
            <w:color w:val="0000FF"/>
          </w:rPr>
          <w:t>подпунктах 2.2</w:t>
        </w:r>
      </w:hyperlink>
      <w:r>
        <w:t xml:space="preserve">, </w:t>
      </w:r>
      <w:hyperlink w:anchor="P95" w:history="1">
        <w:r>
          <w:rPr>
            <w:color w:val="0000FF"/>
          </w:rPr>
          <w:t>2.3</w:t>
        </w:r>
      </w:hyperlink>
      <w:r>
        <w:t xml:space="preserve">, </w:t>
      </w:r>
      <w:hyperlink w:anchor="P102" w:history="1">
        <w:r>
          <w:rPr>
            <w:color w:val="0000FF"/>
          </w:rPr>
          <w:t>2.7</w:t>
        </w:r>
      </w:hyperlink>
      <w:r>
        <w:t xml:space="preserve">, </w:t>
      </w:r>
      <w:hyperlink w:anchor="P104" w:history="1">
        <w:r>
          <w:rPr>
            <w:color w:val="0000FF"/>
          </w:rPr>
          <w:t>2.9</w:t>
        </w:r>
      </w:hyperlink>
      <w:r>
        <w:t xml:space="preserve">, </w:t>
      </w:r>
      <w:hyperlink w:anchor="P110" w:history="1">
        <w:r>
          <w:rPr>
            <w:color w:val="0000FF"/>
          </w:rPr>
          <w:t>2.12</w:t>
        </w:r>
      </w:hyperlink>
      <w:r>
        <w:t xml:space="preserve">, </w:t>
      </w:r>
      <w:hyperlink w:anchor="P112" w:history="1">
        <w:r>
          <w:rPr>
            <w:color w:val="0000FF"/>
          </w:rPr>
          <w:t>2.13 пункта 2</w:t>
        </w:r>
      </w:hyperlink>
      <w:r>
        <w:t xml:space="preserve"> Административного регламента;</w:t>
      </w:r>
    </w:p>
    <w:p w:rsidR="009E100B" w:rsidRDefault="009E100B">
      <w:pPr>
        <w:pStyle w:val="ConsPlusNormal"/>
        <w:spacing w:before="220"/>
        <w:ind w:firstLine="540"/>
        <w:jc w:val="both"/>
      </w:pPr>
      <w:r>
        <w:t xml:space="preserve">134.3. В течение одного месяца в отношении иностранных граждан, указанных в </w:t>
      </w:r>
      <w:hyperlink w:anchor="P98" w:history="1">
        <w:r>
          <w:rPr>
            <w:color w:val="0000FF"/>
          </w:rPr>
          <w:t>подпунктах 2.6</w:t>
        </w:r>
      </w:hyperlink>
      <w:r>
        <w:t xml:space="preserve">, </w:t>
      </w:r>
      <w:hyperlink w:anchor="P105" w:history="1">
        <w:r>
          <w:rPr>
            <w:color w:val="0000FF"/>
          </w:rPr>
          <w:t>2.10</w:t>
        </w:r>
      </w:hyperlink>
      <w:r>
        <w:t xml:space="preserve">, </w:t>
      </w:r>
      <w:hyperlink w:anchor="P109" w:history="1">
        <w:r>
          <w:rPr>
            <w:color w:val="0000FF"/>
          </w:rPr>
          <w:t>2.11 пункта 2</w:t>
        </w:r>
      </w:hyperlink>
      <w:r>
        <w:t xml:space="preserve"> Административного регламента;</w:t>
      </w:r>
    </w:p>
    <w:p w:rsidR="009E100B" w:rsidRDefault="009E100B">
      <w:pPr>
        <w:pStyle w:val="ConsPlusNormal"/>
        <w:spacing w:before="220"/>
        <w:ind w:firstLine="540"/>
        <w:jc w:val="both"/>
      </w:pPr>
      <w:r>
        <w:t xml:space="preserve">134.4. В течение 10 рабочих дней в отношении иностранных граждан, указанных в </w:t>
      </w:r>
      <w:hyperlink w:anchor="P114" w:history="1">
        <w:r>
          <w:rPr>
            <w:color w:val="0000FF"/>
          </w:rPr>
          <w:t>подпункте 2.14 пункта 2</w:t>
        </w:r>
      </w:hyperlink>
      <w:r>
        <w:t xml:space="preserve"> Административного регламента.</w:t>
      </w:r>
    </w:p>
    <w:p w:rsidR="009E100B" w:rsidRDefault="009E100B">
      <w:pPr>
        <w:pStyle w:val="ConsPlusNormal"/>
        <w:spacing w:before="220"/>
        <w:ind w:firstLine="540"/>
        <w:jc w:val="both"/>
      </w:pPr>
      <w:r>
        <w:t>При отсутствии оснований, препятствующих выдаче вида на жительство, в подразделение по вопросам миграции возвращается второй экземпляр заявления, на котором проставляется штамп согласования, заверенный уполномоченным должностным лицом соответствующего подразделения органа федеральной службы безопасности.</w:t>
      </w:r>
    </w:p>
    <w:p w:rsidR="009E100B" w:rsidRDefault="009E100B">
      <w:pPr>
        <w:pStyle w:val="ConsPlusNormal"/>
        <w:spacing w:before="220"/>
        <w:ind w:firstLine="540"/>
        <w:jc w:val="both"/>
      </w:pPr>
      <w:r>
        <w:t>При выявлении оснований, препятствующих выдаче вида на жительство, подразделение по вопросам миграции получает об этом сообщение из органов федеральной службы безопасности. В этом случае второй экземпляр заявления не возвращается.</w:t>
      </w:r>
    </w:p>
    <w:p w:rsidR="009E100B" w:rsidRDefault="009E100B">
      <w:pPr>
        <w:pStyle w:val="ConsPlusNormal"/>
        <w:spacing w:before="220"/>
        <w:ind w:firstLine="540"/>
        <w:jc w:val="both"/>
      </w:pPr>
      <w:r>
        <w:t>135. В структурное подразделение территориального органа ФССП России направляется запрос о предоставлении информации о возможном уклонении иностранного гражданина от исполнения обязательств, наложенных на него судом.</w:t>
      </w:r>
    </w:p>
    <w:p w:rsidR="009E100B" w:rsidRDefault="009E100B">
      <w:pPr>
        <w:pStyle w:val="ConsPlusNormal"/>
        <w:spacing w:before="220"/>
        <w:ind w:firstLine="540"/>
        <w:jc w:val="both"/>
      </w:pPr>
      <w:r>
        <w:lastRenderedPageBreak/>
        <w:t>136. В органы исполнительной власти субъектов Российской Федерации в сфере социальной защиты населения направляется запрос для проверки сведений, сообщенных иностранным гражданином, относящихся к компетенции указанных органов.</w:t>
      </w:r>
    </w:p>
    <w:p w:rsidR="009E100B" w:rsidRDefault="009E100B">
      <w:pPr>
        <w:pStyle w:val="ConsPlusNormal"/>
        <w:spacing w:before="220"/>
        <w:ind w:firstLine="540"/>
        <w:jc w:val="both"/>
      </w:pPr>
      <w:r>
        <w:t>137. В случае, если заявитель не представил по собственной инициативе налоговую декларацию, в налоговые органы направляется запрос о представлении копии налоговой декларации.</w:t>
      </w:r>
    </w:p>
    <w:p w:rsidR="009E100B" w:rsidRDefault="009E100B">
      <w:pPr>
        <w:pStyle w:val="ConsPlusNormal"/>
        <w:spacing w:before="220"/>
        <w:ind w:firstLine="540"/>
        <w:jc w:val="both"/>
      </w:pPr>
      <w:r>
        <w:t>138. В филиал ФГБУ "ФКП Росреестра" направляется запрос о сведениях, содержащихся в Едином государственном реестре недвижимости.</w:t>
      </w:r>
    </w:p>
    <w:p w:rsidR="009E100B" w:rsidRDefault="009E100B">
      <w:pPr>
        <w:pStyle w:val="ConsPlusNormal"/>
        <w:spacing w:before="220"/>
        <w:ind w:firstLine="540"/>
        <w:jc w:val="both"/>
      </w:pPr>
      <w:bookmarkStart w:id="81" w:name="P844"/>
      <w:bookmarkEnd w:id="81"/>
      <w:r>
        <w:t>139. Факт уплаты государственной пошлины проверяется с использованием информации об уплате государственной пошлины, содержащейся в ГИС ГМП, или путем направления межведомственного запроса в Федеральное казначейство.</w:t>
      </w:r>
    </w:p>
    <w:p w:rsidR="009E100B" w:rsidRDefault="009E100B">
      <w:pPr>
        <w:pStyle w:val="ConsPlusNormal"/>
        <w:spacing w:before="220"/>
        <w:ind w:firstLine="540"/>
        <w:jc w:val="both"/>
      </w:pPr>
      <w:r>
        <w:t>Запрос направляется в случае, если квитанция об уплате государственной пошлины не представлена заявителем по собственной инициативе, до выдачи вида на жительство иностранному гражданину.</w:t>
      </w:r>
    </w:p>
    <w:p w:rsidR="009E100B" w:rsidRDefault="009E100B">
      <w:pPr>
        <w:pStyle w:val="ConsPlusNormal"/>
        <w:spacing w:before="220"/>
        <w:ind w:firstLine="540"/>
        <w:jc w:val="both"/>
      </w:pPr>
      <w:r>
        <w:t>140. При выявлении признаков подделки в представленных для получения государственной услуги документах или наличии оснований полагать, что представленные документы являются подложными, должностное лицо, уполномоченное на рассмотрение заявления о предоставлении государственной услуги, в течение одного рабочего дня со дня выявления таких признаков или оснований письменно докладывает мотивированные предложения о необходимости проведения проверочных мероприятий в отношении представленных заявителем документов непосредственному руководителю (начальнику) для принятия решения о направлении документа в уполномоченные органы внутренних дел Российской Федерации с целью проведения криминалистического исследования и/или направления запроса в соответствующий орган или организацию, где был выдан данный документ.</w:t>
      </w:r>
    </w:p>
    <w:p w:rsidR="009E100B" w:rsidRDefault="009E100B">
      <w:pPr>
        <w:pStyle w:val="ConsPlusNormal"/>
        <w:spacing w:before="220"/>
        <w:ind w:firstLine="540"/>
        <w:jc w:val="both"/>
      </w:pPr>
      <w:r>
        <w:t>141. В случае отсутствия технической возможности межведомственные запросы направляются на бумажном носителе и подписываются начальником (заместителем начальника) подразделения по вопросам миграции на региональном уровне, руководителем (начальником) территориального органа МВД России на районном уровне или его заместителем.</w:t>
      </w:r>
    </w:p>
    <w:p w:rsidR="009E100B" w:rsidRDefault="009E100B">
      <w:pPr>
        <w:pStyle w:val="ConsPlusNormal"/>
        <w:spacing w:before="220"/>
        <w:ind w:firstLine="540"/>
        <w:jc w:val="both"/>
      </w:pPr>
      <w:r>
        <w:t xml:space="preserve">142. Межведомственное информационное взаимодействие в целях получения сведений в электронной форме осуществляется в соответствии с </w:t>
      </w:r>
      <w:hyperlink r:id="rId89" w:history="1">
        <w:r>
          <w:rPr>
            <w:color w:val="0000FF"/>
          </w:rPr>
          <w:t>Положением</w:t>
        </w:r>
      </w:hyperlink>
      <w:r>
        <w:t xml:space="preserve"> о единой системе межведомственного электронного взаимодействия &lt;1&gt;, утвержденным постановлением Правительства Российской Федерации от 8 сентября 2010 г. N 697, либо в рамках системы "МИР".</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Далее - "СМЭВ".</w:t>
      </w:r>
    </w:p>
    <w:p w:rsidR="009E100B" w:rsidRDefault="009E100B">
      <w:pPr>
        <w:pStyle w:val="ConsPlusNormal"/>
        <w:jc w:val="both"/>
      </w:pPr>
    </w:p>
    <w:p w:rsidR="009E100B" w:rsidRDefault="009E100B">
      <w:pPr>
        <w:pStyle w:val="ConsPlusNormal"/>
        <w:ind w:firstLine="540"/>
        <w:jc w:val="both"/>
      </w:pPr>
      <w:r>
        <w:t>Обмен информацией между участниками системы "МИР" осуществляется по электронным каналам связи с использованием совместимых средств криптографической защиты информации, а между участниками и неучастниками системы "МИР", в том числе посредством электронных сервисов, внесенных в единый реестр СМЭВ &lt;2&gt;.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&lt;2&gt; Органы федеральной службы безопасности осуществляют межведомственное взаимодействие с использованием системы "МИР".</w:t>
      </w:r>
    </w:p>
    <w:p w:rsidR="009E100B" w:rsidRDefault="009E100B">
      <w:pPr>
        <w:pStyle w:val="ConsPlusNormal"/>
        <w:jc w:val="both"/>
      </w:pPr>
    </w:p>
    <w:p w:rsidR="009E100B" w:rsidRDefault="009E100B">
      <w:pPr>
        <w:pStyle w:val="ConsPlusNormal"/>
        <w:ind w:firstLine="540"/>
        <w:jc w:val="both"/>
      </w:pPr>
      <w:r>
        <w:t xml:space="preserve">143. Межведомственный запрос формируется в соответствии с требованиями </w:t>
      </w:r>
      <w:hyperlink r:id="rId90" w:history="1">
        <w:r>
          <w:rPr>
            <w:color w:val="0000FF"/>
          </w:rPr>
          <w:t>статьи 7.2</w:t>
        </w:r>
      </w:hyperlink>
      <w:r>
        <w:t xml:space="preserve"> Федерального закона от 27 июля 2010 г. N 210-ФЗ и направляется в форме электронного </w:t>
      </w:r>
      <w:r>
        <w:lastRenderedPageBreak/>
        <w:t>документа, подписанного усиленной квалифицированной электронной подписью.</w:t>
      </w:r>
    </w:p>
    <w:p w:rsidR="009E100B" w:rsidRDefault="009E100B">
      <w:pPr>
        <w:pStyle w:val="ConsPlusNormal"/>
        <w:spacing w:before="220"/>
        <w:ind w:firstLine="540"/>
        <w:jc w:val="both"/>
      </w:pPr>
      <w:r>
        <w:t>144. В случае если в течение пяти рабочих дней &lt;1&gt; ответ на запрос, переданный с использованием системы "Мир" или СМЭВ, не поступил в подразделение по вопросам миграции, запрос должен быть направлен повторно на бумажном носителе.</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субъекта Российской Федерации.</w:t>
      </w:r>
    </w:p>
    <w:p w:rsidR="009E100B" w:rsidRDefault="009E100B">
      <w:pPr>
        <w:pStyle w:val="ConsPlusNormal"/>
        <w:jc w:val="both"/>
      </w:pPr>
    </w:p>
    <w:p w:rsidR="009E100B" w:rsidRDefault="009E100B">
      <w:pPr>
        <w:pStyle w:val="ConsPlusNormal"/>
        <w:ind w:firstLine="540"/>
        <w:jc w:val="both"/>
      </w:pPr>
      <w:r>
        <w:t>145. Непредставление либо несвоевременное представление федеральным органом исполнительной власти (организацией), в который направлены межведомственные запросы, ответа не может являться основанием для отказа в предоставлении государственной услуги.</w:t>
      </w:r>
    </w:p>
    <w:p w:rsidR="009E100B" w:rsidRDefault="009E100B">
      <w:pPr>
        <w:pStyle w:val="ConsPlusNormal"/>
        <w:spacing w:before="220"/>
        <w:ind w:firstLine="540"/>
        <w:jc w:val="both"/>
      </w:pPr>
      <w:r>
        <w:t>146. Результатом административной процедуры является получение в рамках межведомственного взаимодействия информации (ответов на межведомственные запросы), необходимой для предоставления государственной услуги заявителю.</w:t>
      </w:r>
    </w:p>
    <w:p w:rsidR="009E100B" w:rsidRDefault="009E100B">
      <w:pPr>
        <w:pStyle w:val="ConsPlusNormal"/>
        <w:jc w:val="both"/>
      </w:pPr>
    </w:p>
    <w:p w:rsidR="009E100B" w:rsidRDefault="009E100B">
      <w:pPr>
        <w:pStyle w:val="ConsPlusTitle"/>
        <w:ind w:firstLine="540"/>
        <w:jc w:val="both"/>
        <w:outlineLvl w:val="2"/>
      </w:pPr>
      <w:r>
        <w:t>Принятие решения по результатам рассмотрения заявления</w:t>
      </w:r>
    </w:p>
    <w:p w:rsidR="009E100B" w:rsidRDefault="009E100B">
      <w:pPr>
        <w:pStyle w:val="ConsPlusNormal"/>
        <w:jc w:val="both"/>
      </w:pPr>
    </w:p>
    <w:p w:rsidR="009E100B" w:rsidRDefault="009E100B">
      <w:pPr>
        <w:pStyle w:val="ConsPlusNormal"/>
        <w:ind w:firstLine="540"/>
        <w:jc w:val="both"/>
      </w:pPr>
      <w:r>
        <w:t>147. Основанием для начала административной процедуры является поступление результатов проверок к сотруднику, уполномоченному на подготовку решения по результатам рассмотрения заявления.</w:t>
      </w:r>
    </w:p>
    <w:p w:rsidR="009E100B" w:rsidRDefault="009E100B">
      <w:pPr>
        <w:pStyle w:val="ConsPlusNormal"/>
        <w:spacing w:before="220"/>
        <w:ind w:firstLine="540"/>
        <w:jc w:val="both"/>
      </w:pPr>
      <w:bookmarkStart w:id="82" w:name="P867"/>
      <w:bookmarkEnd w:id="82"/>
      <w:r>
        <w:t>148. Решение о выдаче либо об отказе в выдаче вида на жительство принимается руководителем (начальником) территориального органа МВД России на региональном уровне.</w:t>
      </w:r>
    </w:p>
    <w:p w:rsidR="009E100B" w:rsidRDefault="009E100B">
      <w:pPr>
        <w:pStyle w:val="ConsPlusNormal"/>
        <w:spacing w:before="220"/>
        <w:ind w:firstLine="540"/>
        <w:jc w:val="both"/>
      </w:pPr>
      <w:r>
        <w:t>149. Решение о выдаче либо об отказе в выдаче вида на жительство оформляется в виде заключения (</w:t>
      </w:r>
      <w:hyperlink w:anchor="P2033" w:history="1">
        <w:r>
          <w:rPr>
            <w:color w:val="0000FF"/>
          </w:rPr>
          <w:t>приложение N 8</w:t>
        </w:r>
      </w:hyperlink>
      <w:r>
        <w:t xml:space="preserve"> к Административному регламенту).</w:t>
      </w:r>
    </w:p>
    <w:p w:rsidR="009E100B" w:rsidRDefault="009E100B">
      <w:pPr>
        <w:pStyle w:val="ConsPlusNormal"/>
        <w:spacing w:before="220"/>
        <w:ind w:firstLine="540"/>
        <w:jc w:val="both"/>
      </w:pPr>
      <w:bookmarkStart w:id="83" w:name="P869"/>
      <w:bookmarkEnd w:id="83"/>
      <w:r>
        <w:t>150. Проект решения, подготовленного уполномоченным сотрудником подразделения по вопросам миграции, вместе с материалами учетного дела передается на согласование начальнику (заместителю) начальника подразделения по вопросам миграции на региональном уровне, а затем утверждается руководителем (начальником) территориального органа МВД России на региональном уровне.</w:t>
      </w:r>
    </w:p>
    <w:p w:rsidR="009E100B" w:rsidRDefault="009E100B">
      <w:pPr>
        <w:pStyle w:val="ConsPlusNormal"/>
        <w:spacing w:before="220"/>
        <w:ind w:firstLine="540"/>
        <w:jc w:val="both"/>
      </w:pPr>
      <w:r>
        <w:t>151. Сотрудник, уполномоченный на рассмотрение заявления лица без гражданства, вводит в базу данных ведомственного сегмента МВД России системы "МИР" информацию о результатах проведенных по заявлению проверок, за исключением случаев, когда результаты проверок поступили в форме электронного документа, и о решении, принятом по заявлению.</w:t>
      </w:r>
    </w:p>
    <w:p w:rsidR="009E100B" w:rsidRDefault="009E100B">
      <w:pPr>
        <w:pStyle w:val="ConsPlusNormal"/>
        <w:spacing w:before="220"/>
        <w:ind w:firstLine="540"/>
        <w:jc w:val="both"/>
      </w:pPr>
      <w:r>
        <w:t>152. Ответы на запросы, результаты проверок, заключение приобщаются к материалам учетного дела.</w:t>
      </w:r>
    </w:p>
    <w:p w:rsidR="009E100B" w:rsidRDefault="009E100B">
      <w:pPr>
        <w:pStyle w:val="ConsPlusNormal"/>
        <w:spacing w:before="220"/>
        <w:ind w:firstLine="540"/>
        <w:jc w:val="both"/>
      </w:pPr>
      <w:r>
        <w:t xml:space="preserve">153. Решение по заявлению, поданному в электронной форме, принимается в порядке, установленном </w:t>
      </w:r>
      <w:hyperlink w:anchor="P867" w:history="1">
        <w:r>
          <w:rPr>
            <w:color w:val="0000FF"/>
          </w:rPr>
          <w:t>пунктами 148</w:t>
        </w:r>
      </w:hyperlink>
      <w:r>
        <w:t xml:space="preserve"> - </w:t>
      </w:r>
      <w:hyperlink w:anchor="P869" w:history="1">
        <w:r>
          <w:rPr>
            <w:color w:val="0000FF"/>
          </w:rPr>
          <w:t>150</w:t>
        </w:r>
      </w:hyperlink>
      <w:r>
        <w:t xml:space="preserve"> Административного регламента.</w:t>
      </w:r>
    </w:p>
    <w:p w:rsidR="009E100B" w:rsidRDefault="009E100B">
      <w:pPr>
        <w:pStyle w:val="ConsPlusNormal"/>
        <w:spacing w:before="220"/>
        <w:ind w:firstLine="540"/>
        <w:jc w:val="both"/>
      </w:pPr>
      <w:r>
        <w:t>154. Результатом административной процедуры является утверждение руководителем (начальником) территориального органа МВД России на региональном уровне решения о выдаче вида на жительство либо об отказе в выдаче вида на жительство.</w:t>
      </w:r>
    </w:p>
    <w:p w:rsidR="009E100B" w:rsidRDefault="009E100B">
      <w:pPr>
        <w:pStyle w:val="ConsPlusNormal"/>
        <w:jc w:val="both"/>
      </w:pPr>
    </w:p>
    <w:p w:rsidR="009E100B" w:rsidRDefault="009E100B">
      <w:pPr>
        <w:pStyle w:val="ConsPlusTitle"/>
        <w:ind w:firstLine="540"/>
        <w:jc w:val="both"/>
        <w:outlineLvl w:val="2"/>
      </w:pPr>
      <w:r>
        <w:t>Направление уведомления о принятом решении</w:t>
      </w:r>
    </w:p>
    <w:p w:rsidR="009E100B" w:rsidRDefault="009E100B">
      <w:pPr>
        <w:pStyle w:val="ConsPlusNormal"/>
        <w:jc w:val="both"/>
      </w:pPr>
    </w:p>
    <w:p w:rsidR="009E100B" w:rsidRDefault="009E100B">
      <w:pPr>
        <w:pStyle w:val="ConsPlusNormal"/>
        <w:ind w:firstLine="540"/>
        <w:jc w:val="both"/>
      </w:pPr>
      <w:r>
        <w:lastRenderedPageBreak/>
        <w:t>155. Основанием для начала административной процедуры является принятие решения по результатам рассмотрения заявления.</w:t>
      </w:r>
    </w:p>
    <w:p w:rsidR="009E100B" w:rsidRDefault="009E100B">
      <w:pPr>
        <w:pStyle w:val="ConsPlusNormal"/>
        <w:spacing w:before="220"/>
        <w:ind w:firstLine="540"/>
        <w:jc w:val="both"/>
      </w:pPr>
      <w:r>
        <w:t>156. В течение рабочего дня, следующего за днем принятия решения, сотрудник, рассматривавший заявление, направляет заявителю уведомление о результате рассмотрения заявления с указанием номера и даты принятия решения, а в случае принятия решения об отказе в выдаче вида на жительство также и оснований отказа (</w:t>
      </w:r>
      <w:hyperlink w:anchor="P2120" w:history="1">
        <w:r>
          <w:rPr>
            <w:color w:val="0000FF"/>
          </w:rPr>
          <w:t>приложение N 9</w:t>
        </w:r>
      </w:hyperlink>
      <w:r>
        <w:t xml:space="preserve"> к Административному регламенту).</w:t>
      </w:r>
    </w:p>
    <w:p w:rsidR="009E100B" w:rsidRDefault="009E100B">
      <w:pPr>
        <w:pStyle w:val="ConsPlusNormal"/>
        <w:spacing w:before="220"/>
        <w:ind w:firstLine="540"/>
        <w:jc w:val="both"/>
      </w:pPr>
      <w:r>
        <w:t>При наличии технической возможности уведомление может быть направлено заявителю на адрес электронной почты.</w:t>
      </w:r>
    </w:p>
    <w:p w:rsidR="009E100B" w:rsidRDefault="009E100B">
      <w:pPr>
        <w:pStyle w:val="ConsPlusNormal"/>
        <w:spacing w:before="220"/>
        <w:ind w:firstLine="540"/>
        <w:jc w:val="both"/>
      </w:pPr>
      <w:r>
        <w:t>В учетном деле делается отметка о направлении уведомления.</w:t>
      </w:r>
    </w:p>
    <w:p w:rsidR="009E100B" w:rsidRDefault="009E100B">
      <w:pPr>
        <w:pStyle w:val="ConsPlusNormal"/>
        <w:spacing w:before="220"/>
        <w:ind w:firstLine="540"/>
        <w:jc w:val="both"/>
      </w:pPr>
      <w:r>
        <w:t>157. По заявлению, поданному через Единый портал, после принятия решения о выдаче вида на жительство сотрудник, ответственный за рассмотрение заявления, осуществляет следующие действия:</w:t>
      </w:r>
    </w:p>
    <w:p w:rsidR="009E100B" w:rsidRDefault="009E100B">
      <w:pPr>
        <w:pStyle w:val="ConsPlusNormal"/>
        <w:spacing w:before="220"/>
        <w:ind w:firstLine="540"/>
        <w:jc w:val="both"/>
      </w:pPr>
      <w:r>
        <w:t>157.1. В течение рабочего дня информирует заявителя с использованием Единого портала о результате рассмотрения заявления. Уведомление должно содержать информацию о подразделении по вопросам миграции, куда необходимо обратиться заявителю для представления документов, адресе его местонахождения, часах приема.</w:t>
      </w:r>
    </w:p>
    <w:p w:rsidR="009E100B" w:rsidRDefault="009E100B">
      <w:pPr>
        <w:pStyle w:val="ConsPlusNormal"/>
        <w:spacing w:before="220"/>
        <w:ind w:firstLine="540"/>
        <w:jc w:val="both"/>
      </w:pPr>
      <w:r>
        <w:t>157.2. В течение рабочего дня присваивает заявлению статус "Готово".</w:t>
      </w:r>
    </w:p>
    <w:p w:rsidR="009E100B" w:rsidRDefault="009E100B">
      <w:pPr>
        <w:pStyle w:val="ConsPlusNormal"/>
        <w:spacing w:before="220"/>
        <w:ind w:firstLine="540"/>
        <w:jc w:val="both"/>
      </w:pPr>
      <w:r>
        <w:t>158. Заявитель, подавший заявление в электронной форме и получивший уведомление о положительном решении по его заявлению, представляет все документы, необходимые для предоставления государственной услуги в соответствии с Административным регламентом.</w:t>
      </w:r>
    </w:p>
    <w:p w:rsidR="009E100B" w:rsidRDefault="009E100B">
      <w:pPr>
        <w:pStyle w:val="ConsPlusNormal"/>
        <w:spacing w:before="220"/>
        <w:ind w:firstLine="540"/>
        <w:jc w:val="both"/>
      </w:pPr>
      <w:r>
        <w:t>Оформление и выдача вида на жительство до представления всех необходимых документов не допускается.</w:t>
      </w:r>
    </w:p>
    <w:p w:rsidR="009E100B" w:rsidRDefault="009E100B">
      <w:pPr>
        <w:pStyle w:val="ConsPlusNormal"/>
        <w:spacing w:before="220"/>
        <w:ind w:firstLine="540"/>
        <w:jc w:val="both"/>
      </w:pPr>
      <w:r>
        <w:t>159. В подразделение по вопросам миграции на районном уровне по месту жительства, указанному в заявлении, в течение трех рабочих дней со дня принятия решения направляется уведомление о результатах рассмотрения заявления (</w:t>
      </w:r>
      <w:hyperlink w:anchor="P2173" w:history="1">
        <w:r>
          <w:rPr>
            <w:color w:val="0000FF"/>
          </w:rPr>
          <w:t>приложение N 10</w:t>
        </w:r>
      </w:hyperlink>
      <w:r>
        <w:t xml:space="preserve"> к Административному регламенту).</w:t>
      </w:r>
    </w:p>
    <w:p w:rsidR="009E100B" w:rsidRDefault="009E100B">
      <w:pPr>
        <w:pStyle w:val="ConsPlusNormal"/>
        <w:spacing w:before="220"/>
        <w:ind w:firstLine="540"/>
        <w:jc w:val="both"/>
      </w:pPr>
      <w:r>
        <w:t>160. Результатом административной процедуры является направление заявителю уведомления о принятом решении.</w:t>
      </w:r>
    </w:p>
    <w:p w:rsidR="009E100B" w:rsidRDefault="009E100B">
      <w:pPr>
        <w:pStyle w:val="ConsPlusNormal"/>
        <w:jc w:val="both"/>
      </w:pPr>
    </w:p>
    <w:p w:rsidR="009E100B" w:rsidRDefault="009E100B">
      <w:pPr>
        <w:pStyle w:val="ConsPlusTitle"/>
        <w:ind w:firstLine="540"/>
        <w:jc w:val="both"/>
        <w:outlineLvl w:val="2"/>
      </w:pPr>
      <w:r>
        <w:t>Оформление и выдача вида на жительство</w:t>
      </w:r>
    </w:p>
    <w:p w:rsidR="009E100B" w:rsidRDefault="009E100B">
      <w:pPr>
        <w:pStyle w:val="ConsPlusNormal"/>
        <w:jc w:val="both"/>
      </w:pPr>
    </w:p>
    <w:p w:rsidR="009E100B" w:rsidRDefault="009E100B">
      <w:pPr>
        <w:pStyle w:val="ConsPlusNormal"/>
        <w:ind w:firstLine="540"/>
        <w:jc w:val="both"/>
      </w:pPr>
      <w:r>
        <w:t>161. Основанием для начала административной процедуры является принятое решение о выдаче вида на жительство.</w:t>
      </w:r>
    </w:p>
    <w:p w:rsidR="009E100B" w:rsidRDefault="009E100B">
      <w:pPr>
        <w:pStyle w:val="ConsPlusNormal"/>
        <w:spacing w:before="220"/>
        <w:ind w:firstLine="540"/>
        <w:jc w:val="both"/>
      </w:pPr>
      <w:r>
        <w:t>162. Оформление и выдачу вида на жительство осуществляют подразделения по вопросам миграции.</w:t>
      </w:r>
    </w:p>
    <w:p w:rsidR="009E100B" w:rsidRDefault="009E100B">
      <w:pPr>
        <w:pStyle w:val="ConsPlusNormal"/>
        <w:spacing w:before="220"/>
        <w:ind w:firstLine="540"/>
        <w:jc w:val="both"/>
      </w:pPr>
      <w:r>
        <w:t>163. Вид на жительство иностранному гражданину оформляется на пять лет.</w:t>
      </w:r>
    </w:p>
    <w:p w:rsidR="009E100B" w:rsidRDefault="009E100B">
      <w:pPr>
        <w:pStyle w:val="ConsPlusNormal"/>
        <w:spacing w:before="220"/>
        <w:ind w:firstLine="540"/>
        <w:jc w:val="both"/>
      </w:pPr>
      <w:r>
        <w:t>164. Вид на жительство высококвалифицированному специалисту и членам его семьи оформляется на срок действия разрешения на работу, выданного высококвалифицированному специалисту.</w:t>
      </w:r>
    </w:p>
    <w:p w:rsidR="009E100B" w:rsidRDefault="009E100B">
      <w:pPr>
        <w:pStyle w:val="ConsPlusNormal"/>
        <w:spacing w:before="220"/>
        <w:ind w:firstLine="540"/>
        <w:jc w:val="both"/>
      </w:pPr>
      <w:r>
        <w:t>165. Вид на жительство иностранному гражданину, признанному носителем русского языка, оформляется на три года.</w:t>
      </w:r>
    </w:p>
    <w:p w:rsidR="009E100B" w:rsidRDefault="009E100B">
      <w:pPr>
        <w:pStyle w:val="ConsPlusNormal"/>
        <w:spacing w:before="220"/>
        <w:ind w:firstLine="540"/>
        <w:jc w:val="both"/>
      </w:pPr>
      <w:r>
        <w:lastRenderedPageBreak/>
        <w:t xml:space="preserve">166. Вид на жительство иностранному гражданину, прибывшему в Российскую Федерацию в экстренном массовом порядке, признанному беженцем на территории Российской Федерации или получившему временное убежище на территории Российской Федерации и ставшему участником Государственной </w:t>
      </w:r>
      <w:hyperlink r:id="rId91" w:history="1">
        <w:r>
          <w:rPr>
            <w:color w:val="0000FF"/>
          </w:rPr>
          <w:t>программы</w:t>
        </w:r>
      </w:hyperlink>
      <w:r>
        <w:t xml:space="preserve">, и членам его семьи оформляется на срок действия свидетельства участника Государственной </w:t>
      </w:r>
      <w:hyperlink r:id="rId92" w:history="1">
        <w:r>
          <w:rPr>
            <w:color w:val="0000FF"/>
          </w:rPr>
          <w:t>программы</w:t>
        </w:r>
      </w:hyperlink>
      <w:r>
        <w:t>.</w:t>
      </w:r>
    </w:p>
    <w:p w:rsidR="009E100B" w:rsidRDefault="009E100B">
      <w:pPr>
        <w:pStyle w:val="ConsPlusNormal"/>
        <w:spacing w:before="220"/>
        <w:ind w:firstLine="540"/>
        <w:jc w:val="both"/>
      </w:pPr>
      <w:r>
        <w:t>167. Иностранному гражданину, которому вид на жительство выдан в связи с признанием его носителем русского языка, получившему документ полномочного органа (удостоверенный полномочным органом) иностранного государства, подтверждающий выход заявителя из гражданства иностранного государства &lt;1&gt;, вид на жительство лица без гражданства оформляется на срок действия ранее выданного вида на жительство иностранного гражданина.</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Далее - "документ о выходе из гражданства".</w:t>
      </w:r>
    </w:p>
    <w:p w:rsidR="009E100B" w:rsidRDefault="009E100B">
      <w:pPr>
        <w:pStyle w:val="ConsPlusNormal"/>
        <w:jc w:val="both"/>
      </w:pPr>
    </w:p>
    <w:p w:rsidR="009E100B" w:rsidRDefault="009E100B">
      <w:pPr>
        <w:pStyle w:val="ConsPlusNormal"/>
        <w:ind w:firstLine="540"/>
        <w:jc w:val="both"/>
      </w:pPr>
      <w:r>
        <w:t>168. Вид на жительство иностранному гражданину оформляется на бланках серий "82" и "83".</w:t>
      </w:r>
    </w:p>
    <w:p w:rsidR="009E100B" w:rsidRDefault="009E100B">
      <w:pPr>
        <w:pStyle w:val="ConsPlusNormal"/>
        <w:spacing w:before="220"/>
        <w:ind w:firstLine="540"/>
        <w:jc w:val="both"/>
      </w:pPr>
      <w:r>
        <w:t>169. Вид на жительство лицу без гражданства оформляется на бланке серии "90".</w:t>
      </w:r>
    </w:p>
    <w:p w:rsidR="009E100B" w:rsidRDefault="009E100B">
      <w:pPr>
        <w:pStyle w:val="ConsPlusNormal"/>
        <w:spacing w:before="220"/>
        <w:ind w:firstLine="540"/>
        <w:jc w:val="both"/>
      </w:pPr>
      <w:r>
        <w:t>170. Записи в бланке производятся с использованием специального принтера для печати на плотной бумаге и/или многостраничных документах, а при отсутствии возможности - с использованием штемпельной краски или черной пасты (чернил).</w:t>
      </w:r>
    </w:p>
    <w:p w:rsidR="009E100B" w:rsidRDefault="009E100B">
      <w:pPr>
        <w:pStyle w:val="ConsPlusNormal"/>
        <w:spacing w:before="220"/>
        <w:ind w:firstLine="540"/>
        <w:jc w:val="both"/>
      </w:pPr>
      <w:r>
        <w:t>171. Оформление вида на жительство иностранному гражданину производится уполномоченным сотрудником.</w:t>
      </w:r>
    </w:p>
    <w:p w:rsidR="009E100B" w:rsidRDefault="009E100B">
      <w:pPr>
        <w:pStyle w:val="ConsPlusNormal"/>
        <w:spacing w:before="220"/>
        <w:ind w:firstLine="540"/>
        <w:jc w:val="both"/>
      </w:pPr>
      <w:r>
        <w:t>172. В реквизите "Номер, дата принятия решения" проставляется арабскими цифрами номер принятого по заявлению решения, который соответствует регистрационному номеру учетного дела, и число, месяц, год утверждения заключения о решении по заявлению, например, "421/2016/77, 15.05.2017".</w:t>
      </w:r>
    </w:p>
    <w:p w:rsidR="009E100B" w:rsidRDefault="009E100B">
      <w:pPr>
        <w:pStyle w:val="ConsPlusNormal"/>
        <w:spacing w:before="220"/>
        <w:ind w:firstLine="540"/>
        <w:jc w:val="both"/>
      </w:pPr>
      <w:r>
        <w:t>173. Дата выдачи вида на жительство соответствует дате принятого решения о выдаче вида на жительство и оформляется записью, например, "15 мая 2017 г.".</w:t>
      </w:r>
    </w:p>
    <w:p w:rsidR="009E100B" w:rsidRDefault="009E100B">
      <w:pPr>
        <w:pStyle w:val="ConsPlusNormal"/>
        <w:spacing w:before="220"/>
        <w:ind w:firstLine="540"/>
        <w:jc w:val="both"/>
      </w:pPr>
      <w:r>
        <w:t>В реквизите "Действителен по" проставляется дата окончания срока действия, например, "15 мая 2021 г.".</w:t>
      </w:r>
    </w:p>
    <w:p w:rsidR="009E100B" w:rsidRDefault="009E100B">
      <w:pPr>
        <w:pStyle w:val="ConsPlusNormal"/>
        <w:spacing w:before="220"/>
        <w:ind w:firstLine="540"/>
        <w:jc w:val="both"/>
      </w:pPr>
      <w:r>
        <w:t>174. На внутренней странице задней части обложки в реквизитах "Фамилия", "Имя" запись на русском языке располагается от начала строки и дублируется латинскими буквами на основании документа, удостоверяющего личность иностранного гражданина, либо документа, удостоверяющего личность иностранного гражданина, и его нотариально засвидетельствованных перевода на русский язык либо подписи переводчика.</w:t>
      </w:r>
    </w:p>
    <w:p w:rsidR="009E100B" w:rsidRDefault="009E100B">
      <w:pPr>
        <w:pStyle w:val="ConsPlusNormal"/>
        <w:spacing w:before="220"/>
        <w:ind w:firstLine="540"/>
        <w:jc w:val="both"/>
      </w:pPr>
      <w:r>
        <w:t>175. В случае, если в документе, удостоверяющем личность иностранного гражданина, отсутствует написание указанных реквизитов латинскими буквами, запись производится путем простого замещения букв русского алфавита на соответствующие знаки латинского алфавита.</w:t>
      </w:r>
    </w:p>
    <w:p w:rsidR="009E100B" w:rsidRDefault="009E100B">
      <w:pPr>
        <w:pStyle w:val="ConsPlusNormal"/>
        <w:spacing w:before="220"/>
        <w:ind w:firstLine="540"/>
        <w:jc w:val="both"/>
      </w:pPr>
      <w:r>
        <w:t>Если в документе, удостоверяющем личность иностранного гражданина, указано отчество, то оно указывается в реквизите "Имя" после указания имени, латинскими буквами не дублируется.</w:t>
      </w:r>
    </w:p>
    <w:p w:rsidR="009E100B" w:rsidRDefault="009E100B">
      <w:pPr>
        <w:pStyle w:val="ConsPlusNormal"/>
        <w:spacing w:before="220"/>
        <w:ind w:firstLine="540"/>
        <w:jc w:val="both"/>
      </w:pPr>
      <w:r>
        <w:t>176. В виде на жительство иностранного гражданина в реквизите "Гражданство" на русском языке указывается официальное наименование государства его гражданской принадлежности.</w:t>
      </w:r>
    </w:p>
    <w:p w:rsidR="009E100B" w:rsidRDefault="009E100B">
      <w:pPr>
        <w:pStyle w:val="ConsPlusNormal"/>
        <w:spacing w:before="220"/>
        <w:ind w:firstLine="540"/>
        <w:jc w:val="both"/>
      </w:pPr>
      <w:r>
        <w:lastRenderedPageBreak/>
        <w:t>177. В реквизите "Дата рождения" проставляются арабскими цифрами число, месяц и год рождения, например "07.09.1960".</w:t>
      </w:r>
    </w:p>
    <w:p w:rsidR="009E100B" w:rsidRDefault="009E100B">
      <w:pPr>
        <w:pStyle w:val="ConsPlusNormal"/>
        <w:spacing w:before="220"/>
        <w:ind w:firstLine="540"/>
        <w:jc w:val="both"/>
      </w:pPr>
      <w:r>
        <w:t>178. В реквизите "Место рождения" указывается наименование страны рождения в соответствии с указанной записью в документе, удостоверяющем личность иностранного гражданина.</w:t>
      </w:r>
    </w:p>
    <w:p w:rsidR="009E100B" w:rsidRDefault="009E100B">
      <w:pPr>
        <w:pStyle w:val="ConsPlusNormal"/>
        <w:spacing w:before="220"/>
        <w:ind w:firstLine="540"/>
        <w:jc w:val="both"/>
      </w:pPr>
      <w:r>
        <w:t>179. В реквизите "Пол" для женщин проставляется "Ж/F", для мужчин - "М".</w:t>
      </w:r>
    </w:p>
    <w:p w:rsidR="009E100B" w:rsidRDefault="009E100B">
      <w:pPr>
        <w:pStyle w:val="ConsPlusNormal"/>
        <w:spacing w:before="220"/>
        <w:ind w:firstLine="540"/>
        <w:jc w:val="both"/>
      </w:pPr>
      <w:r>
        <w:t>180. В реквизите "Орган, выдавший документ" указывается утвержденное сокращенное наименование территориального органа МВД России, оформившего вид на жительство.</w:t>
      </w:r>
    </w:p>
    <w:p w:rsidR="009E100B" w:rsidRDefault="009E100B">
      <w:pPr>
        <w:pStyle w:val="ConsPlusNormal"/>
        <w:spacing w:before="220"/>
        <w:ind w:firstLine="540"/>
        <w:jc w:val="both"/>
      </w:pPr>
      <w:r>
        <w:t>181. Фотография владельца вида на жительство наклеивается таким образом, чтобы нижняя ограничительная часть оставалась открытой, и скрепляется печатью "Для паспортно-визовых документов" в правом нижнем углу.</w:t>
      </w:r>
    </w:p>
    <w:p w:rsidR="009E100B" w:rsidRDefault="009E100B">
      <w:pPr>
        <w:pStyle w:val="ConsPlusNormal"/>
        <w:spacing w:before="220"/>
        <w:ind w:firstLine="540"/>
        <w:jc w:val="both"/>
      </w:pPr>
      <w:r>
        <w:t>182. Нижняя четверть задней части обложки - машиночитаемая зона, в которой в две строки располагается буквенно-цифровой код, содержащий в соответствии с международным стандартом основную информацию, имеющуюся в виде на жительство.</w:t>
      </w:r>
    </w:p>
    <w:p w:rsidR="009E100B" w:rsidRDefault="009E100B">
      <w:pPr>
        <w:pStyle w:val="ConsPlusNormal"/>
        <w:spacing w:before="220"/>
        <w:ind w:firstLine="540"/>
        <w:jc w:val="both"/>
      </w:pPr>
      <w:r>
        <w:t>183. На странице 15 специально отведенные графы для сведений о детях, вписываемых в вид на жительство, заполняются аналогично правилам заполнения сведений о владельце вида на жительство.</w:t>
      </w:r>
    </w:p>
    <w:p w:rsidR="009E100B" w:rsidRDefault="009E100B">
      <w:pPr>
        <w:pStyle w:val="ConsPlusNormal"/>
        <w:spacing w:before="220"/>
        <w:ind w:firstLine="540"/>
        <w:jc w:val="both"/>
      </w:pPr>
      <w:r>
        <w:t>184. При необходимости дополнительного внесения сведений о детях в вид на жительство такая запись производится на странице 13, где также вклеивается фотография ребенка и скрепляется печатью "Для паспортно-визовых документов".</w:t>
      </w:r>
    </w:p>
    <w:p w:rsidR="009E100B" w:rsidRDefault="009E100B">
      <w:pPr>
        <w:pStyle w:val="ConsPlusNormal"/>
        <w:spacing w:before="220"/>
        <w:ind w:firstLine="540"/>
        <w:jc w:val="both"/>
      </w:pPr>
      <w:r>
        <w:t>185. На странице 14 размещаются в соответствии с записью на странице 15 фотографии детей и скрепляются печатью "Для паспортно-визовых документов".</w:t>
      </w:r>
    </w:p>
    <w:p w:rsidR="009E100B" w:rsidRDefault="009E100B">
      <w:pPr>
        <w:pStyle w:val="ConsPlusNormal"/>
        <w:spacing w:before="220"/>
        <w:ind w:firstLine="540"/>
        <w:jc w:val="both"/>
      </w:pPr>
      <w:r>
        <w:t>186. Вид на жительство оформляется иностранному гражданину независимо от возраста.</w:t>
      </w:r>
    </w:p>
    <w:p w:rsidR="009E100B" w:rsidRDefault="009E100B">
      <w:pPr>
        <w:pStyle w:val="ConsPlusNormal"/>
        <w:spacing w:before="220"/>
        <w:ind w:firstLine="540"/>
        <w:jc w:val="both"/>
      </w:pPr>
      <w:r>
        <w:t>187. Иностранный гражданин, не достигший возраста 16 лет, вписывается в виды на жительство своих родителей (законных представителей) по их желанию на основании заявления, оформленного в произвольной форме. При внесении сведений о ребенке в виды на жительство родителей (законных представителей) в вид на жительство вклеивается фотография ребенка независимо от его возраста.</w:t>
      </w:r>
    </w:p>
    <w:p w:rsidR="009E100B" w:rsidRDefault="009E100B">
      <w:pPr>
        <w:pStyle w:val="ConsPlusNormal"/>
        <w:spacing w:before="220"/>
        <w:ind w:firstLine="540"/>
        <w:jc w:val="both"/>
      </w:pPr>
      <w:r>
        <w:t>188. Срок оформления вида на жительство иностранному гражданину не должен превышать 1 час.</w:t>
      </w:r>
    </w:p>
    <w:p w:rsidR="009E100B" w:rsidRDefault="009E100B">
      <w:pPr>
        <w:pStyle w:val="ConsPlusNormal"/>
        <w:spacing w:before="220"/>
        <w:ind w:firstLine="540"/>
        <w:jc w:val="both"/>
      </w:pPr>
      <w:bookmarkStart w:id="84" w:name="P924"/>
      <w:bookmarkEnd w:id="84"/>
      <w:r>
        <w:t>189. После принятия решения о выдаче вида на жительство лица без гражданства документы для его изготовления в течение одного рабочего дня передаются сотруднику, уполномоченному на подготовку материалов для изготовления вида на жительство лица без гражданства. Сотрудник в течение одного рабочего дня после получения документов формирует файл, содержащий персональные данные заявителя, электронное изображение его лица и электронное изображение папиллярных узоров пальцев его рук (для лиц без гражданства, достигших 12-летнего возраста) и направляет его в электронном виде в центр обработки данных Единой системы информационно-аналитического обеспечения деятельности МВД России &lt;1&gt; для обработки и направления электронного сообщения в Центр персонализации паспортно-визовых документов нового поколения &lt;2&gt; для изготовления вида на жительство лица без гражданства.</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Далее "ЦОД ИСОД МВД России".</w:t>
      </w:r>
    </w:p>
    <w:p w:rsidR="009E100B" w:rsidRDefault="009E100B">
      <w:pPr>
        <w:pStyle w:val="ConsPlusNormal"/>
        <w:spacing w:before="220"/>
        <w:ind w:firstLine="540"/>
        <w:jc w:val="both"/>
      </w:pPr>
      <w:r>
        <w:lastRenderedPageBreak/>
        <w:t>&lt;2&gt; Далее - "Центр персонализации".</w:t>
      </w:r>
    </w:p>
    <w:p w:rsidR="009E100B" w:rsidRDefault="009E100B">
      <w:pPr>
        <w:pStyle w:val="ConsPlusNormal"/>
        <w:jc w:val="both"/>
      </w:pPr>
    </w:p>
    <w:p w:rsidR="009E100B" w:rsidRDefault="009E100B">
      <w:pPr>
        <w:pStyle w:val="ConsPlusNormal"/>
        <w:ind w:firstLine="540"/>
        <w:jc w:val="both"/>
      </w:pPr>
      <w:r>
        <w:t>190. Центр персонализации после изготовления вида на жительство лица без гражданства передает информацию со сведениями о его изготовлении в ЦОД ИСОД МВД России, который направляет сообщение об изготовлении вида на жительство лица без гражданства в подразделение по вопросам миграции на региональном уровне.</w:t>
      </w:r>
    </w:p>
    <w:p w:rsidR="009E100B" w:rsidRDefault="009E100B">
      <w:pPr>
        <w:pStyle w:val="ConsPlusNormal"/>
        <w:spacing w:before="220"/>
        <w:ind w:firstLine="540"/>
        <w:jc w:val="both"/>
      </w:pPr>
      <w:r>
        <w:t>191. Бланк вида на жительство лица без гражданства с внесенными персональными данными владельца, электронным изображением его лица и электронным изображением папиллярных узоров пальцев его рук &lt;3&gt; направляется в подразделение по вопросам миграции на региональном уровне по специальным каналам связи.</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&lt;3&gt; Далее - "персонализированный бланк".</w:t>
      </w:r>
    </w:p>
    <w:p w:rsidR="009E100B" w:rsidRDefault="009E100B">
      <w:pPr>
        <w:pStyle w:val="ConsPlusNormal"/>
        <w:jc w:val="both"/>
      </w:pPr>
    </w:p>
    <w:p w:rsidR="009E100B" w:rsidRDefault="009E100B">
      <w:pPr>
        <w:pStyle w:val="ConsPlusNormal"/>
        <w:ind w:firstLine="540"/>
        <w:jc w:val="both"/>
      </w:pPr>
      <w:r>
        <w:t>192. При поступлении персонализированных бланков в подразделение по вопросам миграции на региональном уровне уполномоченный сотрудник в течение одного рабочего дня вносит сведения о персонализированных бланках в Журнал учета поступления бланков видов на жительство, содержащих электронный носитель информации, и выдачи их заявителям (</w:t>
      </w:r>
      <w:hyperlink w:anchor="P2658" w:history="1">
        <w:r>
          <w:rPr>
            <w:color w:val="0000FF"/>
          </w:rPr>
          <w:t>приложение N 18</w:t>
        </w:r>
      </w:hyperlink>
      <w:r>
        <w:t xml:space="preserve"> к Административному регламенту) и направляет заявителю уведомление о необходимости получения вида на жительство лица без гражданства с указанием места и времени получения документа (</w:t>
      </w:r>
      <w:hyperlink w:anchor="P2120" w:history="1">
        <w:r>
          <w:rPr>
            <w:color w:val="0000FF"/>
          </w:rPr>
          <w:t>приложение N 9</w:t>
        </w:r>
      </w:hyperlink>
      <w:r>
        <w:t xml:space="preserve"> к Административному регламенту).</w:t>
      </w:r>
    </w:p>
    <w:p w:rsidR="009E100B" w:rsidRDefault="009E100B">
      <w:pPr>
        <w:pStyle w:val="ConsPlusNormal"/>
        <w:spacing w:before="220"/>
        <w:ind w:firstLine="540"/>
        <w:jc w:val="both"/>
      </w:pPr>
      <w:r>
        <w:t>193. Для активации микросхемы вида на жительство лица без гражданства уполномоченный сотрудник подразделения по вопросам миграции на региональном уровне осуществляет ввод данных, содержащихся в персонализированном бланке, в базу данных ведомственного сегмента МВД России системы "МИР" путем сканирования страницы 2 вида на жительство лица без гражданства (оборота пластикового вкладыша).</w:t>
      </w:r>
    </w:p>
    <w:p w:rsidR="009E100B" w:rsidRDefault="009E100B">
      <w:pPr>
        <w:pStyle w:val="ConsPlusNormal"/>
        <w:spacing w:before="220"/>
        <w:ind w:firstLine="540"/>
        <w:jc w:val="both"/>
      </w:pPr>
      <w:r>
        <w:t>194. В случае отсутствия возможности ввода данных, содержащихся в персонализированном бланке, в базу данных ведомственного сегмента МВД России системы "МИР" с использованием сканера допускается ручной ввод данных.</w:t>
      </w:r>
    </w:p>
    <w:p w:rsidR="009E100B" w:rsidRDefault="009E100B">
      <w:pPr>
        <w:pStyle w:val="ConsPlusNormal"/>
        <w:spacing w:before="220"/>
        <w:ind w:firstLine="540"/>
        <w:jc w:val="both"/>
      </w:pPr>
      <w:r>
        <w:t>195. Сообщение об осуществлении активации микросхемы вида на жительство лица без гражданства в электронной форме передается в ЦОД ИСОД МВД России.</w:t>
      </w:r>
    </w:p>
    <w:p w:rsidR="009E100B" w:rsidRDefault="009E100B">
      <w:pPr>
        <w:pStyle w:val="ConsPlusNormal"/>
        <w:spacing w:before="220"/>
        <w:ind w:firstLine="540"/>
        <w:jc w:val="both"/>
      </w:pPr>
      <w:r>
        <w:t>196. Вид на жительство лица без гражданства на бланке серии "90" выдается уполномоченным сотрудником заявителю после проставления владельцем своей подписи в виде на жительство лица без гражданства в реквизите "Подпись владельца". В виде на жительство лица без гражданства, не достигшего двенадцатилетнего возраста, или лица без гражданства, признанного недееспособным или ограниченным в дееспособности, в реквизите "Подпись владельца" сотрудником, выдающим вид на жительство, проставляется прочерк.</w:t>
      </w:r>
    </w:p>
    <w:p w:rsidR="009E100B" w:rsidRDefault="009E100B">
      <w:pPr>
        <w:pStyle w:val="ConsPlusNormal"/>
        <w:spacing w:before="220"/>
        <w:ind w:firstLine="540"/>
        <w:jc w:val="both"/>
      </w:pPr>
      <w:bookmarkStart w:id="85" w:name="P939"/>
      <w:bookmarkEnd w:id="85"/>
      <w:r>
        <w:t>197. В случае выявления в оформленном документе технического брака, несоответствия персональных данных заявителя его данным, указанным в заявлении, наличия неустановленных либо внесенных ненадлежащим образом отметок и записей на момент выдачи вида на жительство, оформляется новый вид на жительство без повторного представления заявителем документов, предусмотренных Административным регламентом. В этом случае государственная пошлина за выдачу вида на жительство повторно не уплачивается.</w:t>
      </w:r>
    </w:p>
    <w:p w:rsidR="009E100B" w:rsidRDefault="009E100B">
      <w:pPr>
        <w:pStyle w:val="ConsPlusNormal"/>
        <w:spacing w:before="220"/>
        <w:ind w:firstLine="540"/>
        <w:jc w:val="both"/>
      </w:pPr>
      <w:r>
        <w:t>Если оформление нового вида на жительство невозможно по техническим причинам в день обращения, максимальный срок оформления нового вида на жительство не должен превышать пятнадцати рабочих дней.</w:t>
      </w:r>
    </w:p>
    <w:p w:rsidR="009E100B" w:rsidRDefault="009E100B">
      <w:pPr>
        <w:pStyle w:val="ConsPlusNormal"/>
        <w:spacing w:before="220"/>
        <w:ind w:firstLine="540"/>
        <w:jc w:val="both"/>
      </w:pPr>
      <w:r>
        <w:t xml:space="preserve">198. Заявитель, получивший уведомление о положительном решении по заявлению, лично </w:t>
      </w:r>
      <w:r>
        <w:lastRenderedPageBreak/>
        <w:t>обращается в подразделение по вопросам миграции по адресу, указанному в уведомлении, для получения вида на жительство.</w:t>
      </w:r>
    </w:p>
    <w:p w:rsidR="009E100B" w:rsidRDefault="009E100B">
      <w:pPr>
        <w:pStyle w:val="ConsPlusNormal"/>
        <w:spacing w:before="220"/>
        <w:ind w:firstLine="540"/>
        <w:jc w:val="both"/>
      </w:pPr>
      <w:r>
        <w:t>199. Ребенку, родившемуся на территории Российской Федерации после получения одним из родителей вида на жительство, может быть оформлен вид на жительство по заявлению этого родителя, поданному в произвольной форме в подразделение по вопросам миграции по месту его жительства. Вместе с заявлением представляется свидетельство о рождении ребенка и документ, удостоверяющий его личность и гражданство (сведения о ребенке могут быть внесены полномочным органом иностранного государства в паспорт иностранного гражданина, являющегося родителем). В случае если государство, гражданином которого является родитель, не представляет ребенку свое гражданство (данное обстоятельство подтверждается справкой полномочного органа иностранного государства) или родитель является лицом без гражданства, ребенок может быть признан лицом без гражданства и ему выдается вид на жительство лица без гражданства.</w:t>
      </w:r>
    </w:p>
    <w:p w:rsidR="009E100B" w:rsidRDefault="009E100B">
      <w:pPr>
        <w:pStyle w:val="ConsPlusNormal"/>
        <w:spacing w:before="220"/>
        <w:ind w:firstLine="540"/>
        <w:jc w:val="both"/>
      </w:pPr>
      <w:r>
        <w:t>В данном случае вид на жительство ребенку оформляется на срок действия вида на жительство, выданного родителю.</w:t>
      </w:r>
    </w:p>
    <w:p w:rsidR="009E100B" w:rsidRDefault="009E100B">
      <w:pPr>
        <w:pStyle w:val="ConsPlusNormal"/>
        <w:spacing w:before="220"/>
        <w:ind w:firstLine="540"/>
        <w:jc w:val="both"/>
      </w:pPr>
      <w:r>
        <w:t>В реквизите "Номер, дата принятия решения" указываются реквизиты вида на жительство, выданного родителю.</w:t>
      </w:r>
    </w:p>
    <w:p w:rsidR="009E100B" w:rsidRDefault="009E100B">
      <w:pPr>
        <w:pStyle w:val="ConsPlusNormal"/>
        <w:spacing w:before="220"/>
        <w:ind w:firstLine="540"/>
        <w:jc w:val="both"/>
      </w:pPr>
      <w:r>
        <w:t>200. При выдаче вида на жительство сотрудник разъясняет иностранному гражданину его правовой статус, обязанность ежегодной подачи уведомления о подтверждении проживания в Российской Федерации, а также необходимость своевременного обращения с заявлением о продлении.</w:t>
      </w:r>
    </w:p>
    <w:p w:rsidR="009E100B" w:rsidRDefault="009E100B">
      <w:pPr>
        <w:pStyle w:val="ConsPlusNormal"/>
        <w:spacing w:before="220"/>
        <w:ind w:firstLine="540"/>
        <w:jc w:val="both"/>
      </w:pPr>
      <w:r>
        <w:t>Иностранные граждане, имеющие документы, удостоверяющие личность, срок действия которых заканчивается в пределах срока действия вида на жительство, предупреждаются о необходимости своевременного продления (оформления нового) документа, удостоверяющего личность, в полномочных органах государства своей гражданской принадлежности.</w:t>
      </w:r>
    </w:p>
    <w:p w:rsidR="009E100B" w:rsidRDefault="009E100B">
      <w:pPr>
        <w:pStyle w:val="ConsPlusNormal"/>
        <w:spacing w:before="220"/>
        <w:ind w:firstLine="540"/>
        <w:jc w:val="both"/>
      </w:pPr>
      <w:r>
        <w:t>201. Расписка в получении вида на жительство (</w:t>
      </w:r>
      <w:hyperlink w:anchor="P2226" w:history="1">
        <w:r>
          <w:rPr>
            <w:color w:val="0000FF"/>
          </w:rPr>
          <w:t>приложение N 11</w:t>
        </w:r>
      </w:hyperlink>
      <w:r>
        <w:t xml:space="preserve"> к Административному регламенту) приобщается к учетному делу.</w:t>
      </w:r>
    </w:p>
    <w:p w:rsidR="009E100B" w:rsidRDefault="009E100B">
      <w:pPr>
        <w:pStyle w:val="ConsPlusNormal"/>
        <w:spacing w:before="220"/>
        <w:ind w:firstLine="540"/>
        <w:jc w:val="both"/>
      </w:pPr>
      <w:r>
        <w:t>202. При выдаче вида на жительство в документе, удостоверяющем личность иностранного гражданина, делается отметка о выдаче вида на жительство (</w:t>
      </w:r>
      <w:hyperlink w:anchor="P2307" w:history="1">
        <w:r>
          <w:rPr>
            <w:color w:val="0000FF"/>
          </w:rPr>
          <w:t>приложение N 12</w:t>
        </w:r>
      </w:hyperlink>
      <w:r>
        <w:t xml:space="preserve"> к Административному регламенту), которая заверяется подписью сотрудника, уполномоченного выдавать вид на жительство.</w:t>
      </w:r>
    </w:p>
    <w:p w:rsidR="009E100B" w:rsidRDefault="009E100B">
      <w:pPr>
        <w:pStyle w:val="ConsPlusNormal"/>
        <w:spacing w:before="220"/>
        <w:ind w:firstLine="540"/>
        <w:jc w:val="both"/>
      </w:pPr>
      <w:r>
        <w:t>203. После выдачи вида на жительство лица без гражданства на бланке серии "90" уполномоченный сотрудник осуществляет ввод сведений о выдаче вида на жительство в базу данных ведомственного сегмента МВД России системы "МИР" для формирования соответствующего электронного файла с целью его последующей передачи в ЦОД ИСОД МВД России.</w:t>
      </w:r>
    </w:p>
    <w:p w:rsidR="009E100B" w:rsidRDefault="009E100B">
      <w:pPr>
        <w:pStyle w:val="ConsPlusNormal"/>
        <w:spacing w:before="220"/>
        <w:ind w:firstLine="540"/>
        <w:jc w:val="both"/>
      </w:pPr>
      <w:r>
        <w:t>204. Разрешение на временное проживание в Российской Федерации, оформленное в виде отметки установленного образца в документе, удостоверяющем личность иностранного гражданина, погашается, если срок его действия не истек, путем проставления оттиска мастичного штампа "Погашено".</w:t>
      </w:r>
    </w:p>
    <w:p w:rsidR="009E100B" w:rsidRDefault="009E100B">
      <w:pPr>
        <w:pStyle w:val="ConsPlusNormal"/>
        <w:spacing w:before="220"/>
        <w:ind w:firstLine="540"/>
        <w:jc w:val="both"/>
      </w:pPr>
      <w:r>
        <w:t>205. Разрешение на временное проживание в Российской Федерации, оформленное в виде документа, изымается и приобщается к учетному делу.</w:t>
      </w:r>
    </w:p>
    <w:p w:rsidR="009E100B" w:rsidRDefault="009E100B">
      <w:pPr>
        <w:pStyle w:val="ConsPlusNormal"/>
        <w:spacing w:before="220"/>
        <w:ind w:firstLine="540"/>
        <w:jc w:val="both"/>
      </w:pPr>
      <w:r>
        <w:t>206. Сведения о выданных, продленных, утраченных видах на жительство и о результатах рассмотрения заявлений, связанных с выдачей вида на жительство, в установленном порядке передаются в ЦОД ИСОД МВД России.</w:t>
      </w:r>
    </w:p>
    <w:p w:rsidR="009E100B" w:rsidRDefault="009E100B">
      <w:pPr>
        <w:pStyle w:val="ConsPlusNormal"/>
        <w:spacing w:before="220"/>
        <w:ind w:firstLine="540"/>
        <w:jc w:val="both"/>
      </w:pPr>
      <w:r>
        <w:lastRenderedPageBreak/>
        <w:t>207. Подразделения по вопросам миграции на региональном уровне ведут учет иностранных граждан, получивших вид на жительство, в виде электронных баз данных, а при их отсутствии в виде картотек, которые регистрируются по журналу учета журналов и картотек (</w:t>
      </w:r>
      <w:hyperlink w:anchor="P2698" w:history="1">
        <w:r>
          <w:rPr>
            <w:color w:val="0000FF"/>
          </w:rPr>
          <w:t>приложение N 19</w:t>
        </w:r>
      </w:hyperlink>
      <w:r>
        <w:t xml:space="preserve"> к Административному регламенту) и учетных карточек (</w:t>
      </w:r>
      <w:hyperlink w:anchor="P2355" w:history="1">
        <w:r>
          <w:rPr>
            <w:color w:val="0000FF"/>
          </w:rPr>
          <w:t>приложение N 13</w:t>
        </w:r>
      </w:hyperlink>
      <w:r>
        <w:t xml:space="preserve"> к Административному регламенту).</w:t>
      </w:r>
    </w:p>
    <w:p w:rsidR="009E100B" w:rsidRDefault="009E100B">
      <w:pPr>
        <w:pStyle w:val="ConsPlusNormal"/>
        <w:spacing w:before="220"/>
        <w:ind w:firstLine="540"/>
        <w:jc w:val="both"/>
      </w:pPr>
      <w:r>
        <w:t>208. При выдаче нового документа, удостоверяющего личность, изменении персональных данных владельца вида на жительство заводится новая учетная карточка, а ранее оформленная приобщается к учетному делу.</w:t>
      </w:r>
    </w:p>
    <w:p w:rsidR="009E100B" w:rsidRDefault="009E100B">
      <w:pPr>
        <w:pStyle w:val="ConsPlusNormal"/>
        <w:spacing w:before="220"/>
        <w:ind w:firstLine="540"/>
        <w:jc w:val="both"/>
      </w:pPr>
      <w:r>
        <w:t>Учетные дела иностранных граждан, изменивших место жительства вне пределов субъекта Российской Федерации, в котором выдан вид на жительство или иностранный гражданин был зарегистрирован по месту жительства, направляются в подразделения по вопросам миграции по новому месту жительства на основании запроса данного подразделения.</w:t>
      </w:r>
    </w:p>
    <w:p w:rsidR="009E100B" w:rsidRDefault="009E100B">
      <w:pPr>
        <w:pStyle w:val="ConsPlusNormal"/>
        <w:spacing w:before="220"/>
        <w:ind w:firstLine="540"/>
        <w:jc w:val="both"/>
      </w:pPr>
      <w:r>
        <w:t>209. Результатом административной процедуры является выдача вида на жительство.</w:t>
      </w:r>
    </w:p>
    <w:p w:rsidR="009E100B" w:rsidRDefault="009E100B">
      <w:pPr>
        <w:pStyle w:val="ConsPlusNormal"/>
        <w:spacing w:before="220"/>
        <w:ind w:firstLine="540"/>
        <w:jc w:val="both"/>
      </w:pPr>
      <w:r>
        <w:t>210. После выдачи вида на жительство у иностранного гражданина появляется возможность в получении сведений о действительности/недействительности его вида на жительство посредством сети Интернет через Единый портал в соответствии с правилами, установленными на данном портале, а также через СМЭВ.</w:t>
      </w:r>
    </w:p>
    <w:p w:rsidR="009E100B" w:rsidRDefault="009E100B">
      <w:pPr>
        <w:pStyle w:val="ConsPlusNormal"/>
        <w:spacing w:before="220"/>
        <w:ind w:firstLine="540"/>
        <w:jc w:val="both"/>
      </w:pPr>
      <w:r>
        <w:t>Ответ о действительности/недействительности вида на жительство должен содержать информацию с Единого портала, из СМЭВ или системы "МИР" о действительности вида на жительство или недействительности вида на жительство.</w:t>
      </w:r>
    </w:p>
    <w:p w:rsidR="009E100B" w:rsidRDefault="009E100B">
      <w:pPr>
        <w:pStyle w:val="ConsPlusNormal"/>
        <w:jc w:val="both"/>
      </w:pPr>
    </w:p>
    <w:p w:rsidR="009E100B" w:rsidRDefault="009E100B">
      <w:pPr>
        <w:pStyle w:val="ConsPlusTitle"/>
        <w:ind w:firstLine="540"/>
        <w:jc w:val="both"/>
        <w:outlineLvl w:val="2"/>
      </w:pPr>
      <w:r>
        <w:t>Продление срока действия вида на жительство</w:t>
      </w:r>
    </w:p>
    <w:p w:rsidR="009E100B" w:rsidRDefault="009E100B">
      <w:pPr>
        <w:pStyle w:val="ConsPlusNormal"/>
        <w:jc w:val="both"/>
      </w:pPr>
    </w:p>
    <w:p w:rsidR="009E100B" w:rsidRDefault="009E100B">
      <w:pPr>
        <w:pStyle w:val="ConsPlusNormal"/>
        <w:ind w:firstLine="540"/>
        <w:jc w:val="both"/>
      </w:pPr>
      <w:r>
        <w:t>211. Основанием для начала административной процедуры является подача в подразделение по вопросам миграции по месту выдачи вида на жительство или по месту жительства иностранного гражданина заявления о продлении.</w:t>
      </w:r>
    </w:p>
    <w:p w:rsidR="009E100B" w:rsidRDefault="009E100B">
      <w:pPr>
        <w:pStyle w:val="ConsPlusNormal"/>
        <w:spacing w:before="220"/>
        <w:ind w:firstLine="540"/>
        <w:jc w:val="both"/>
      </w:pPr>
      <w:r>
        <w:t>212. Сотрудник, уполномоченный принимать заявление о продлении, осуществляет цифровое фотографирование лица без гражданства, а также сканирование папиллярных узоров указательных пальцев рук лица без гражданства, достигшего возраста двенадцати лет.</w:t>
      </w:r>
    </w:p>
    <w:p w:rsidR="009E100B" w:rsidRDefault="009E100B">
      <w:pPr>
        <w:pStyle w:val="ConsPlusNormal"/>
        <w:spacing w:before="220"/>
        <w:ind w:firstLine="540"/>
        <w:jc w:val="both"/>
      </w:pPr>
      <w:r>
        <w:t>213. В случае невозможности сканирования папиллярного узора указательного пальца руки лица без гражданства проводится сканирование папиллярного узора большого пальца, либо среднего, либо безымянного, либо мизинца (по приоритетности в порядке убывания).</w:t>
      </w:r>
    </w:p>
    <w:p w:rsidR="009E100B" w:rsidRDefault="009E100B">
      <w:pPr>
        <w:pStyle w:val="ConsPlusNormal"/>
        <w:spacing w:before="220"/>
        <w:ind w:firstLine="540"/>
        <w:jc w:val="both"/>
      </w:pPr>
      <w:r>
        <w:t>214. Персональные данные заявителя и другие сведения, указанные в заявлении о продлении, вводятся в базу данных ведомственного сегмента МВД России системы "МИР" путем ручного ввода данных (при наличии технической возможности путем сканирования заявления), цифрового фотографирования заявителя и сканирования папиллярных узоров пальцев его рук. После ввода информации в базу данных ведомственного сегмента МВД России системы "МИР" сотрудник осуществляет проверку соответствия введенных данных персональным данным заявителя.</w:t>
      </w:r>
    </w:p>
    <w:p w:rsidR="009E100B" w:rsidRDefault="009E100B">
      <w:pPr>
        <w:pStyle w:val="ConsPlusNormal"/>
        <w:spacing w:before="220"/>
        <w:ind w:firstLine="540"/>
        <w:jc w:val="both"/>
      </w:pPr>
      <w:r>
        <w:t>Максимальный срок выполнения действия составляет 30 минут.</w:t>
      </w:r>
    </w:p>
    <w:p w:rsidR="009E100B" w:rsidRDefault="009E100B">
      <w:pPr>
        <w:pStyle w:val="ConsPlusNormal"/>
        <w:spacing w:before="220"/>
        <w:ind w:firstLine="540"/>
        <w:jc w:val="both"/>
      </w:pPr>
      <w:r>
        <w:t xml:space="preserve">215. Сотрудник, уполномоченный рассматривать заявление о продлении, проводит проверки иностранного гражданина по учетам в соответствии с </w:t>
      </w:r>
      <w:hyperlink w:anchor="P822" w:history="1">
        <w:r>
          <w:rPr>
            <w:color w:val="0000FF"/>
          </w:rPr>
          <w:t>пунктами 127</w:t>
        </w:r>
      </w:hyperlink>
      <w:r>
        <w:t xml:space="preserve"> и </w:t>
      </w:r>
      <w:hyperlink w:anchor="P844" w:history="1">
        <w:r>
          <w:rPr>
            <w:color w:val="0000FF"/>
          </w:rPr>
          <w:t>139</w:t>
        </w:r>
      </w:hyperlink>
      <w:r>
        <w:t xml:space="preserve"> Административного регламента.</w:t>
      </w:r>
    </w:p>
    <w:p w:rsidR="009E100B" w:rsidRDefault="009E100B">
      <w:pPr>
        <w:pStyle w:val="ConsPlusNormal"/>
        <w:spacing w:before="220"/>
        <w:ind w:firstLine="540"/>
        <w:jc w:val="both"/>
      </w:pPr>
      <w:r>
        <w:t xml:space="preserve">216. По результатам рассмотрения заявления о продлении руководителем (начальником) территориального органа МВД России на региональном уровне принимается решение о </w:t>
      </w:r>
      <w:r>
        <w:lastRenderedPageBreak/>
        <w:t>продлении срока действия вида на жительство либо об отказе в его продлении (</w:t>
      </w:r>
      <w:hyperlink w:anchor="P2479" w:history="1">
        <w:r>
          <w:rPr>
            <w:color w:val="0000FF"/>
          </w:rPr>
          <w:t>приложение N 15</w:t>
        </w:r>
      </w:hyperlink>
      <w:r>
        <w:t xml:space="preserve"> к Административному регламенту).</w:t>
      </w:r>
    </w:p>
    <w:p w:rsidR="009E100B" w:rsidRDefault="009E100B">
      <w:pPr>
        <w:pStyle w:val="ConsPlusNormal"/>
        <w:spacing w:before="220"/>
        <w:ind w:firstLine="540"/>
        <w:jc w:val="both"/>
      </w:pPr>
      <w:r>
        <w:t xml:space="preserve">Решение об отказе в продлении срока действия вида на жительство принимается только при наличии оснований, предусмотренных </w:t>
      </w:r>
      <w:hyperlink w:anchor="P584" w:history="1">
        <w:r>
          <w:rPr>
            <w:color w:val="0000FF"/>
          </w:rPr>
          <w:t>пунктами 55</w:t>
        </w:r>
      </w:hyperlink>
      <w:r>
        <w:t xml:space="preserve"> и </w:t>
      </w:r>
      <w:hyperlink w:anchor="P604" w:history="1">
        <w:r>
          <w:rPr>
            <w:color w:val="0000FF"/>
          </w:rPr>
          <w:t>56</w:t>
        </w:r>
      </w:hyperlink>
      <w:r>
        <w:t xml:space="preserve"> Административного регламента.</w:t>
      </w:r>
    </w:p>
    <w:p w:rsidR="009E100B" w:rsidRDefault="009E100B">
      <w:pPr>
        <w:pStyle w:val="ConsPlusNormal"/>
        <w:spacing w:before="220"/>
        <w:ind w:firstLine="540"/>
        <w:jc w:val="both"/>
      </w:pPr>
      <w:r>
        <w:t xml:space="preserve">Решение об отказе в продлении срока действия вида на жительство, выданного высококвалифицированному специалисту и членам его семьи, принимается только при наличии оснований, предусмотренных </w:t>
      </w:r>
      <w:hyperlink w:anchor="P608" w:history="1">
        <w:r>
          <w:rPr>
            <w:color w:val="0000FF"/>
          </w:rPr>
          <w:t>пунктом 57</w:t>
        </w:r>
      </w:hyperlink>
      <w:r>
        <w:t xml:space="preserve"> Административного регламента.</w:t>
      </w:r>
    </w:p>
    <w:p w:rsidR="009E100B" w:rsidRDefault="009E100B">
      <w:pPr>
        <w:pStyle w:val="ConsPlusNormal"/>
        <w:spacing w:before="220"/>
        <w:ind w:firstLine="540"/>
        <w:jc w:val="both"/>
      </w:pPr>
      <w:r>
        <w:t>217. Сотрудник, уполномоченный на рассмотрение заявления о продлении, вводит в базу данных ведомственного сегмента МВД России системы "МИР" информацию о результатах проведенных по заявлению проверок, за исключением случаев, когда результаты проверок поступили в форме электронного документа, и о решении, принятом по заявлению.</w:t>
      </w:r>
    </w:p>
    <w:p w:rsidR="009E100B" w:rsidRDefault="009E100B">
      <w:pPr>
        <w:pStyle w:val="ConsPlusNormal"/>
        <w:spacing w:before="220"/>
        <w:ind w:firstLine="540"/>
        <w:jc w:val="both"/>
      </w:pPr>
      <w:r>
        <w:t>Заявление, результаты проверок, заключение приобщаются к материалам учетного дела.</w:t>
      </w:r>
    </w:p>
    <w:p w:rsidR="009E100B" w:rsidRDefault="009E100B">
      <w:pPr>
        <w:pStyle w:val="ConsPlusNormal"/>
        <w:spacing w:before="220"/>
        <w:ind w:firstLine="540"/>
        <w:jc w:val="both"/>
      </w:pPr>
      <w:r>
        <w:t>218. В течение рабочего дня после принятия решения сотрудник, рассматривавший заявление о продлении, направляет иностранному гражданину уведомление с указанием номера и даты принятия решения, а в случае принятия отрицательного решения - оснований отказа (</w:t>
      </w:r>
      <w:hyperlink w:anchor="P2120" w:history="1">
        <w:r>
          <w:rPr>
            <w:color w:val="0000FF"/>
          </w:rPr>
          <w:t>приложение N 9</w:t>
        </w:r>
      </w:hyperlink>
      <w:r>
        <w:t xml:space="preserve"> к Административному регламенту).</w:t>
      </w:r>
    </w:p>
    <w:p w:rsidR="009E100B" w:rsidRDefault="009E100B">
      <w:pPr>
        <w:pStyle w:val="ConsPlusNormal"/>
        <w:spacing w:before="220"/>
        <w:ind w:firstLine="540"/>
        <w:jc w:val="both"/>
      </w:pPr>
      <w:r>
        <w:t>219. Заявителю, подавшему заявление о продлении в электронной форме, направляется уведомление с использованием Единого портала.</w:t>
      </w:r>
    </w:p>
    <w:p w:rsidR="009E100B" w:rsidRDefault="009E100B">
      <w:pPr>
        <w:pStyle w:val="ConsPlusNormal"/>
        <w:spacing w:before="220"/>
        <w:ind w:firstLine="540"/>
        <w:jc w:val="both"/>
      </w:pPr>
      <w:r>
        <w:t>220. Вид на жительство иностранному гражданину продлевается на пять лет.</w:t>
      </w:r>
    </w:p>
    <w:p w:rsidR="009E100B" w:rsidRDefault="009E100B">
      <w:pPr>
        <w:pStyle w:val="ConsPlusNormal"/>
        <w:spacing w:before="220"/>
        <w:ind w:firstLine="540"/>
        <w:jc w:val="both"/>
      </w:pPr>
      <w:r>
        <w:t>221. Срок действия вида на жительство, выданного высококвалифицированному специалисту и членам его семьи, продлевается при:</w:t>
      </w:r>
    </w:p>
    <w:p w:rsidR="009E100B" w:rsidRDefault="009E100B">
      <w:pPr>
        <w:pStyle w:val="ConsPlusNormal"/>
        <w:spacing w:before="220"/>
        <w:ind w:firstLine="540"/>
        <w:jc w:val="both"/>
      </w:pPr>
      <w:r>
        <w:t>221.1. Продлении срока действия разрешения на работу - на срок действия разрешения на работу.</w:t>
      </w:r>
    </w:p>
    <w:p w:rsidR="009E100B" w:rsidRDefault="009E100B">
      <w:pPr>
        <w:pStyle w:val="ConsPlusNormal"/>
        <w:spacing w:before="220"/>
        <w:ind w:firstLine="540"/>
        <w:jc w:val="both"/>
      </w:pPr>
      <w:r>
        <w:t>221.2. Досрочном расторжении договора и подаче работодателем или заказчиком работ (услуг) ходатайства о привлечении данного высококвалифицированного специалиста, с которым он заключил новый договор, - на четырнадцать рабочих дней со дня подачи указанного ходатайства.</w:t>
      </w:r>
    </w:p>
    <w:p w:rsidR="009E100B" w:rsidRDefault="009E100B">
      <w:pPr>
        <w:pStyle w:val="ConsPlusNormal"/>
        <w:spacing w:before="220"/>
        <w:ind w:firstLine="540"/>
        <w:jc w:val="both"/>
      </w:pPr>
      <w:r>
        <w:t xml:space="preserve">221.3. Досрочном расторжении договора и получении высококвалифицированным специалистом, заключившим новый договор, в течение срока, установленного </w:t>
      </w:r>
      <w:hyperlink r:id="rId93" w:history="1">
        <w:r>
          <w:rPr>
            <w:color w:val="0000FF"/>
          </w:rPr>
          <w:t>абзацами первым</w:t>
        </w:r>
      </w:hyperlink>
      <w:r>
        <w:t xml:space="preserve"> и </w:t>
      </w:r>
      <w:hyperlink r:id="rId94" w:history="1">
        <w:r>
          <w:rPr>
            <w:color w:val="0000FF"/>
          </w:rPr>
          <w:t>вторым пункта 11 статьи 13.2</w:t>
        </w:r>
      </w:hyperlink>
      <w:r>
        <w:t xml:space="preserve"> Федерального закона, нового разрешения на работу - на срок действия разрешения на работу.</w:t>
      </w:r>
    </w:p>
    <w:p w:rsidR="009E100B" w:rsidRDefault="009E100B">
      <w:pPr>
        <w:pStyle w:val="ConsPlusNormal"/>
        <w:spacing w:before="220"/>
        <w:ind w:firstLine="540"/>
        <w:jc w:val="both"/>
      </w:pPr>
      <w:r>
        <w:t>222. О продлении срока действия на страницах 9 - 12 бланка вида на жительство уполномоченным сотрудником производится запись, которая заверяется его подписью и скрепляется печатью "Для паспортно-визовых документов".</w:t>
      </w:r>
    </w:p>
    <w:p w:rsidR="009E100B" w:rsidRDefault="009E100B">
      <w:pPr>
        <w:pStyle w:val="ConsPlusNormal"/>
        <w:spacing w:before="220"/>
        <w:ind w:firstLine="540"/>
        <w:jc w:val="both"/>
      </w:pPr>
      <w:r>
        <w:t>При продлении срока действия вида на жительство в документе, удостоверяющем личность иностранного гражданина, делается отметка о продлении срока действия вида на жительство (</w:t>
      </w:r>
      <w:hyperlink w:anchor="P2307" w:history="1">
        <w:r>
          <w:rPr>
            <w:color w:val="0000FF"/>
          </w:rPr>
          <w:t>приложение N 12</w:t>
        </w:r>
      </w:hyperlink>
      <w:r>
        <w:t xml:space="preserve"> к Административному регламенту), которая заверяется подписью сотрудника, уполномоченного выдавать вид на жительство.</w:t>
      </w:r>
    </w:p>
    <w:p w:rsidR="009E100B" w:rsidRDefault="009E100B">
      <w:pPr>
        <w:pStyle w:val="ConsPlusNormal"/>
        <w:spacing w:before="220"/>
        <w:ind w:firstLine="540"/>
        <w:jc w:val="both"/>
      </w:pPr>
      <w:r>
        <w:t xml:space="preserve">223. В случае, если в виде на жительство нет свободных страниц для внесения записи о продлении срока действия вида на жительство, иностранному гражданину оформляется новый вид на жительство. В реквизите "Номер, дата принятия решения" указываются реквизиты ранее выданного вида на жительство, а в реквизите "Дата выдачи документа" указывается дата выдачи </w:t>
      </w:r>
      <w:r>
        <w:lastRenderedPageBreak/>
        <w:t>нового вида на жительство.</w:t>
      </w:r>
    </w:p>
    <w:p w:rsidR="009E100B" w:rsidRDefault="009E100B">
      <w:pPr>
        <w:pStyle w:val="ConsPlusNormal"/>
        <w:spacing w:before="220"/>
        <w:ind w:firstLine="540"/>
        <w:jc w:val="both"/>
      </w:pPr>
      <w:r>
        <w:t xml:space="preserve">224. Вид на жительство лицу без гражданства продлевается путем выдачи нового вида на жительство лица без гражданства на бланке серии "90", который оформляется в порядке, предусмотренном </w:t>
      </w:r>
      <w:hyperlink w:anchor="P924" w:history="1">
        <w:r>
          <w:rPr>
            <w:color w:val="0000FF"/>
          </w:rPr>
          <w:t>пунктами 189</w:t>
        </w:r>
      </w:hyperlink>
      <w:r>
        <w:t xml:space="preserve"> - </w:t>
      </w:r>
      <w:hyperlink w:anchor="P939" w:history="1">
        <w:r>
          <w:rPr>
            <w:color w:val="0000FF"/>
          </w:rPr>
          <w:t>197</w:t>
        </w:r>
      </w:hyperlink>
      <w:r>
        <w:t xml:space="preserve"> Административного регламента.</w:t>
      </w:r>
    </w:p>
    <w:p w:rsidR="009E100B" w:rsidRDefault="009E100B">
      <w:pPr>
        <w:pStyle w:val="ConsPlusNormal"/>
        <w:spacing w:before="220"/>
        <w:ind w:firstLine="540"/>
        <w:jc w:val="both"/>
      </w:pPr>
      <w:r>
        <w:t>225. Продление срока действия вида на жительство, выданного высококвалифицированному специалисту и членам его семьи, осуществляется на основании заявления, составленного в произвольной форме, в течение трех рабочих дней со дня обращения высококвалифицированного специалиста или члена его семьи, достигшего восемнадцатилетнего возраста, в подразделение по вопросам миграции по месту выдачи вида на жительство либо по месту жительства, а при его отсутствии по месту пребывания иностранного гражданина на момент подачи заявления, при предъявлении договора и разрешения на работу, выданного высококвалифицированному специалисту, или их копий.</w:t>
      </w:r>
    </w:p>
    <w:p w:rsidR="009E100B" w:rsidRDefault="009E100B">
      <w:pPr>
        <w:pStyle w:val="ConsPlusNormal"/>
        <w:spacing w:before="220"/>
        <w:ind w:firstLine="540"/>
        <w:jc w:val="both"/>
      </w:pPr>
      <w:r>
        <w:t>226. В случае, если продление срока действия вида на жительство высококвалифицированному специалисту и членам его семьи осуществляется путем выдачи нового вида на жительство (при отсутствии свободных страниц для внесения записи о продлении срока действия вида на жительство иностранного гражданина или при продлении вида на жительство лица без гражданства) срок оформления нового вида на жительство не может превышать десяти рабочих дней со дня принятия решения о продлении вида на жительство.</w:t>
      </w:r>
    </w:p>
    <w:p w:rsidR="009E100B" w:rsidRDefault="009E100B">
      <w:pPr>
        <w:pStyle w:val="ConsPlusNormal"/>
        <w:spacing w:before="220"/>
        <w:ind w:firstLine="540"/>
        <w:jc w:val="both"/>
      </w:pPr>
      <w:r>
        <w:t>227. При обращении иностранного гражданина для оформления продления срока действия вида на жительство, взамен вида на жительство ему выдается справка установленной формы (</w:t>
      </w:r>
      <w:hyperlink w:anchor="P2412" w:history="1">
        <w:r>
          <w:rPr>
            <w:color w:val="0000FF"/>
          </w:rPr>
          <w:t>приложение N 14</w:t>
        </w:r>
      </w:hyperlink>
      <w:r>
        <w:t xml:space="preserve"> к Административному регламенту).</w:t>
      </w:r>
    </w:p>
    <w:p w:rsidR="009E100B" w:rsidRDefault="009E100B">
      <w:pPr>
        <w:pStyle w:val="ConsPlusNormal"/>
        <w:spacing w:before="220"/>
        <w:ind w:firstLine="540"/>
        <w:jc w:val="both"/>
      </w:pPr>
      <w:r>
        <w:t>228. Результатом административной процедуры является продление срока действия вида на жительство либо отказ в продлении.</w:t>
      </w:r>
    </w:p>
    <w:p w:rsidR="009E100B" w:rsidRDefault="009E100B">
      <w:pPr>
        <w:pStyle w:val="ConsPlusNormal"/>
        <w:jc w:val="both"/>
      </w:pPr>
    </w:p>
    <w:p w:rsidR="009E100B" w:rsidRDefault="009E100B">
      <w:pPr>
        <w:pStyle w:val="ConsPlusTitle"/>
        <w:ind w:firstLine="540"/>
        <w:jc w:val="both"/>
        <w:outlineLvl w:val="2"/>
      </w:pPr>
      <w:r>
        <w:t>Оформление вида на жительство при утрате или обмене документа, удостоверяющего личность, либо при изменении персональных данных владельца вида на жительство</w:t>
      </w:r>
    </w:p>
    <w:p w:rsidR="009E100B" w:rsidRDefault="009E100B">
      <w:pPr>
        <w:pStyle w:val="ConsPlusNormal"/>
        <w:jc w:val="both"/>
      </w:pPr>
    </w:p>
    <w:p w:rsidR="009E100B" w:rsidRDefault="009E100B">
      <w:pPr>
        <w:pStyle w:val="ConsPlusNormal"/>
        <w:ind w:firstLine="540"/>
        <w:jc w:val="both"/>
      </w:pPr>
      <w:r>
        <w:t>229. Основанием для начала административной процедуры является обращение иностранного гражданина с заявлением.</w:t>
      </w:r>
    </w:p>
    <w:p w:rsidR="009E100B" w:rsidRDefault="009E100B">
      <w:pPr>
        <w:pStyle w:val="ConsPlusNormal"/>
        <w:spacing w:before="220"/>
        <w:ind w:firstLine="540"/>
        <w:jc w:val="both"/>
      </w:pPr>
      <w:r>
        <w:t>230. При утрате иностранным гражданином (хищении у него) &lt;1&gt; вида на жительство он в трехдневный срок обращается в подразделение по вопросам миграции по месту выдачи вида на жительство или по месту жительства с заявлением о выдаче вида на жительство взамен утраченного, составленном в произвольной форме.</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Далее - "утрата".</w:t>
      </w:r>
    </w:p>
    <w:p w:rsidR="009E100B" w:rsidRDefault="009E100B">
      <w:pPr>
        <w:pStyle w:val="ConsPlusNormal"/>
        <w:jc w:val="both"/>
      </w:pPr>
    </w:p>
    <w:p w:rsidR="009E100B" w:rsidRDefault="009E100B">
      <w:pPr>
        <w:pStyle w:val="ConsPlusNormal"/>
        <w:ind w:firstLine="540"/>
        <w:jc w:val="both"/>
      </w:pPr>
      <w:r>
        <w:t>В случае утраты вида на жительство вне пределов субъекта Российской Федерации, где вид на жительство выдавался или где иностранный гражданин имеет место жительства (пребывания), он в трехдневный срок обращается в подразделение по вопросам миграции по месту своего пребывания.</w:t>
      </w:r>
    </w:p>
    <w:p w:rsidR="009E100B" w:rsidRDefault="009E100B">
      <w:pPr>
        <w:pStyle w:val="ConsPlusNormal"/>
        <w:spacing w:before="220"/>
        <w:ind w:firstLine="540"/>
        <w:jc w:val="both"/>
      </w:pPr>
      <w:r>
        <w:t xml:space="preserve">231. Уполномоченный сотрудник рассматривает заявление об утрате вида на жительство. Вместе с заявлением иностранный гражданин представляет две фотографии, соответствующие требованиям, предусмотренным </w:t>
      </w:r>
      <w:hyperlink w:anchor="P387" w:history="1">
        <w:r>
          <w:rPr>
            <w:color w:val="0000FF"/>
          </w:rPr>
          <w:t>подпунктом 28.2 пункта 28</w:t>
        </w:r>
      </w:hyperlink>
      <w:r>
        <w:t xml:space="preserve"> Административного регламента.</w:t>
      </w:r>
    </w:p>
    <w:p w:rsidR="009E100B" w:rsidRDefault="009E100B">
      <w:pPr>
        <w:pStyle w:val="ConsPlusNormal"/>
        <w:spacing w:before="220"/>
        <w:ind w:firstLine="540"/>
        <w:jc w:val="both"/>
      </w:pPr>
      <w:r>
        <w:t>232. На период рассмотрения заявления об утрате вида на жительство иностранному гражданину выдается справка (</w:t>
      </w:r>
      <w:hyperlink w:anchor="P1947" w:history="1">
        <w:r>
          <w:rPr>
            <w:color w:val="0000FF"/>
          </w:rPr>
          <w:t>приложение N 6</w:t>
        </w:r>
      </w:hyperlink>
      <w:r>
        <w:t xml:space="preserve"> к Административному регламенту), подтверждающая прием заявления к рассмотрению. Лицу без гражданства указанная справка </w:t>
      </w:r>
      <w:r>
        <w:lastRenderedPageBreak/>
        <w:t>выдается с фотографией, на которой проставляется печать подразделения, принявшего заявление к рассмотрению.</w:t>
      </w:r>
    </w:p>
    <w:p w:rsidR="009E100B" w:rsidRDefault="009E100B">
      <w:pPr>
        <w:pStyle w:val="ConsPlusNormal"/>
        <w:spacing w:before="220"/>
        <w:ind w:firstLine="540"/>
        <w:jc w:val="both"/>
      </w:pPr>
      <w:bookmarkStart w:id="86" w:name="P999"/>
      <w:bookmarkEnd w:id="86"/>
      <w:r>
        <w:t>233. После проверки обстоятельств утраты и подтверждения сообщенных иностранным гражданином сведений ему выдается дубликат вида на жительство в течение семи рабочих дней со дня подачи заявления.</w:t>
      </w:r>
    </w:p>
    <w:p w:rsidR="009E100B" w:rsidRDefault="009E100B">
      <w:pPr>
        <w:pStyle w:val="ConsPlusNormal"/>
        <w:spacing w:before="220"/>
        <w:ind w:firstLine="540"/>
        <w:jc w:val="both"/>
      </w:pPr>
      <w:r>
        <w:t>234. В правом верхнем углу 16 страницы вида на жительство иностранного гражданина или 46 страницы вида на жительство лица без гражданства производится запись "Дубликат".</w:t>
      </w:r>
    </w:p>
    <w:p w:rsidR="009E100B" w:rsidRDefault="009E100B">
      <w:pPr>
        <w:pStyle w:val="ConsPlusNormal"/>
        <w:spacing w:before="220"/>
        <w:ind w:firstLine="540"/>
        <w:jc w:val="both"/>
      </w:pPr>
      <w:bookmarkStart w:id="87" w:name="P1001"/>
      <w:bookmarkEnd w:id="87"/>
      <w:r>
        <w:t>235. В графе "Номер, дата принятия решения" указываются реквизиты ранее выданного вида на жительство, а в графе "Дата выдачи документа" указывается дата выдачи дубликата вида на жительство.</w:t>
      </w:r>
    </w:p>
    <w:p w:rsidR="009E100B" w:rsidRDefault="009E100B">
      <w:pPr>
        <w:pStyle w:val="ConsPlusNormal"/>
        <w:spacing w:before="220"/>
        <w:ind w:firstLine="540"/>
        <w:jc w:val="both"/>
      </w:pPr>
      <w:r>
        <w:t xml:space="preserve">236. Если сведения, сообщенные иностранным гражданином, в результате проверки не нашли подтверждения, а документ, удостоверяющий личность, у него отсутствует, по его заявлению проводится установление личности в соответствии со </w:t>
      </w:r>
      <w:hyperlink r:id="rId95" w:history="1">
        <w:r>
          <w:rPr>
            <w:color w:val="0000FF"/>
          </w:rPr>
          <w:t>статьей 10.1</w:t>
        </w:r>
      </w:hyperlink>
      <w:r>
        <w:t xml:space="preserve"> Федерального закона.</w:t>
      </w:r>
    </w:p>
    <w:p w:rsidR="009E100B" w:rsidRDefault="009E100B">
      <w:pPr>
        <w:pStyle w:val="ConsPlusNormal"/>
        <w:spacing w:before="220"/>
        <w:ind w:firstLine="540"/>
        <w:jc w:val="both"/>
      </w:pPr>
      <w:r>
        <w:t>Срок проведения процедуры установления личности не должен превышать тридцати рабочих дней со дня подачи иностранным гражданином заявления.</w:t>
      </w:r>
    </w:p>
    <w:p w:rsidR="009E100B" w:rsidRDefault="009E100B">
      <w:pPr>
        <w:pStyle w:val="ConsPlusNormal"/>
        <w:spacing w:before="220"/>
        <w:ind w:firstLine="540"/>
        <w:jc w:val="both"/>
      </w:pPr>
      <w:r>
        <w:t>237. В подразделение по вопросам миграции по месту выдачи утраченного вида на жительство или по месту жительства иностранного гражданина в течение суток направляется запрос с приложением фотографии заявителя для подтверждения личности и факта получения вида на жительство.</w:t>
      </w:r>
    </w:p>
    <w:p w:rsidR="009E100B" w:rsidRDefault="009E100B">
      <w:pPr>
        <w:pStyle w:val="ConsPlusNormal"/>
        <w:spacing w:before="220"/>
        <w:ind w:firstLine="540"/>
        <w:jc w:val="both"/>
      </w:pPr>
      <w:r>
        <w:t>Уполномоченный сотрудник, получивший запрос, сверяет указанные в заявлении данные и приложенную к нему фотографию с имеющимися сведениями и направляет ответ инициатору проверки. Максимальный срок проверки - три рабочих дня.</w:t>
      </w:r>
    </w:p>
    <w:p w:rsidR="009E100B" w:rsidRDefault="009E100B">
      <w:pPr>
        <w:pStyle w:val="ConsPlusNormal"/>
        <w:spacing w:before="220"/>
        <w:ind w:firstLine="540"/>
        <w:jc w:val="both"/>
      </w:pPr>
      <w:r>
        <w:t>238. При необходимости выезда иностранного гражданина в другой город с целью посещения посольства государства своей гражданской принадлежности либо прежнего постоянного проживания (для лиц без гражданства) для оформления (получения) нового документа, удостоверяющего личность, либо следования к месту выдачи документа взамен утраченного, в случае если он находится вне пределов субъекта Российской Федерации, где ему был выдан вид на жительство, иностранному гражданину выдается справка установленной формы (</w:t>
      </w:r>
      <w:hyperlink w:anchor="P2412" w:history="1">
        <w:r>
          <w:rPr>
            <w:color w:val="0000FF"/>
          </w:rPr>
          <w:t>приложение N 14</w:t>
        </w:r>
      </w:hyperlink>
      <w:r>
        <w:t xml:space="preserve"> к Административному регламенту).</w:t>
      </w:r>
    </w:p>
    <w:p w:rsidR="009E100B" w:rsidRDefault="009E100B">
      <w:pPr>
        <w:pStyle w:val="ConsPlusNormal"/>
        <w:spacing w:before="220"/>
        <w:ind w:firstLine="540"/>
        <w:jc w:val="both"/>
      </w:pPr>
      <w:r>
        <w:t>Срок действия справки не может превышать один месяц и может быть продлен на основании подтверждающих документов, но не более чем на шесть месяцев.</w:t>
      </w:r>
    </w:p>
    <w:p w:rsidR="009E100B" w:rsidRDefault="009E100B">
      <w:pPr>
        <w:pStyle w:val="ConsPlusNormal"/>
        <w:spacing w:before="220"/>
        <w:ind w:firstLine="540"/>
        <w:jc w:val="both"/>
      </w:pPr>
      <w:r>
        <w:t>239. Одновременно осуществляется проверка сведений, представленных иностранным гражданином, обратившимся с заявлением об утрате документов, по учетам информационных центров территориальных органов МВД России на региональном уровне.</w:t>
      </w:r>
    </w:p>
    <w:p w:rsidR="009E100B" w:rsidRDefault="009E100B">
      <w:pPr>
        <w:pStyle w:val="ConsPlusNormal"/>
        <w:spacing w:before="220"/>
        <w:ind w:firstLine="540"/>
        <w:jc w:val="both"/>
      </w:pPr>
      <w:r>
        <w:t>240. О выявлении лиц, находящихся в розыске, незамедлительно с использованием средств связи сообщается инициатору запроса для последующего информирования дежурной части территориального органа МВД России, в структуре которого находится инициатор запроса.</w:t>
      </w:r>
    </w:p>
    <w:p w:rsidR="009E100B" w:rsidRDefault="009E100B">
      <w:pPr>
        <w:pStyle w:val="ConsPlusNormal"/>
        <w:spacing w:before="220"/>
        <w:ind w:firstLine="540"/>
        <w:jc w:val="both"/>
      </w:pPr>
      <w:r>
        <w:t>241. В случаях, когда при сличении личных фотографий проверяемого лица не будет установлена тождественность изображенного на них лица или обнаружено несоответствие сведений, указанных в запросе, данным учетного дела лица, получившего вид на жительство, об этом сообщается инициатору запроса для принятия дополнительных мер к установлению личности заявителя и выявлению причин имеющихся расхождений.</w:t>
      </w:r>
    </w:p>
    <w:p w:rsidR="009E100B" w:rsidRDefault="009E100B">
      <w:pPr>
        <w:pStyle w:val="ConsPlusNormal"/>
        <w:spacing w:before="220"/>
        <w:ind w:firstLine="540"/>
        <w:jc w:val="both"/>
      </w:pPr>
      <w:r>
        <w:lastRenderedPageBreak/>
        <w:t>242. На основании заключения об установлении личности иностранного гражданина ему выдается копия данного заключения и справка для следования к месту получения документа, удостоверяющего личность, взамен утраченного.</w:t>
      </w:r>
    </w:p>
    <w:p w:rsidR="009E100B" w:rsidRDefault="009E100B">
      <w:pPr>
        <w:pStyle w:val="ConsPlusNormal"/>
        <w:spacing w:before="220"/>
        <w:ind w:firstLine="540"/>
        <w:jc w:val="both"/>
      </w:pPr>
      <w:r>
        <w:t xml:space="preserve">243. Иностранному гражданину по месту выдачи вида на жительство или по месту жительства выдается дубликат вида на жительство взамен утраченного в порядке, предусмотренном </w:t>
      </w:r>
      <w:hyperlink w:anchor="P999" w:history="1">
        <w:r>
          <w:rPr>
            <w:color w:val="0000FF"/>
          </w:rPr>
          <w:t>пунктами 233</w:t>
        </w:r>
      </w:hyperlink>
      <w:r>
        <w:t xml:space="preserve"> - </w:t>
      </w:r>
      <w:hyperlink w:anchor="P1001" w:history="1">
        <w:r>
          <w:rPr>
            <w:color w:val="0000FF"/>
          </w:rPr>
          <w:t>235</w:t>
        </w:r>
      </w:hyperlink>
      <w:r>
        <w:t xml:space="preserve"> Административного регламента.</w:t>
      </w:r>
    </w:p>
    <w:p w:rsidR="009E100B" w:rsidRDefault="009E100B">
      <w:pPr>
        <w:pStyle w:val="ConsPlusNormal"/>
        <w:spacing w:before="220"/>
        <w:ind w:firstLine="540"/>
        <w:jc w:val="both"/>
      </w:pPr>
      <w:r>
        <w:t>244. Если иностранный гражданин, заявивший об утрате вида на жительство, в ходе проведения проверки обнаружит его, то на основании его письменного заявления проверка прекращается.</w:t>
      </w:r>
    </w:p>
    <w:p w:rsidR="009E100B" w:rsidRDefault="009E100B">
      <w:pPr>
        <w:pStyle w:val="ConsPlusNormal"/>
        <w:spacing w:before="220"/>
        <w:ind w:firstLine="540"/>
        <w:jc w:val="both"/>
      </w:pPr>
      <w:r>
        <w:t>Если утраченный вид на жительство будет обнаружен после выдачи дубликата документа, то документ, заявленный утраченным, должен быть сдан в подразделение по вопросам миграции для аннулирования и уничтожения документа в установленном порядке.</w:t>
      </w:r>
    </w:p>
    <w:p w:rsidR="009E100B" w:rsidRDefault="009E100B">
      <w:pPr>
        <w:pStyle w:val="ConsPlusNormal"/>
        <w:spacing w:before="220"/>
        <w:ind w:firstLine="540"/>
        <w:jc w:val="both"/>
      </w:pPr>
      <w:r>
        <w:t>245. В случае изменения иностранным гражданином фамилии и/или имени, отчества, даты и места рождения, гражданства он обращается с заявлением в подразделение по вопросам миграции в течение десяти календарных дней после получения документа, удостоверяющего личность, выданного полномочным органом государства своей гражданской принадлежности.</w:t>
      </w:r>
    </w:p>
    <w:p w:rsidR="009E100B" w:rsidRDefault="009E100B">
      <w:pPr>
        <w:pStyle w:val="ConsPlusNormal"/>
        <w:spacing w:before="220"/>
        <w:ind w:firstLine="540"/>
        <w:jc w:val="both"/>
      </w:pPr>
      <w:r>
        <w:t xml:space="preserve">246. В заявлении указываются следующие сведения: когда, кем, в связи с чем было принято решение об изменении фамилии и/или имени, отчества, даты и места рождения, гражданства, сведения о документе, удостоверяющем личность. Вместе с заявлением представляется копия нового документа, удостоверяющего личность, и нотариально засвидетельствованные перевод на русский язык либо подпись переводчика, если документ составлен на иностранном языке, а также фотография, соответствующая требованиям, предусмотренным </w:t>
      </w:r>
      <w:hyperlink w:anchor="P387" w:history="1">
        <w:r>
          <w:rPr>
            <w:color w:val="0000FF"/>
          </w:rPr>
          <w:t>подпунктом 28.2 пункта 28</w:t>
        </w:r>
      </w:hyperlink>
      <w:r>
        <w:t xml:space="preserve"> Административного регламента.</w:t>
      </w:r>
    </w:p>
    <w:p w:rsidR="009E100B" w:rsidRDefault="009E100B">
      <w:pPr>
        <w:pStyle w:val="ConsPlusNormal"/>
        <w:spacing w:before="220"/>
        <w:ind w:firstLine="540"/>
        <w:jc w:val="both"/>
      </w:pPr>
      <w:r>
        <w:t>В случае, если выход из гражданства был оформлен в полномочном органе иностранного государства на территории Российской Федерации, вместе с заявлением представляется справка, подтверждающая выход из гражданства, а также сдачу документа, удостоверяющего личность иностранного гражданина.</w:t>
      </w:r>
    </w:p>
    <w:p w:rsidR="009E100B" w:rsidRDefault="009E100B">
      <w:pPr>
        <w:pStyle w:val="ConsPlusNormal"/>
        <w:spacing w:before="220"/>
        <w:ind w:firstLine="540"/>
        <w:jc w:val="both"/>
      </w:pPr>
      <w:r>
        <w:t>247. Максимальный срок рассмотрения заявления составляет семь рабочих дней.</w:t>
      </w:r>
    </w:p>
    <w:p w:rsidR="009E100B" w:rsidRDefault="009E100B">
      <w:pPr>
        <w:pStyle w:val="ConsPlusNormal"/>
        <w:spacing w:before="220"/>
        <w:ind w:firstLine="540"/>
        <w:jc w:val="both"/>
      </w:pPr>
      <w:r>
        <w:t>248. В случае выхода иностранного гражданина, получившего вид на жительство, из гражданства иностранного государства и признанного носителем русского языка, он обращается с заявлением, составленным в произвольной форме, в подразделение по вопросам миграции в течение десяти календарных дней после получения документа о выходе из гражданства, для обмена вида на жительство иностранного гражданина на вид на жительство лица без гражданства.</w:t>
      </w:r>
    </w:p>
    <w:p w:rsidR="009E100B" w:rsidRDefault="009E100B">
      <w:pPr>
        <w:pStyle w:val="ConsPlusNormal"/>
        <w:spacing w:before="220"/>
        <w:ind w:firstLine="540"/>
        <w:jc w:val="both"/>
      </w:pPr>
      <w:r>
        <w:t xml:space="preserve">249. Вместе с заявлением представляется документ о выходе из гражданства и нотариально засвидетельствованные перевод на русский язык либо подпись переводчика, если документ составлен на иностранном языке, и их копии, которые заверяются сотрудником, принимающим заявление к рассмотрению, и приобщаются к заявлению, а также фотография, соответствующая требованиям, предусмотренным </w:t>
      </w:r>
      <w:hyperlink w:anchor="P387" w:history="1">
        <w:r>
          <w:rPr>
            <w:color w:val="0000FF"/>
          </w:rPr>
          <w:t>подпунктом 28.2 пункта 28</w:t>
        </w:r>
      </w:hyperlink>
      <w:r>
        <w:t xml:space="preserve"> Административного регламента.</w:t>
      </w:r>
    </w:p>
    <w:p w:rsidR="009E100B" w:rsidRDefault="009E100B">
      <w:pPr>
        <w:pStyle w:val="ConsPlusNormal"/>
        <w:spacing w:before="220"/>
        <w:ind w:firstLine="540"/>
        <w:jc w:val="both"/>
      </w:pPr>
      <w:r>
        <w:t>250. Личность заявителя удостоверяется выданным ему видом на жительство.</w:t>
      </w:r>
    </w:p>
    <w:p w:rsidR="009E100B" w:rsidRDefault="009E100B">
      <w:pPr>
        <w:pStyle w:val="ConsPlusNormal"/>
        <w:spacing w:before="220"/>
        <w:ind w:firstLine="540"/>
        <w:jc w:val="both"/>
      </w:pPr>
      <w:r>
        <w:t>251. Максимальный срок рассмотрения заявления составляет семь рабочих дней.</w:t>
      </w:r>
    </w:p>
    <w:p w:rsidR="009E100B" w:rsidRDefault="009E100B">
      <w:pPr>
        <w:pStyle w:val="ConsPlusNormal"/>
        <w:spacing w:before="220"/>
        <w:ind w:firstLine="540"/>
        <w:jc w:val="both"/>
      </w:pPr>
      <w:r>
        <w:t>252. До выдачи заявителю вида на жительство лица без гражданства вид на жительство иностранного гражданина у него не изымается.</w:t>
      </w:r>
    </w:p>
    <w:p w:rsidR="009E100B" w:rsidRDefault="009E100B">
      <w:pPr>
        <w:pStyle w:val="ConsPlusNormal"/>
        <w:spacing w:before="220"/>
        <w:ind w:firstLine="540"/>
        <w:jc w:val="both"/>
      </w:pPr>
      <w:r>
        <w:lastRenderedPageBreak/>
        <w:t>253. После проверки представленных документов иностранному гражданину выдается новый вид на жительство. Ранее выданный вид на жительство изымается и приобщается к учетному делу.</w:t>
      </w:r>
    </w:p>
    <w:p w:rsidR="009E100B" w:rsidRDefault="009E100B">
      <w:pPr>
        <w:pStyle w:val="ConsPlusNormal"/>
        <w:spacing w:before="220"/>
        <w:ind w:firstLine="540"/>
        <w:jc w:val="both"/>
      </w:pPr>
      <w:r>
        <w:t>254. В графе "Номер, дата принятия решения" указываются реквизиты ранее выданного вида на жительство, а в графе "Дата выдачи документа" указывается дата выдачи нового вида на жительство.</w:t>
      </w:r>
    </w:p>
    <w:p w:rsidR="009E100B" w:rsidRDefault="009E100B">
      <w:pPr>
        <w:pStyle w:val="ConsPlusNormal"/>
        <w:spacing w:before="220"/>
        <w:ind w:firstLine="540"/>
        <w:jc w:val="both"/>
      </w:pPr>
      <w:r>
        <w:t>255. В документе, удостоверяющем личность иностранного гражданина, делается отметка о выдаче нового вида на жительство (</w:t>
      </w:r>
      <w:hyperlink w:anchor="P2307" w:history="1">
        <w:r>
          <w:rPr>
            <w:color w:val="0000FF"/>
          </w:rPr>
          <w:t>приложение N 12</w:t>
        </w:r>
      </w:hyperlink>
      <w:r>
        <w:t xml:space="preserve"> к Административному регламенту).</w:t>
      </w:r>
    </w:p>
    <w:p w:rsidR="009E100B" w:rsidRDefault="009E100B">
      <w:pPr>
        <w:pStyle w:val="ConsPlusNormal"/>
        <w:spacing w:before="220"/>
        <w:ind w:firstLine="540"/>
        <w:jc w:val="both"/>
      </w:pPr>
      <w:r>
        <w:t>256. Результатом административной процедуры является оформление вида на жительство.</w:t>
      </w:r>
    </w:p>
    <w:p w:rsidR="009E100B" w:rsidRDefault="009E100B">
      <w:pPr>
        <w:pStyle w:val="ConsPlusNormal"/>
        <w:jc w:val="both"/>
      </w:pPr>
    </w:p>
    <w:p w:rsidR="009E100B" w:rsidRDefault="009E100B">
      <w:pPr>
        <w:pStyle w:val="ConsPlusTitle"/>
        <w:ind w:firstLine="540"/>
        <w:jc w:val="both"/>
        <w:outlineLvl w:val="1"/>
      </w:pPr>
      <w:r>
        <w:t>IV. Формы контроля за предоставлением государственной услуги</w:t>
      </w:r>
    </w:p>
    <w:p w:rsidR="009E100B" w:rsidRDefault="009E100B">
      <w:pPr>
        <w:pStyle w:val="ConsPlusNormal"/>
        <w:jc w:val="both"/>
      </w:pPr>
    </w:p>
    <w:p w:rsidR="009E100B" w:rsidRDefault="009E100B">
      <w:pPr>
        <w:pStyle w:val="ConsPlusTitle"/>
        <w:ind w:firstLine="540"/>
        <w:jc w:val="both"/>
        <w:outlineLvl w:val="2"/>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E100B" w:rsidRDefault="009E100B">
      <w:pPr>
        <w:pStyle w:val="ConsPlusNormal"/>
        <w:jc w:val="both"/>
      </w:pPr>
    </w:p>
    <w:p w:rsidR="009E100B" w:rsidRDefault="009E100B">
      <w:pPr>
        <w:pStyle w:val="ConsPlusNormal"/>
        <w:ind w:firstLine="540"/>
        <w:jc w:val="both"/>
      </w:pPr>
      <w:r>
        <w:t>257. Текущий контроль за соблюдением порядка предоставления государственной услуги, принятием решений должностными лицами подразделений по вопросам миграции осуществляется постоянно в процессе исполнения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9E100B" w:rsidRDefault="009E100B">
      <w:pPr>
        <w:pStyle w:val="ConsPlusNormal"/>
        <w:spacing w:before="220"/>
        <w:ind w:firstLine="540"/>
        <w:jc w:val="both"/>
      </w:pPr>
      <w:r>
        <w:t>258. О случаях и причинах нарушения административных процедур должностные лица немедленно информируют своих непосредственных руководителей или их заместителей, а также принимают меры по устранению нарушений.</w:t>
      </w:r>
    </w:p>
    <w:p w:rsidR="009E100B" w:rsidRDefault="009E100B">
      <w:pPr>
        <w:pStyle w:val="ConsPlusNormal"/>
        <w:jc w:val="both"/>
      </w:pPr>
    </w:p>
    <w:p w:rsidR="009E100B" w:rsidRDefault="009E100B">
      <w:pPr>
        <w:pStyle w:val="ConsPlusTitle"/>
        <w:ind w:firstLine="540"/>
        <w:jc w:val="both"/>
        <w:outlineLvl w:val="2"/>
      </w:pPr>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E100B" w:rsidRDefault="009E100B">
      <w:pPr>
        <w:pStyle w:val="ConsPlusNormal"/>
        <w:jc w:val="both"/>
      </w:pPr>
    </w:p>
    <w:p w:rsidR="009E100B" w:rsidRDefault="009E100B">
      <w:pPr>
        <w:pStyle w:val="ConsPlusNormal"/>
        <w:ind w:firstLine="540"/>
        <w:jc w:val="both"/>
      </w:pPr>
      <w:r>
        <w:t>259. Контроль качества предоставления государственной услуги осуществляется в форме плановых и внеплановых проверок.</w:t>
      </w:r>
    </w:p>
    <w:p w:rsidR="009E100B" w:rsidRDefault="009E100B">
      <w:pPr>
        <w:pStyle w:val="ConsPlusNormal"/>
        <w:spacing w:before="220"/>
        <w:ind w:firstLine="540"/>
        <w:jc w:val="both"/>
      </w:pPr>
      <w:r>
        <w:t>260. Проведение плановых проверок осуществляется с периодичностью не реже одного раза в год. Внеплановая проверка может проводиться по конкретному обращению заявителя.</w:t>
      </w:r>
    </w:p>
    <w:p w:rsidR="009E100B" w:rsidRDefault="009E100B">
      <w:pPr>
        <w:pStyle w:val="ConsPlusNormal"/>
        <w:spacing w:before="220"/>
        <w:ind w:firstLine="540"/>
        <w:jc w:val="both"/>
      </w:pPr>
      <w:r>
        <w:t>261. Плановые и внеплановые проверки проводятся по решению руководства МВД России, территориальных органов МВД России на региональном и районном уровнях.</w:t>
      </w:r>
    </w:p>
    <w:p w:rsidR="009E100B" w:rsidRDefault="009E100B">
      <w:pPr>
        <w:pStyle w:val="ConsPlusNormal"/>
        <w:spacing w:before="220"/>
        <w:ind w:firstLine="540"/>
        <w:jc w:val="both"/>
      </w:pPr>
      <w:r>
        <w:t>262.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9E100B" w:rsidRDefault="009E100B">
      <w:pPr>
        <w:pStyle w:val="ConsPlusNormal"/>
        <w:jc w:val="both"/>
      </w:pPr>
    </w:p>
    <w:p w:rsidR="009E100B" w:rsidRDefault="009E100B">
      <w:pPr>
        <w:pStyle w:val="ConsPlusTitle"/>
        <w:ind w:firstLine="540"/>
        <w:jc w:val="both"/>
        <w:outlineLvl w:val="2"/>
      </w:pPr>
      <w: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9E100B" w:rsidRDefault="009E100B">
      <w:pPr>
        <w:pStyle w:val="ConsPlusNormal"/>
        <w:jc w:val="both"/>
      </w:pPr>
    </w:p>
    <w:p w:rsidR="009E100B" w:rsidRDefault="009E100B">
      <w:pPr>
        <w:pStyle w:val="ConsPlusNormal"/>
        <w:ind w:firstLine="540"/>
        <w:jc w:val="both"/>
      </w:pPr>
      <w:r>
        <w:t xml:space="preserve">263. Должностные лица, предоставляющие государственную услугу, несут персональную ответственность за исполнение административных процедур в соответствии с законодательством </w:t>
      </w:r>
      <w:r>
        <w:lastRenderedPageBreak/>
        <w:t>Российской Федерации и соблюдение сроков, установленных Административным регламентом.</w:t>
      </w:r>
    </w:p>
    <w:p w:rsidR="009E100B" w:rsidRDefault="009E100B">
      <w:pPr>
        <w:pStyle w:val="ConsPlusNormal"/>
        <w:jc w:val="both"/>
      </w:pPr>
    </w:p>
    <w:p w:rsidR="009E100B" w:rsidRDefault="009E100B">
      <w:pPr>
        <w:pStyle w:val="ConsPlusTitle"/>
        <w:ind w:firstLine="540"/>
        <w:jc w:val="both"/>
        <w:outlineLvl w:val="2"/>
      </w:pPr>
      <w:r>
        <w:t>Положения, характеризующие требования к порядку и формам общественного контроля за предоставлением государственной услуги, в том числе со стороны граждан, их объединений и организаций</w:t>
      </w:r>
    </w:p>
    <w:p w:rsidR="009E100B" w:rsidRDefault="009E100B">
      <w:pPr>
        <w:pStyle w:val="ConsPlusNormal"/>
        <w:jc w:val="both"/>
      </w:pPr>
    </w:p>
    <w:p w:rsidR="009E100B" w:rsidRDefault="009E100B">
      <w:pPr>
        <w:pStyle w:val="ConsPlusNormal"/>
        <w:ind w:firstLine="540"/>
        <w:jc w:val="both"/>
      </w:pPr>
      <w:r>
        <w:t>264. Контроль за предоставлением государственной услуги, в том числе со стороны заявителей, их объединений и организаций, осуществляется посредством получения полной, актуальной и достоверной информации о деятельности подразделений по вопросам миграции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9E100B" w:rsidRDefault="009E100B">
      <w:pPr>
        <w:pStyle w:val="ConsPlusNormal"/>
        <w:jc w:val="both"/>
      </w:pPr>
    </w:p>
    <w:p w:rsidR="009E100B" w:rsidRDefault="009E100B">
      <w:pPr>
        <w:pStyle w:val="ConsPlusTitle"/>
        <w:ind w:firstLine="540"/>
        <w:jc w:val="both"/>
        <w:outlineLvl w:val="1"/>
      </w:pPr>
      <w:r>
        <w:t>V. Досудебный (внесудебный) порядок обжалования решений и действий (бездействия) федерального органа исполнительной власти, предоставляющего государственную услугу, а также их должностных лиц</w:t>
      </w:r>
    </w:p>
    <w:p w:rsidR="009E100B" w:rsidRDefault="009E100B">
      <w:pPr>
        <w:pStyle w:val="ConsPlusNormal"/>
        <w:jc w:val="both"/>
      </w:pPr>
    </w:p>
    <w:p w:rsidR="009E100B" w:rsidRDefault="009E100B">
      <w:pPr>
        <w:pStyle w:val="ConsPlusTitle"/>
        <w:ind w:firstLine="540"/>
        <w:jc w:val="both"/>
        <w:outlineLvl w:val="2"/>
      </w:pPr>
      <w: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федеральных государственных служащих, при предоставлении государственной услуги</w:t>
      </w:r>
    </w:p>
    <w:p w:rsidR="009E100B" w:rsidRDefault="009E100B">
      <w:pPr>
        <w:pStyle w:val="ConsPlusNormal"/>
        <w:jc w:val="both"/>
      </w:pPr>
    </w:p>
    <w:p w:rsidR="009E100B" w:rsidRDefault="009E100B">
      <w:pPr>
        <w:pStyle w:val="ConsPlusNormal"/>
        <w:ind w:firstLine="540"/>
        <w:jc w:val="both"/>
      </w:pPr>
      <w:r>
        <w:t>265. Заявитель имеет право подать жалобу на решение и (или) действие (бездействие) подразделения по вопросам миграции и (или) его должностных лиц при предоставлении государственной услуги &lt;1&gt;, в том числе в следующих случаях:</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Далее - "жалоба".</w:t>
      </w:r>
    </w:p>
    <w:p w:rsidR="009E100B" w:rsidRDefault="009E100B">
      <w:pPr>
        <w:pStyle w:val="ConsPlusNormal"/>
        <w:jc w:val="both"/>
      </w:pPr>
    </w:p>
    <w:p w:rsidR="009E100B" w:rsidRDefault="009E100B">
      <w:pPr>
        <w:pStyle w:val="ConsPlusNormal"/>
        <w:ind w:firstLine="540"/>
        <w:jc w:val="both"/>
      </w:pPr>
      <w:r>
        <w:t>265.1. Нарушения срока регистрации заявления о предоставлении государственной услуги.</w:t>
      </w:r>
    </w:p>
    <w:p w:rsidR="009E100B" w:rsidRDefault="009E100B">
      <w:pPr>
        <w:pStyle w:val="ConsPlusNormal"/>
        <w:spacing w:before="220"/>
        <w:ind w:firstLine="540"/>
        <w:jc w:val="both"/>
      </w:pPr>
      <w:r>
        <w:t>265.2. Нарушения срока предоставления государственной услуги.</w:t>
      </w:r>
    </w:p>
    <w:p w:rsidR="009E100B" w:rsidRDefault="009E100B">
      <w:pPr>
        <w:pStyle w:val="ConsPlusNormal"/>
        <w:spacing w:before="220"/>
        <w:ind w:firstLine="540"/>
        <w:jc w:val="both"/>
      </w:pPr>
      <w:r>
        <w:t>265.3. Требования у заявителя документов, не предусмотренных нормативными правовыми актами Российской Федерации для предоставления государственной услуги.</w:t>
      </w:r>
    </w:p>
    <w:p w:rsidR="009E100B" w:rsidRDefault="009E100B">
      <w:pPr>
        <w:pStyle w:val="ConsPlusNormal"/>
        <w:spacing w:before="220"/>
        <w:ind w:firstLine="540"/>
        <w:jc w:val="both"/>
      </w:pPr>
      <w:r>
        <w:t>265.4. 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9E100B" w:rsidRDefault="009E100B">
      <w:pPr>
        <w:pStyle w:val="ConsPlusNormal"/>
        <w:spacing w:before="220"/>
        <w:ind w:firstLine="540"/>
        <w:jc w:val="both"/>
      </w:pPr>
      <w:r>
        <w:t>265.5.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E100B" w:rsidRDefault="009E100B">
      <w:pPr>
        <w:pStyle w:val="ConsPlusNormal"/>
        <w:spacing w:before="220"/>
        <w:ind w:firstLine="540"/>
        <w:jc w:val="both"/>
      </w:pPr>
      <w:r>
        <w:t>265.6. Требования о внесении заявителем платы, не предусмотренной нормативными правовыми актами Российской Федерации, при предоставлении государственной услуги.</w:t>
      </w:r>
    </w:p>
    <w:p w:rsidR="009E100B" w:rsidRDefault="009E100B">
      <w:pPr>
        <w:pStyle w:val="ConsPlusNormal"/>
        <w:spacing w:before="220"/>
        <w:ind w:firstLine="540"/>
        <w:jc w:val="both"/>
      </w:pPr>
      <w:r>
        <w:t>265.7. Отказа подразделения по вопросам миграции, предоставляющего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документов либо нарушение установленного срока таких исправлений.</w:t>
      </w:r>
    </w:p>
    <w:p w:rsidR="009E100B" w:rsidRDefault="009E100B">
      <w:pPr>
        <w:pStyle w:val="ConsPlusNormal"/>
        <w:jc w:val="both"/>
      </w:pPr>
    </w:p>
    <w:p w:rsidR="009E100B" w:rsidRDefault="009E100B">
      <w:pPr>
        <w:pStyle w:val="ConsPlusTitle"/>
        <w:ind w:firstLine="540"/>
        <w:jc w:val="both"/>
        <w:outlineLvl w:val="2"/>
      </w:pPr>
      <w:r>
        <w:t>Предмет жалобы</w:t>
      </w:r>
    </w:p>
    <w:p w:rsidR="009E100B" w:rsidRDefault="009E100B">
      <w:pPr>
        <w:pStyle w:val="ConsPlusNormal"/>
        <w:jc w:val="both"/>
      </w:pPr>
    </w:p>
    <w:p w:rsidR="009E100B" w:rsidRDefault="009E100B">
      <w:pPr>
        <w:pStyle w:val="ConsPlusNormal"/>
        <w:ind w:firstLine="540"/>
        <w:jc w:val="both"/>
      </w:pPr>
      <w:r>
        <w:t>266. Жалоба должна содержать:</w:t>
      </w:r>
    </w:p>
    <w:p w:rsidR="009E100B" w:rsidRDefault="009E100B">
      <w:pPr>
        <w:pStyle w:val="ConsPlusNormal"/>
        <w:spacing w:before="220"/>
        <w:ind w:firstLine="540"/>
        <w:jc w:val="both"/>
      </w:pPr>
      <w:r>
        <w:lastRenderedPageBreak/>
        <w:t>266.1. Наименование подразделения по вопросам миграции, предоставляющего государственную услугу, либо фамилию, инициалы, специальное звание (классный чин) должностного лица, решения и действия (бездействие) которых обжалуются.</w:t>
      </w:r>
    </w:p>
    <w:p w:rsidR="009E100B" w:rsidRDefault="009E100B">
      <w:pPr>
        <w:pStyle w:val="ConsPlusNormal"/>
        <w:spacing w:before="220"/>
        <w:ind w:firstLine="540"/>
        <w:jc w:val="both"/>
      </w:pPr>
      <w:r>
        <w:t>266.2.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 федеральной государственной информационной системы, с использованием сети Интернет).</w:t>
      </w:r>
    </w:p>
    <w:p w:rsidR="009E100B" w:rsidRDefault="009E100B">
      <w:pPr>
        <w:pStyle w:val="ConsPlusNormal"/>
        <w:spacing w:before="220"/>
        <w:ind w:firstLine="540"/>
        <w:jc w:val="both"/>
      </w:pPr>
      <w:r>
        <w:t>266.3. Сведения об обжалуемых решениях и действиях (бездействии) должностных лиц подразделений по вопросам миграции, предоставляющих государственную услугу.</w:t>
      </w:r>
    </w:p>
    <w:p w:rsidR="009E100B" w:rsidRDefault="009E100B">
      <w:pPr>
        <w:pStyle w:val="ConsPlusNormal"/>
        <w:spacing w:before="220"/>
        <w:ind w:firstLine="540"/>
        <w:jc w:val="both"/>
      </w:pPr>
      <w:r>
        <w:t>266.4. Доводы, на основании которых заявитель не согласен с решением и действием (бездействием) должностных лиц подразделений по вопросам миграции, предоставляющих государственную услугу.</w:t>
      </w:r>
    </w:p>
    <w:p w:rsidR="009E100B" w:rsidRDefault="009E100B">
      <w:pPr>
        <w:pStyle w:val="ConsPlusNormal"/>
        <w:jc w:val="both"/>
      </w:pPr>
    </w:p>
    <w:p w:rsidR="009E100B" w:rsidRDefault="009E100B">
      <w:pPr>
        <w:pStyle w:val="ConsPlusTitle"/>
        <w:ind w:firstLine="540"/>
        <w:jc w:val="both"/>
        <w:outlineLvl w:val="2"/>
      </w:pPr>
      <w:r>
        <w:t>Органы государственной власти и уполномоченные на рассмотрение жалобы должностные лица, которым может быть направлена жалоба</w:t>
      </w:r>
    </w:p>
    <w:p w:rsidR="009E100B" w:rsidRDefault="009E100B">
      <w:pPr>
        <w:pStyle w:val="ConsPlusNormal"/>
        <w:jc w:val="both"/>
      </w:pPr>
    </w:p>
    <w:p w:rsidR="009E100B" w:rsidRDefault="009E100B">
      <w:pPr>
        <w:pStyle w:val="ConsPlusNormal"/>
        <w:ind w:firstLine="540"/>
        <w:jc w:val="both"/>
      </w:pPr>
      <w:r>
        <w:t>267. Жалоба рассматривается подразделением по вопросам миграции, предоставляющим государственную услугу, порядок предоставления которой был нарушен вследствие решений и действий (бездействия) указанных подразделений либо их должностных лиц.</w:t>
      </w:r>
    </w:p>
    <w:p w:rsidR="009E100B" w:rsidRDefault="009E100B">
      <w:pPr>
        <w:pStyle w:val="ConsPlusNormal"/>
        <w:spacing w:before="220"/>
        <w:ind w:firstLine="540"/>
        <w:jc w:val="both"/>
      </w:pPr>
      <w:r>
        <w:t>В случае если обжалуются решения начальника или заместителя начальника подразделения по вопросам миграции, предоставляющего государственную услугу, жалоба рассматривается вышестоящим должностным лицом соответствующего территориального органа МВД России на региональном или районном уровне.</w:t>
      </w:r>
    </w:p>
    <w:p w:rsidR="009E100B" w:rsidRDefault="009E100B">
      <w:pPr>
        <w:pStyle w:val="ConsPlusNormal"/>
        <w:spacing w:before="220"/>
        <w:ind w:firstLine="540"/>
        <w:jc w:val="both"/>
      </w:pPr>
      <w:r>
        <w:t>268. Жалоба может быть направлена:</w:t>
      </w:r>
    </w:p>
    <w:p w:rsidR="009E100B" w:rsidRDefault="009E100B">
      <w:pPr>
        <w:pStyle w:val="ConsPlusNormal"/>
        <w:spacing w:before="220"/>
        <w:ind w:firstLine="540"/>
        <w:jc w:val="both"/>
      </w:pPr>
      <w:r>
        <w:t>268.1. На решения, принятые подразделениями по вопросам миграции на районном уровне - руководителю территориального органа МВД России на районном уровне, либо в соответствующий территориальный орган МВД России на региональном уровне.</w:t>
      </w:r>
    </w:p>
    <w:p w:rsidR="009E100B" w:rsidRDefault="009E100B">
      <w:pPr>
        <w:pStyle w:val="ConsPlusNormal"/>
        <w:spacing w:before="220"/>
        <w:ind w:firstLine="540"/>
        <w:jc w:val="both"/>
      </w:pPr>
      <w:r>
        <w:t>268.2. На решения, принятые подразделениями по вопросам миграции на региональном уровне - руководителю территориального органа МВД России на региональном уровне, либо в Главное управление по вопросам миграции &lt;1&gt; МВД России.</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Далее - "ГУВМ МВД России".</w:t>
      </w:r>
    </w:p>
    <w:p w:rsidR="009E100B" w:rsidRDefault="009E100B">
      <w:pPr>
        <w:pStyle w:val="ConsPlusNormal"/>
        <w:jc w:val="both"/>
      </w:pPr>
    </w:p>
    <w:p w:rsidR="009E100B" w:rsidRDefault="009E100B">
      <w:pPr>
        <w:pStyle w:val="ConsPlusNormal"/>
        <w:ind w:firstLine="540"/>
        <w:jc w:val="both"/>
      </w:pPr>
      <w:r>
        <w:t>268.3. На решения, принятые руководителями территориальных органов МВД России на региональном уровне, руководством ГУВМ МВД России - Министру внутренних дел Российской Федерации либо заместителю Министра внутренних дел Российской Федерации, который является ответственным за деятельность ГУВМ МВД России.</w:t>
      </w:r>
    </w:p>
    <w:p w:rsidR="009E100B" w:rsidRDefault="009E100B">
      <w:pPr>
        <w:pStyle w:val="ConsPlusNormal"/>
        <w:jc w:val="both"/>
      </w:pPr>
    </w:p>
    <w:p w:rsidR="009E100B" w:rsidRDefault="009E100B">
      <w:pPr>
        <w:pStyle w:val="ConsPlusTitle"/>
        <w:ind w:firstLine="540"/>
        <w:jc w:val="both"/>
        <w:outlineLvl w:val="2"/>
      </w:pPr>
      <w:r>
        <w:t>Порядок подачи и рассмотрения жалобы</w:t>
      </w:r>
    </w:p>
    <w:p w:rsidR="009E100B" w:rsidRDefault="009E100B">
      <w:pPr>
        <w:pStyle w:val="ConsPlusNormal"/>
        <w:jc w:val="both"/>
      </w:pPr>
    </w:p>
    <w:p w:rsidR="009E100B" w:rsidRDefault="009E100B">
      <w:pPr>
        <w:pStyle w:val="ConsPlusNormal"/>
        <w:ind w:firstLine="540"/>
        <w:jc w:val="both"/>
      </w:pPr>
      <w:r>
        <w:t>269. Жалоба подается заявителем в письменной форме, в том числе при личном приеме заявителя, или в электронном виде в подразделение по вопросам миграции, в территориальный орган МВД России на региональном или районном уровне либо в Министерство внутренних дел Российской Федерации.</w:t>
      </w:r>
    </w:p>
    <w:p w:rsidR="009E100B" w:rsidRDefault="009E100B">
      <w:pPr>
        <w:pStyle w:val="ConsPlusNormal"/>
        <w:spacing w:before="220"/>
        <w:ind w:firstLine="540"/>
        <w:jc w:val="both"/>
      </w:pPr>
      <w:r>
        <w:lastRenderedPageBreak/>
        <w:t>В электронном виде жалоба может быть подана заявителем посредством сервиса "Прием обращений" аппаратно-программного комплекса "Официальный интернет-сайт МВД России", с помощью Единого портала, а также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&lt;2&gt;.</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&lt;2&gt; Далее - система "ФГИС ДО".</w:t>
      </w:r>
    </w:p>
    <w:p w:rsidR="009E100B" w:rsidRDefault="009E100B">
      <w:pPr>
        <w:pStyle w:val="ConsPlusNormal"/>
        <w:jc w:val="both"/>
      </w:pPr>
    </w:p>
    <w:p w:rsidR="009E100B" w:rsidRDefault="009E100B">
      <w:pPr>
        <w:pStyle w:val="ConsPlusNormal"/>
        <w:ind w:firstLine="540"/>
        <w:jc w:val="both"/>
      </w:pPr>
      <w:r>
        <w:t>Рассмотрение жалоб, поступивших в электронном виде через Единый портал, осуществляется уполномоченным сотрудником посредством системы "ФГИС ДО" в сети "Интернет".</w:t>
      </w:r>
    </w:p>
    <w:p w:rsidR="009E100B" w:rsidRDefault="009E100B">
      <w:pPr>
        <w:pStyle w:val="ConsPlusNormal"/>
        <w:spacing w:before="220"/>
        <w:ind w:firstLine="540"/>
        <w:jc w:val="both"/>
      </w:pPr>
      <w:r>
        <w:t>270. В территориальных органах МВД России и подразделениях по вопросам миграции определяются уполномоченные на рассмотрение жалоб должностные лица, которые обеспечивают:</w:t>
      </w:r>
    </w:p>
    <w:p w:rsidR="009E100B" w:rsidRDefault="009E100B">
      <w:pPr>
        <w:pStyle w:val="ConsPlusNormal"/>
        <w:spacing w:before="220"/>
        <w:ind w:firstLine="540"/>
        <w:jc w:val="both"/>
      </w:pPr>
      <w:r>
        <w:t>270.1. Прием и рассмотрение жалоб.</w:t>
      </w:r>
    </w:p>
    <w:p w:rsidR="009E100B" w:rsidRDefault="009E100B">
      <w:pPr>
        <w:pStyle w:val="ConsPlusNormal"/>
        <w:spacing w:before="220"/>
        <w:ind w:firstLine="540"/>
        <w:jc w:val="both"/>
      </w:pPr>
      <w:r>
        <w:t>270.2. Направление жалоб в уполномоченный на их рассмотрение орган.</w:t>
      </w:r>
    </w:p>
    <w:p w:rsidR="009E100B" w:rsidRDefault="009E100B">
      <w:pPr>
        <w:pStyle w:val="ConsPlusNormal"/>
        <w:spacing w:before="220"/>
        <w:ind w:firstLine="540"/>
        <w:jc w:val="both"/>
      </w:pPr>
      <w:r>
        <w:t>271.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100B" w:rsidRDefault="009E100B">
      <w:pPr>
        <w:pStyle w:val="ConsPlusNormal"/>
        <w:spacing w:before="220"/>
        <w:ind w:firstLine="540"/>
        <w:jc w:val="both"/>
      </w:pPr>
      <w:r>
        <w:t>272.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9E100B" w:rsidRDefault="009E100B">
      <w:pPr>
        <w:pStyle w:val="ConsPlusNormal"/>
        <w:spacing w:before="220"/>
        <w:ind w:firstLine="540"/>
        <w:jc w:val="both"/>
      </w:pPr>
      <w:r>
        <w:t xml:space="preserve">273. При подаче жалобы в электронном виде она должна быть подписана электронной подписью, в соответствии с </w:t>
      </w:r>
      <w:hyperlink r:id="rId96" w:history="1">
        <w:r>
          <w:rPr>
            <w:color w:val="0000FF"/>
          </w:rPr>
          <w:t>постановлением</w:t>
        </w:r>
      </w:hyperlink>
      <w:r>
        <w:t xml:space="preserve"> Правительства Российской Федерации от 25 июня 2012 г. N 634. При этом документ, удостоверяющий личность заявителя, не требуется.</w:t>
      </w:r>
    </w:p>
    <w:p w:rsidR="009E100B" w:rsidRDefault="009E100B">
      <w:pPr>
        <w:pStyle w:val="ConsPlusNormal"/>
        <w:spacing w:before="220"/>
        <w:ind w:firstLine="540"/>
        <w:jc w:val="both"/>
      </w:pPr>
      <w:r>
        <w:t>274. В случае, если жалоба подана заявителем в территориальный орган МВД России на региональном или районном уровне или подразделение по вопросам миграции, в компетенцию которого не входит принятие решения по жалобе, в течение 3 рабочих дней со дня ее регистрации территориальный орган МВД России на региональном или районном уровне или подразделение по вопросам миграции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9E100B" w:rsidRDefault="009E100B">
      <w:pPr>
        <w:pStyle w:val="ConsPlusNormal"/>
        <w:spacing w:before="220"/>
        <w:ind w:firstLine="540"/>
        <w:jc w:val="both"/>
      </w:pPr>
      <w:r>
        <w:t xml:space="preserve">275.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7" w:history="1">
        <w:r>
          <w:rPr>
            <w:color w:val="0000FF"/>
          </w:rPr>
          <w:t>статьей 5.63</w:t>
        </w:r>
      </w:hyperlink>
      <w:r>
        <w:t xml:space="preserve"> Кодекса Российской Федерации об административных правонарушениях &lt;1&gt;,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E100B" w:rsidRDefault="009E100B">
      <w:pPr>
        <w:pStyle w:val="ConsPlusNormal"/>
        <w:spacing w:before="220"/>
        <w:ind w:firstLine="540"/>
        <w:jc w:val="both"/>
      </w:pPr>
      <w:r>
        <w:t>--------------------------------</w:t>
      </w:r>
    </w:p>
    <w:p w:rsidR="009E100B" w:rsidRDefault="009E100B">
      <w:pPr>
        <w:pStyle w:val="ConsPlusNormal"/>
        <w:spacing w:before="220"/>
        <w:ind w:firstLine="540"/>
        <w:jc w:val="both"/>
      </w:pPr>
      <w:r>
        <w:t>&lt;1&gt; Собрание законодательства Российской Федерации, 2002, N 1, ст. 1; 2011, N 49, ст. 7061; 2012, N 31, ст. 4322; 2013, N 52, ст. 6995; 2015, N 29, ст. 4376.</w:t>
      </w:r>
    </w:p>
    <w:p w:rsidR="009E100B" w:rsidRDefault="009E100B">
      <w:pPr>
        <w:pStyle w:val="ConsPlusNormal"/>
        <w:jc w:val="both"/>
      </w:pPr>
    </w:p>
    <w:p w:rsidR="009E100B" w:rsidRDefault="009E100B">
      <w:pPr>
        <w:pStyle w:val="ConsPlusTitle"/>
        <w:ind w:firstLine="540"/>
        <w:jc w:val="both"/>
        <w:outlineLvl w:val="2"/>
      </w:pPr>
      <w:r>
        <w:t>Сроки рассмотрения жалобы</w:t>
      </w:r>
    </w:p>
    <w:p w:rsidR="009E100B" w:rsidRDefault="009E100B">
      <w:pPr>
        <w:pStyle w:val="ConsPlusNormal"/>
        <w:jc w:val="both"/>
      </w:pPr>
    </w:p>
    <w:p w:rsidR="009E100B" w:rsidRDefault="009E100B">
      <w:pPr>
        <w:pStyle w:val="ConsPlusNormal"/>
        <w:ind w:firstLine="540"/>
        <w:jc w:val="both"/>
      </w:pPr>
      <w:r>
        <w:lastRenderedPageBreak/>
        <w:t>276. Жалоба, поступившая в территориальный орган МВД России на региональном или районном уровне или в соответствующее подразделение по вопросам миграции,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подразделения по вопросам миграции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E100B" w:rsidRDefault="009E100B">
      <w:pPr>
        <w:pStyle w:val="ConsPlusNormal"/>
        <w:jc w:val="both"/>
      </w:pPr>
    </w:p>
    <w:p w:rsidR="009E100B" w:rsidRDefault="009E100B">
      <w:pPr>
        <w:pStyle w:val="ConsPlusTitle"/>
        <w:ind w:firstLine="540"/>
        <w:jc w:val="both"/>
        <w:outlineLvl w:val="2"/>
      </w:pPr>
      <w: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E100B" w:rsidRDefault="009E100B">
      <w:pPr>
        <w:pStyle w:val="ConsPlusNormal"/>
        <w:jc w:val="both"/>
      </w:pPr>
    </w:p>
    <w:p w:rsidR="009E100B" w:rsidRDefault="009E100B">
      <w:pPr>
        <w:pStyle w:val="ConsPlusNormal"/>
        <w:ind w:firstLine="540"/>
        <w:jc w:val="both"/>
      </w:pPr>
      <w:r>
        <w:t>277. Основания для приостановления рассмотрения жалобы заявителя на решения и (или) действия (бездействие) должностных лиц отсутствуют.</w:t>
      </w:r>
    </w:p>
    <w:p w:rsidR="009E100B" w:rsidRDefault="009E100B">
      <w:pPr>
        <w:pStyle w:val="ConsPlusNormal"/>
        <w:jc w:val="both"/>
      </w:pPr>
    </w:p>
    <w:p w:rsidR="009E100B" w:rsidRDefault="009E100B">
      <w:pPr>
        <w:pStyle w:val="ConsPlusTitle"/>
        <w:ind w:firstLine="540"/>
        <w:jc w:val="both"/>
        <w:outlineLvl w:val="2"/>
      </w:pPr>
      <w:r>
        <w:t>Результат рассмотрения жалобы</w:t>
      </w:r>
    </w:p>
    <w:p w:rsidR="009E100B" w:rsidRDefault="009E100B">
      <w:pPr>
        <w:pStyle w:val="ConsPlusNormal"/>
        <w:jc w:val="both"/>
      </w:pPr>
    </w:p>
    <w:p w:rsidR="009E100B" w:rsidRDefault="009E100B">
      <w:pPr>
        <w:pStyle w:val="ConsPlusNormal"/>
        <w:ind w:firstLine="540"/>
        <w:jc w:val="both"/>
      </w:pPr>
      <w:r>
        <w:t>278. По результатам рассмотрения жалобы выносится одно из следующих решений:</w:t>
      </w:r>
    </w:p>
    <w:p w:rsidR="009E100B" w:rsidRDefault="009E100B">
      <w:pPr>
        <w:pStyle w:val="ConsPlusNormal"/>
        <w:spacing w:before="220"/>
        <w:ind w:firstLine="540"/>
        <w:jc w:val="both"/>
      </w:pPr>
      <w:bookmarkStart w:id="88" w:name="P1117"/>
      <w:bookmarkEnd w:id="88"/>
      <w:r>
        <w:t>278.1. Об удовлетворении жалобы полностью или частично.</w:t>
      </w:r>
    </w:p>
    <w:p w:rsidR="009E100B" w:rsidRDefault="009E100B">
      <w:pPr>
        <w:pStyle w:val="ConsPlusNormal"/>
        <w:spacing w:before="220"/>
        <w:ind w:firstLine="540"/>
        <w:jc w:val="both"/>
      </w:pPr>
      <w:bookmarkStart w:id="89" w:name="P1118"/>
      <w:bookmarkEnd w:id="89"/>
      <w:r>
        <w:t>278.2. Об отказе в удовлетворении жалобы.</w:t>
      </w:r>
    </w:p>
    <w:p w:rsidR="009E100B" w:rsidRDefault="009E100B">
      <w:pPr>
        <w:pStyle w:val="ConsPlusNormal"/>
        <w:spacing w:before="220"/>
        <w:ind w:firstLine="540"/>
        <w:jc w:val="both"/>
      </w:pPr>
      <w:r>
        <w:t>279. Основанием для отказа в удовлетворении жалобы являются:</w:t>
      </w:r>
    </w:p>
    <w:p w:rsidR="009E100B" w:rsidRDefault="009E100B">
      <w:pPr>
        <w:pStyle w:val="ConsPlusNormal"/>
        <w:spacing w:before="220"/>
        <w:ind w:firstLine="540"/>
        <w:jc w:val="both"/>
      </w:pPr>
      <w:r>
        <w:t>279.1. Наличие вступившего в законную силу решения суда, арбитражного суда по жалобе о том же предмете и по тем же основаниям.</w:t>
      </w:r>
    </w:p>
    <w:p w:rsidR="009E100B" w:rsidRDefault="009E100B">
      <w:pPr>
        <w:pStyle w:val="ConsPlusNormal"/>
        <w:spacing w:before="220"/>
        <w:ind w:firstLine="540"/>
        <w:jc w:val="both"/>
      </w:pPr>
      <w:r>
        <w:t>279.2. Подача жалобы лицом, полномочия которого не подтверждены в порядке, установленном законодательством Российской Федерации.</w:t>
      </w:r>
    </w:p>
    <w:p w:rsidR="009E100B" w:rsidRDefault="009E100B">
      <w:pPr>
        <w:pStyle w:val="ConsPlusNormal"/>
        <w:spacing w:before="220"/>
        <w:ind w:firstLine="540"/>
        <w:jc w:val="both"/>
      </w:pPr>
      <w:r>
        <w:t>279.3. Наличие решения по жалобе, принятого ранее в отношении того же заявителя и по тому же предмету жалобы.</w:t>
      </w:r>
    </w:p>
    <w:p w:rsidR="009E100B" w:rsidRDefault="009E100B">
      <w:pPr>
        <w:pStyle w:val="ConsPlusNormal"/>
        <w:spacing w:before="220"/>
        <w:ind w:firstLine="540"/>
        <w:jc w:val="both"/>
      </w:pPr>
      <w:r>
        <w:t>280. Уполномоченный на рассмотрение жалобы орган вправе оставить жалобу без ответа в следующих случаях:</w:t>
      </w:r>
    </w:p>
    <w:p w:rsidR="009E100B" w:rsidRDefault="009E100B">
      <w:pPr>
        <w:pStyle w:val="ConsPlusNormal"/>
        <w:spacing w:before="220"/>
        <w:ind w:firstLine="540"/>
        <w:jc w:val="both"/>
      </w:pPr>
      <w:r>
        <w:t>280.1. Наличие в жалобе нецензурных либо оскорбительных выражений, угроз жизни, здоровью и имуществу должностного лица, а также членов его семьи.</w:t>
      </w:r>
    </w:p>
    <w:p w:rsidR="009E100B" w:rsidRDefault="009E100B">
      <w:pPr>
        <w:pStyle w:val="ConsPlusNormal"/>
        <w:spacing w:before="220"/>
        <w:ind w:firstLine="540"/>
        <w:jc w:val="both"/>
      </w:pPr>
      <w:r>
        <w:t>280.2. 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rsidR="009E100B" w:rsidRDefault="009E100B">
      <w:pPr>
        <w:pStyle w:val="ConsPlusNormal"/>
        <w:jc w:val="both"/>
      </w:pPr>
    </w:p>
    <w:p w:rsidR="009E100B" w:rsidRDefault="009E100B">
      <w:pPr>
        <w:pStyle w:val="ConsPlusTitle"/>
        <w:ind w:firstLine="540"/>
        <w:jc w:val="both"/>
        <w:outlineLvl w:val="2"/>
      </w:pPr>
      <w:r>
        <w:t>Порядок информирования заявителя о результатах рассмотрения жалобы</w:t>
      </w:r>
    </w:p>
    <w:p w:rsidR="009E100B" w:rsidRDefault="009E100B">
      <w:pPr>
        <w:pStyle w:val="ConsPlusNormal"/>
        <w:jc w:val="both"/>
      </w:pPr>
    </w:p>
    <w:p w:rsidR="009E100B" w:rsidRDefault="009E100B">
      <w:pPr>
        <w:pStyle w:val="ConsPlusNormal"/>
        <w:ind w:firstLine="540"/>
        <w:jc w:val="both"/>
      </w:pPr>
      <w:r>
        <w:t xml:space="preserve">281. Не позднее дня, следующего за днем принятия решения, указанного в </w:t>
      </w:r>
      <w:hyperlink w:anchor="P1117" w:history="1">
        <w:r>
          <w:rPr>
            <w:color w:val="0000FF"/>
          </w:rPr>
          <w:t>подпунктах 278.1</w:t>
        </w:r>
      </w:hyperlink>
      <w:r>
        <w:t xml:space="preserve"> - </w:t>
      </w:r>
      <w:hyperlink w:anchor="P1118" w:history="1">
        <w:r>
          <w:rPr>
            <w:color w:val="0000FF"/>
          </w:rPr>
          <w:t>278.2 пункта 278</w:t>
        </w:r>
      </w:hyperlink>
      <w: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должностного лица, вид которой установлен законодательством Российской Федерации, направляется мотивированный ответ о результатах рассмотрения жалобы.</w:t>
      </w:r>
    </w:p>
    <w:p w:rsidR="009E100B" w:rsidRDefault="009E100B">
      <w:pPr>
        <w:pStyle w:val="ConsPlusNormal"/>
        <w:spacing w:before="220"/>
        <w:ind w:firstLine="540"/>
        <w:jc w:val="both"/>
      </w:pPr>
      <w:r>
        <w:t>282. В ответе по результатам рассмотрения жалобы указываются:</w:t>
      </w:r>
    </w:p>
    <w:p w:rsidR="009E100B" w:rsidRDefault="009E100B">
      <w:pPr>
        <w:pStyle w:val="ConsPlusNormal"/>
        <w:spacing w:before="220"/>
        <w:ind w:firstLine="540"/>
        <w:jc w:val="both"/>
      </w:pPr>
      <w:r>
        <w:t>282.1. Наименование государственного органа, предоставляющего государственную услугу, рассмотревшего жалобу, должность, фамилия, имя, отчество (последнее - при наличии) должностного лица, принявшего решение по жалобе.</w:t>
      </w:r>
    </w:p>
    <w:p w:rsidR="009E100B" w:rsidRDefault="009E100B">
      <w:pPr>
        <w:pStyle w:val="ConsPlusNormal"/>
        <w:spacing w:before="220"/>
        <w:ind w:firstLine="540"/>
        <w:jc w:val="both"/>
      </w:pPr>
      <w:r>
        <w:lastRenderedPageBreak/>
        <w:t>282.2. Номер, дата, место принятия решения, включая сведения о должностном лице, решение или действие (бездействие) которого обжалуется.</w:t>
      </w:r>
    </w:p>
    <w:p w:rsidR="009E100B" w:rsidRDefault="009E100B">
      <w:pPr>
        <w:pStyle w:val="ConsPlusNormal"/>
        <w:spacing w:before="220"/>
        <w:ind w:firstLine="540"/>
        <w:jc w:val="both"/>
      </w:pPr>
      <w:r>
        <w:t>282.3. Фамилия, имя, отчество (при наличии) или наименование заявителя.</w:t>
      </w:r>
    </w:p>
    <w:p w:rsidR="009E100B" w:rsidRDefault="009E100B">
      <w:pPr>
        <w:pStyle w:val="ConsPlusNormal"/>
        <w:spacing w:before="220"/>
        <w:ind w:firstLine="540"/>
        <w:jc w:val="both"/>
      </w:pPr>
      <w:r>
        <w:t>282.4. Основания для принятия решения по жалобе.</w:t>
      </w:r>
    </w:p>
    <w:p w:rsidR="009E100B" w:rsidRDefault="009E100B">
      <w:pPr>
        <w:pStyle w:val="ConsPlusNormal"/>
        <w:spacing w:before="220"/>
        <w:ind w:firstLine="540"/>
        <w:jc w:val="both"/>
      </w:pPr>
      <w:r>
        <w:t>282.5. Принятое по жалобе решение.</w:t>
      </w:r>
    </w:p>
    <w:p w:rsidR="009E100B" w:rsidRDefault="009E100B">
      <w:pPr>
        <w:pStyle w:val="ConsPlusNormal"/>
        <w:spacing w:before="220"/>
        <w:ind w:firstLine="540"/>
        <w:jc w:val="both"/>
      </w:pPr>
      <w:r>
        <w:t>282.6.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E100B" w:rsidRDefault="009E100B">
      <w:pPr>
        <w:pStyle w:val="ConsPlusNormal"/>
        <w:spacing w:before="220"/>
        <w:ind w:firstLine="540"/>
        <w:jc w:val="both"/>
      </w:pPr>
      <w:r>
        <w:t>282.7. Сведения о порядке обжалования принятого по жалобе решения.</w:t>
      </w:r>
    </w:p>
    <w:p w:rsidR="009E100B" w:rsidRDefault="009E100B">
      <w:pPr>
        <w:pStyle w:val="ConsPlusNormal"/>
        <w:spacing w:before="220"/>
        <w:ind w:firstLine="540"/>
        <w:jc w:val="both"/>
      </w:pPr>
      <w:r>
        <w:t>283. Ответ по результатам рассмотрения жалобы подписывается уполномоченным на рассмотрение жалоб должностным лицом.</w:t>
      </w:r>
    </w:p>
    <w:p w:rsidR="009E100B" w:rsidRDefault="009E100B">
      <w:pPr>
        <w:pStyle w:val="ConsPlusNormal"/>
        <w:jc w:val="both"/>
      </w:pPr>
    </w:p>
    <w:p w:rsidR="009E100B" w:rsidRDefault="009E100B">
      <w:pPr>
        <w:pStyle w:val="ConsPlusTitle"/>
        <w:ind w:firstLine="540"/>
        <w:jc w:val="both"/>
        <w:outlineLvl w:val="2"/>
      </w:pPr>
      <w:r>
        <w:t>Порядок обжалования решения по жалобе</w:t>
      </w:r>
    </w:p>
    <w:p w:rsidR="009E100B" w:rsidRDefault="009E100B">
      <w:pPr>
        <w:pStyle w:val="ConsPlusNormal"/>
        <w:jc w:val="both"/>
      </w:pPr>
    </w:p>
    <w:p w:rsidR="009E100B" w:rsidRDefault="009E100B">
      <w:pPr>
        <w:pStyle w:val="ConsPlusNormal"/>
        <w:ind w:firstLine="540"/>
        <w:jc w:val="both"/>
      </w:pPr>
      <w:r>
        <w:t>284. Заявитель вправе обжаловать решение по жалобе, принятое должностным лицом, в порядке, установленном законодательством Российской Федерации.</w:t>
      </w:r>
    </w:p>
    <w:p w:rsidR="009E100B" w:rsidRDefault="009E100B">
      <w:pPr>
        <w:pStyle w:val="ConsPlusNormal"/>
        <w:jc w:val="both"/>
      </w:pPr>
    </w:p>
    <w:p w:rsidR="009E100B" w:rsidRDefault="009E100B">
      <w:pPr>
        <w:pStyle w:val="ConsPlusTitle"/>
        <w:ind w:firstLine="540"/>
        <w:jc w:val="both"/>
        <w:outlineLvl w:val="2"/>
      </w:pPr>
      <w:r>
        <w:t>Право заявителя на получение информации и документов, необходимых для обоснования и рассмотрения жалобы</w:t>
      </w:r>
    </w:p>
    <w:p w:rsidR="009E100B" w:rsidRDefault="009E100B">
      <w:pPr>
        <w:pStyle w:val="ConsPlusNormal"/>
        <w:jc w:val="both"/>
      </w:pPr>
    </w:p>
    <w:p w:rsidR="009E100B" w:rsidRDefault="009E100B">
      <w:pPr>
        <w:pStyle w:val="ConsPlusNormal"/>
        <w:ind w:firstLine="540"/>
        <w:jc w:val="both"/>
      </w:pPr>
      <w:r>
        <w:t>285. Заявитель имеет право на получение информации и документов, необходимых для обоснования и рассмотрения жалобы.</w:t>
      </w:r>
    </w:p>
    <w:p w:rsidR="009E100B" w:rsidRDefault="009E100B">
      <w:pPr>
        <w:pStyle w:val="ConsPlusNormal"/>
        <w:spacing w:before="220"/>
        <w:ind w:firstLine="540"/>
        <w:jc w:val="both"/>
      </w:pPr>
      <w:r>
        <w:t>286. Заявителем могут быть представлены документы (при их наличии), подтверждающие доводы заявителя, либо их копии.</w:t>
      </w:r>
    </w:p>
    <w:p w:rsidR="009E100B" w:rsidRDefault="009E100B">
      <w:pPr>
        <w:pStyle w:val="ConsPlusNormal"/>
        <w:jc w:val="both"/>
      </w:pPr>
    </w:p>
    <w:p w:rsidR="009E100B" w:rsidRDefault="009E100B">
      <w:pPr>
        <w:pStyle w:val="ConsPlusTitle"/>
        <w:ind w:firstLine="540"/>
        <w:jc w:val="both"/>
        <w:outlineLvl w:val="2"/>
      </w:pPr>
      <w:r>
        <w:t>Способы информирования заявителей о порядке подачи и рассмотрения жалобы</w:t>
      </w:r>
    </w:p>
    <w:p w:rsidR="009E100B" w:rsidRDefault="009E100B">
      <w:pPr>
        <w:pStyle w:val="ConsPlusNormal"/>
        <w:jc w:val="both"/>
      </w:pPr>
    </w:p>
    <w:p w:rsidR="009E100B" w:rsidRDefault="009E100B">
      <w:pPr>
        <w:pStyle w:val="ConsPlusNormal"/>
        <w:ind w:firstLine="540"/>
        <w:jc w:val="both"/>
      </w:pPr>
      <w:r>
        <w:t>287.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сайтах МВД России, на Едином портале, а также на информационных стендах подразделений по вопросам миграции.</w:t>
      </w: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right"/>
        <w:outlineLvl w:val="1"/>
      </w:pPr>
      <w:r>
        <w:t>Приложение N 1</w:t>
      </w:r>
    </w:p>
    <w:p w:rsidR="009E100B" w:rsidRDefault="009E100B">
      <w:pPr>
        <w:pStyle w:val="ConsPlusNormal"/>
        <w:jc w:val="right"/>
      </w:pPr>
      <w:r>
        <w:t>к Административному регламенту</w:t>
      </w:r>
    </w:p>
    <w:p w:rsidR="009E100B" w:rsidRDefault="009E100B">
      <w:pPr>
        <w:pStyle w:val="ConsPlusNormal"/>
        <w:jc w:val="right"/>
      </w:pPr>
      <w:r>
        <w:t>Министерства внутренних дел</w:t>
      </w:r>
    </w:p>
    <w:p w:rsidR="009E100B" w:rsidRDefault="009E100B">
      <w:pPr>
        <w:pStyle w:val="ConsPlusNormal"/>
        <w:jc w:val="right"/>
      </w:pPr>
      <w:r>
        <w:t>Российской Федерации по предоставлению</w:t>
      </w:r>
    </w:p>
    <w:p w:rsidR="009E100B" w:rsidRDefault="009E100B">
      <w:pPr>
        <w:pStyle w:val="ConsPlusNormal"/>
        <w:jc w:val="right"/>
      </w:pPr>
      <w:r>
        <w:t>государственной услуги по выдаче</w:t>
      </w:r>
    </w:p>
    <w:p w:rsidR="009E100B" w:rsidRDefault="009E100B">
      <w:pPr>
        <w:pStyle w:val="ConsPlusNormal"/>
        <w:jc w:val="right"/>
      </w:pPr>
      <w:r>
        <w:t>иностранным гражданам и лицам</w:t>
      </w:r>
    </w:p>
    <w:p w:rsidR="009E100B" w:rsidRDefault="009E100B">
      <w:pPr>
        <w:pStyle w:val="ConsPlusNormal"/>
        <w:jc w:val="right"/>
      </w:pPr>
      <w:r>
        <w:t>без гражданства вида на жительство</w:t>
      </w:r>
    </w:p>
    <w:p w:rsidR="009E100B" w:rsidRDefault="009E100B">
      <w:pPr>
        <w:pStyle w:val="ConsPlusNormal"/>
        <w:jc w:val="right"/>
      </w:pPr>
      <w:r>
        <w:t>в Российской Федерации</w:t>
      </w:r>
    </w:p>
    <w:p w:rsidR="009E100B" w:rsidRDefault="009E100B">
      <w:pPr>
        <w:pStyle w:val="ConsPlusNormal"/>
        <w:jc w:val="both"/>
      </w:pPr>
    </w:p>
    <w:p w:rsidR="009E100B" w:rsidRDefault="009E100B">
      <w:pPr>
        <w:pStyle w:val="ConsPlusNormal"/>
        <w:jc w:val="right"/>
      </w:pPr>
      <w:r>
        <w:t>ФОРМА</w:t>
      </w:r>
    </w:p>
    <w:p w:rsidR="009E100B" w:rsidRDefault="009E100B">
      <w:pPr>
        <w:pStyle w:val="ConsPlusNormal"/>
        <w:jc w:val="both"/>
      </w:pPr>
    </w:p>
    <w:p w:rsidR="009E100B" w:rsidRDefault="009E100B">
      <w:pPr>
        <w:pStyle w:val="ConsPlusNonformat"/>
        <w:jc w:val="both"/>
      </w:pPr>
      <w:bookmarkStart w:id="90" w:name="P1168"/>
      <w:bookmarkEnd w:id="90"/>
      <w:r>
        <w:t xml:space="preserve">                 ЗАЯВЛЕНИЕ О ВЫДАЧЕ ВИДА НА ЖИТЕЛЬСТВО </w:t>
      </w:r>
      <w:hyperlink w:anchor="P1213" w:history="1">
        <w:r>
          <w:rPr>
            <w:color w:val="0000FF"/>
          </w:rPr>
          <w:t>&lt;1&gt;</w:t>
        </w:r>
      </w:hyperlink>
    </w:p>
    <w:p w:rsidR="009E100B" w:rsidRDefault="009E100B">
      <w:pPr>
        <w:pStyle w:val="ConsPlusNonformat"/>
        <w:jc w:val="both"/>
      </w:pPr>
    </w:p>
    <w:p w:rsidR="009E100B" w:rsidRDefault="009E100B">
      <w:pPr>
        <w:pStyle w:val="ConsPlusNonformat"/>
        <w:jc w:val="both"/>
      </w:pPr>
      <w:r>
        <w:lastRenderedPageBreak/>
        <w:t>Регистрационный номер _____________________________________________________</w:t>
      </w:r>
    </w:p>
    <w:p w:rsidR="009E100B" w:rsidRDefault="009E100B">
      <w:pPr>
        <w:pStyle w:val="ConsPlusNonformat"/>
        <w:jc w:val="both"/>
      </w:pPr>
      <w:r>
        <w:t>(заполняется уполномоченным должностным лицом)</w:t>
      </w:r>
    </w:p>
    <w:p w:rsidR="009E100B" w:rsidRDefault="009E100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123"/>
        <w:gridCol w:w="1417"/>
        <w:gridCol w:w="1531"/>
      </w:tblGrid>
      <w:tr w:rsidR="009E100B">
        <w:tc>
          <w:tcPr>
            <w:tcW w:w="6123" w:type="dxa"/>
            <w:tcBorders>
              <w:top w:val="single" w:sz="4" w:space="0" w:color="auto"/>
              <w:bottom w:val="nil"/>
            </w:tcBorders>
          </w:tcPr>
          <w:p w:rsidR="009E100B" w:rsidRDefault="009E100B">
            <w:pPr>
              <w:pStyle w:val="ConsPlusNormal"/>
            </w:pPr>
            <w:r>
              <w:t>Вид на жительство серия ______ N __________</w:t>
            </w:r>
          </w:p>
        </w:tc>
        <w:tc>
          <w:tcPr>
            <w:tcW w:w="1417" w:type="dxa"/>
            <w:tcBorders>
              <w:top w:val="nil"/>
              <w:bottom w:val="nil"/>
            </w:tcBorders>
          </w:tcPr>
          <w:p w:rsidR="009E100B" w:rsidRDefault="009E100B">
            <w:pPr>
              <w:pStyle w:val="ConsPlusNormal"/>
            </w:pPr>
          </w:p>
        </w:tc>
        <w:tc>
          <w:tcPr>
            <w:tcW w:w="1531" w:type="dxa"/>
            <w:vMerge w:val="restart"/>
            <w:tcBorders>
              <w:top w:val="single" w:sz="4" w:space="0" w:color="auto"/>
              <w:bottom w:val="single" w:sz="4" w:space="0" w:color="auto"/>
            </w:tcBorders>
            <w:vAlign w:val="center"/>
          </w:tcPr>
          <w:p w:rsidR="009E100B" w:rsidRDefault="009E100B">
            <w:pPr>
              <w:pStyle w:val="ConsPlusNormal"/>
              <w:jc w:val="center"/>
            </w:pPr>
            <w:r>
              <w:t>Место для фотографии</w:t>
            </w:r>
          </w:p>
          <w:p w:rsidR="009E100B" w:rsidRDefault="009E100B">
            <w:pPr>
              <w:pStyle w:val="ConsPlusNormal"/>
              <w:jc w:val="center"/>
            </w:pPr>
            <w:r>
              <w:t>(35 x 45 мм)</w:t>
            </w:r>
          </w:p>
        </w:tc>
      </w:tr>
      <w:tr w:rsidR="009E100B">
        <w:tc>
          <w:tcPr>
            <w:tcW w:w="6123" w:type="dxa"/>
            <w:tcBorders>
              <w:top w:val="nil"/>
              <w:bottom w:val="nil"/>
            </w:tcBorders>
          </w:tcPr>
          <w:p w:rsidR="009E100B" w:rsidRDefault="009E100B">
            <w:pPr>
              <w:pStyle w:val="ConsPlusNormal"/>
            </w:pPr>
            <w:r>
              <w:t>выдан "__" _______________________ 20__ г.</w:t>
            </w:r>
          </w:p>
        </w:tc>
        <w:tc>
          <w:tcPr>
            <w:tcW w:w="1417" w:type="dxa"/>
            <w:tcBorders>
              <w:top w:val="nil"/>
              <w:bottom w:val="nil"/>
            </w:tcBorders>
          </w:tcPr>
          <w:p w:rsidR="009E100B" w:rsidRDefault="009E100B">
            <w:pPr>
              <w:pStyle w:val="ConsPlusNormal"/>
            </w:pPr>
          </w:p>
        </w:tc>
        <w:tc>
          <w:tcPr>
            <w:tcW w:w="1531" w:type="dxa"/>
            <w:vMerge/>
            <w:tcBorders>
              <w:top w:val="single" w:sz="4" w:space="0" w:color="auto"/>
              <w:bottom w:val="single" w:sz="4" w:space="0" w:color="auto"/>
            </w:tcBorders>
          </w:tcPr>
          <w:p w:rsidR="009E100B" w:rsidRDefault="009E100B"/>
        </w:tc>
      </w:tr>
      <w:tr w:rsidR="009E100B">
        <w:tc>
          <w:tcPr>
            <w:tcW w:w="6123" w:type="dxa"/>
            <w:tcBorders>
              <w:top w:val="nil"/>
              <w:bottom w:val="nil"/>
            </w:tcBorders>
          </w:tcPr>
          <w:p w:rsidR="009E100B" w:rsidRDefault="009E100B">
            <w:pPr>
              <w:pStyle w:val="ConsPlusNonformat"/>
              <w:jc w:val="both"/>
            </w:pPr>
            <w:r>
              <w:t>Начальник _________________________________</w:t>
            </w:r>
          </w:p>
          <w:p w:rsidR="009E100B" w:rsidRDefault="009E100B">
            <w:pPr>
              <w:pStyle w:val="ConsPlusNonformat"/>
              <w:jc w:val="both"/>
            </w:pPr>
            <w:r>
              <w:t xml:space="preserve">             (наименование подразделения</w:t>
            </w:r>
          </w:p>
          <w:p w:rsidR="009E100B" w:rsidRDefault="009E100B">
            <w:pPr>
              <w:pStyle w:val="ConsPlusNonformat"/>
              <w:jc w:val="both"/>
            </w:pPr>
            <w:r>
              <w:t xml:space="preserve">                по вопросам миграции</w:t>
            </w:r>
          </w:p>
          <w:p w:rsidR="009E100B" w:rsidRDefault="009E100B">
            <w:pPr>
              <w:pStyle w:val="ConsPlusNonformat"/>
              <w:jc w:val="both"/>
            </w:pPr>
            <w:r>
              <w:t xml:space="preserve">             территориального органа МВД</w:t>
            </w:r>
          </w:p>
          <w:p w:rsidR="009E100B" w:rsidRDefault="009E100B">
            <w:pPr>
              <w:pStyle w:val="ConsPlusNonformat"/>
              <w:jc w:val="both"/>
            </w:pPr>
            <w:r>
              <w:t xml:space="preserve">                России на региональном</w:t>
            </w:r>
          </w:p>
          <w:p w:rsidR="009E100B" w:rsidRDefault="009E100B">
            <w:pPr>
              <w:pStyle w:val="ConsPlusNonformat"/>
              <w:jc w:val="both"/>
            </w:pPr>
            <w:r>
              <w:t xml:space="preserve">             уровне или районном уровне)</w:t>
            </w:r>
          </w:p>
        </w:tc>
        <w:tc>
          <w:tcPr>
            <w:tcW w:w="1417" w:type="dxa"/>
            <w:tcBorders>
              <w:top w:val="nil"/>
              <w:bottom w:val="nil"/>
            </w:tcBorders>
            <w:vAlign w:val="bottom"/>
          </w:tcPr>
          <w:p w:rsidR="009E100B" w:rsidRDefault="009E100B">
            <w:pPr>
              <w:pStyle w:val="ConsPlusNormal"/>
              <w:jc w:val="both"/>
            </w:pPr>
            <w:r>
              <w:t xml:space="preserve">М.П. </w:t>
            </w:r>
            <w:hyperlink w:anchor="P1217" w:history="1">
              <w:r>
                <w:rPr>
                  <w:color w:val="0000FF"/>
                </w:rPr>
                <w:t>&lt;2&gt;</w:t>
              </w:r>
            </w:hyperlink>
          </w:p>
        </w:tc>
        <w:tc>
          <w:tcPr>
            <w:tcW w:w="1531" w:type="dxa"/>
            <w:vMerge/>
            <w:tcBorders>
              <w:top w:val="single" w:sz="4" w:space="0" w:color="auto"/>
              <w:bottom w:val="single" w:sz="4" w:space="0" w:color="auto"/>
            </w:tcBorders>
          </w:tcPr>
          <w:p w:rsidR="009E100B" w:rsidRDefault="009E100B"/>
        </w:tc>
      </w:tr>
      <w:tr w:rsidR="009E100B">
        <w:tc>
          <w:tcPr>
            <w:tcW w:w="6123" w:type="dxa"/>
            <w:tcBorders>
              <w:top w:val="nil"/>
              <w:bottom w:val="nil"/>
            </w:tcBorders>
          </w:tcPr>
          <w:p w:rsidR="009E100B" w:rsidRDefault="009E100B">
            <w:pPr>
              <w:pStyle w:val="ConsPlusNonformat"/>
              <w:jc w:val="both"/>
            </w:pPr>
            <w:r>
              <w:t>_______________ _________________________</w:t>
            </w:r>
          </w:p>
          <w:p w:rsidR="009E100B" w:rsidRDefault="009E100B">
            <w:pPr>
              <w:pStyle w:val="ConsPlusNonformat"/>
              <w:jc w:val="both"/>
            </w:pPr>
            <w:r>
              <w:t xml:space="preserve">   (подпись)       (фамилия, инициалы)</w:t>
            </w:r>
          </w:p>
        </w:tc>
        <w:tc>
          <w:tcPr>
            <w:tcW w:w="1417" w:type="dxa"/>
            <w:tcBorders>
              <w:top w:val="nil"/>
              <w:bottom w:val="nil"/>
            </w:tcBorders>
          </w:tcPr>
          <w:p w:rsidR="009E100B" w:rsidRDefault="009E100B">
            <w:pPr>
              <w:pStyle w:val="ConsPlusNormal"/>
            </w:pPr>
          </w:p>
        </w:tc>
        <w:tc>
          <w:tcPr>
            <w:tcW w:w="1531" w:type="dxa"/>
            <w:vMerge/>
            <w:tcBorders>
              <w:top w:val="single" w:sz="4" w:space="0" w:color="auto"/>
              <w:bottom w:val="single" w:sz="4" w:space="0" w:color="auto"/>
            </w:tcBorders>
          </w:tcPr>
          <w:p w:rsidR="009E100B" w:rsidRDefault="009E100B"/>
        </w:tc>
      </w:tr>
      <w:tr w:rsidR="009E100B">
        <w:tc>
          <w:tcPr>
            <w:tcW w:w="6123" w:type="dxa"/>
            <w:tcBorders>
              <w:top w:val="nil"/>
              <w:bottom w:val="single" w:sz="4" w:space="0" w:color="auto"/>
            </w:tcBorders>
          </w:tcPr>
          <w:p w:rsidR="009E100B" w:rsidRDefault="009E100B">
            <w:pPr>
              <w:pStyle w:val="ConsPlusNormal"/>
              <w:jc w:val="both"/>
            </w:pPr>
            <w:r>
              <w:t>"__" __________________ 20__ г.</w:t>
            </w:r>
          </w:p>
        </w:tc>
        <w:tc>
          <w:tcPr>
            <w:tcW w:w="1417" w:type="dxa"/>
            <w:tcBorders>
              <w:top w:val="nil"/>
              <w:bottom w:val="nil"/>
            </w:tcBorders>
          </w:tcPr>
          <w:p w:rsidR="009E100B" w:rsidRDefault="009E100B">
            <w:pPr>
              <w:pStyle w:val="ConsPlusNormal"/>
            </w:pPr>
          </w:p>
        </w:tc>
        <w:tc>
          <w:tcPr>
            <w:tcW w:w="1531" w:type="dxa"/>
            <w:vMerge/>
            <w:tcBorders>
              <w:top w:val="single" w:sz="4" w:space="0" w:color="auto"/>
              <w:bottom w:val="single" w:sz="4" w:space="0" w:color="auto"/>
            </w:tcBorders>
          </w:tcPr>
          <w:p w:rsidR="009E100B" w:rsidRDefault="009E100B"/>
        </w:tc>
      </w:tr>
    </w:tbl>
    <w:p w:rsidR="009E100B" w:rsidRDefault="009E100B">
      <w:pPr>
        <w:pStyle w:val="ConsPlusNormal"/>
        <w:jc w:val="both"/>
      </w:pPr>
    </w:p>
    <w:p w:rsidR="009E100B" w:rsidRDefault="009E100B">
      <w:pPr>
        <w:pStyle w:val="ConsPlusNonformat"/>
        <w:jc w:val="both"/>
      </w:pPr>
      <w:r>
        <w:t xml:space="preserve">    Прошу выдать мне вид на жительство.</w:t>
      </w:r>
    </w:p>
    <w:p w:rsidR="009E100B" w:rsidRDefault="009E100B">
      <w:pPr>
        <w:pStyle w:val="ConsPlusNonformat"/>
        <w:jc w:val="both"/>
      </w:pPr>
      <w:r>
        <w:t>Мотивы, побудившие обратиться с данным заявлением _________________________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p>
    <w:p w:rsidR="009E100B" w:rsidRDefault="009E100B">
      <w:pPr>
        <w:pStyle w:val="ConsPlusNonformat"/>
        <w:jc w:val="both"/>
      </w:pPr>
      <w:r>
        <w:t xml:space="preserve">                           Сведения о заявителе</w:t>
      </w:r>
    </w:p>
    <w:p w:rsidR="009E100B" w:rsidRDefault="009E100B">
      <w:pPr>
        <w:pStyle w:val="ConsPlusNonformat"/>
        <w:jc w:val="both"/>
      </w:pPr>
    </w:p>
    <w:p w:rsidR="009E100B" w:rsidRDefault="009E100B">
      <w:pPr>
        <w:pStyle w:val="ConsPlusNonformat"/>
        <w:jc w:val="both"/>
      </w:pPr>
      <w:r>
        <w:t>1. Фамилия, имя (имена), отчество (отчества) (если имеются) _______________</w:t>
      </w:r>
    </w:p>
    <w:p w:rsidR="009E100B" w:rsidRDefault="009E100B">
      <w:pPr>
        <w:pStyle w:val="ConsPlusNonformat"/>
        <w:jc w:val="both"/>
      </w:pPr>
      <w:r>
        <w:t xml:space="preserve">                                                            (фамилия и имя</w:t>
      </w:r>
    </w:p>
    <w:p w:rsidR="009E100B" w:rsidRDefault="009E100B">
      <w:pPr>
        <w:pStyle w:val="ConsPlusNonformat"/>
        <w:jc w:val="both"/>
      </w:pPr>
      <w:r>
        <w:t xml:space="preserve">                                                              указываются</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буквами русского и латинского алфавитов в соответствии с документом,</w:t>
      </w:r>
    </w:p>
    <w:p w:rsidR="009E100B" w:rsidRDefault="009E100B">
      <w:pPr>
        <w:pStyle w:val="ConsPlusNonformat"/>
        <w:jc w:val="both"/>
      </w:pPr>
      <w:r>
        <w:t xml:space="preserve">                         удостоверяющим личность,</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в случае изменения (изменений) фамилии, имени, отчества указать прежние</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фамилии, имена, отчества, причину и дату изменения (изменений) </w:t>
      </w:r>
      <w:hyperlink w:anchor="P1220" w:history="1">
        <w:r>
          <w:rPr>
            <w:color w:val="0000FF"/>
          </w:rPr>
          <w:t>&lt;3&gt;</w:t>
        </w:r>
      </w:hyperlink>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2. Число, месяц, год и место рождения _____________________________________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w:t>
      </w:r>
    </w:p>
    <w:p w:rsidR="009E100B" w:rsidRDefault="009E100B">
      <w:pPr>
        <w:pStyle w:val="ConsPlusNonformat"/>
        <w:jc w:val="both"/>
      </w:pPr>
      <w:bookmarkStart w:id="91" w:name="P1213"/>
      <w:bookmarkEnd w:id="91"/>
      <w:r>
        <w:t xml:space="preserve">    &lt;1&gt;  Заявление  заполняется  от  руки  или с использованием технических</w:t>
      </w:r>
    </w:p>
    <w:p w:rsidR="009E100B" w:rsidRDefault="009E100B">
      <w:pPr>
        <w:pStyle w:val="ConsPlusNonformat"/>
        <w:jc w:val="both"/>
      </w:pPr>
      <w:r>
        <w:t>средств  (пишущих  машинок,  компьютеров),  без  сокращений,  исправлений и</w:t>
      </w:r>
    </w:p>
    <w:p w:rsidR="009E100B" w:rsidRDefault="009E100B">
      <w:pPr>
        <w:pStyle w:val="ConsPlusNonformat"/>
        <w:jc w:val="both"/>
      </w:pPr>
      <w:r>
        <w:t>прочерков. Ответы на вопросы должны быть исчерпывающими. Текст, выполненный</w:t>
      </w:r>
    </w:p>
    <w:p w:rsidR="009E100B" w:rsidRDefault="009E100B">
      <w:pPr>
        <w:pStyle w:val="ConsPlusNonformat"/>
        <w:jc w:val="both"/>
      </w:pPr>
      <w:r>
        <w:t>от руки, должен быть разборчивым.</w:t>
      </w:r>
    </w:p>
    <w:p w:rsidR="009E100B" w:rsidRDefault="009E100B">
      <w:pPr>
        <w:pStyle w:val="ConsPlusNonformat"/>
        <w:jc w:val="both"/>
      </w:pPr>
      <w:bookmarkStart w:id="92" w:name="P1217"/>
      <w:bookmarkEnd w:id="92"/>
      <w:r>
        <w:t xml:space="preserve">    &lt;2&gt;   Проставляется   печать   подразделения   по   вопросам   миграции</w:t>
      </w:r>
    </w:p>
    <w:p w:rsidR="009E100B" w:rsidRDefault="009E100B">
      <w:pPr>
        <w:pStyle w:val="ConsPlusNonformat"/>
        <w:jc w:val="both"/>
      </w:pPr>
      <w:r>
        <w:t>территориального  органа  МВД России на региональном уровне или на районном</w:t>
      </w:r>
    </w:p>
    <w:p w:rsidR="009E100B" w:rsidRDefault="009E100B">
      <w:pPr>
        <w:pStyle w:val="ConsPlusNonformat"/>
        <w:jc w:val="both"/>
      </w:pPr>
      <w:r>
        <w:t>уровне, принявшего заявление.</w:t>
      </w:r>
    </w:p>
    <w:p w:rsidR="009E100B" w:rsidRDefault="009E100B">
      <w:pPr>
        <w:pStyle w:val="ConsPlusNonformat"/>
        <w:jc w:val="both"/>
      </w:pPr>
      <w:bookmarkStart w:id="93" w:name="P1220"/>
      <w:bookmarkEnd w:id="93"/>
      <w:r>
        <w:t xml:space="preserve">    &lt;3&gt; В случае недостаточного количества в пунктах бланка заявления строк</w:t>
      </w:r>
    </w:p>
    <w:p w:rsidR="009E100B" w:rsidRDefault="009E100B">
      <w:pPr>
        <w:pStyle w:val="ConsPlusNonformat"/>
        <w:jc w:val="both"/>
      </w:pPr>
      <w:r>
        <w:t>для  заполнения  дополнительные  сведения могут быть размещены на отдельном</w:t>
      </w:r>
    </w:p>
    <w:p w:rsidR="009E100B" w:rsidRDefault="009E100B">
      <w:pPr>
        <w:pStyle w:val="ConsPlusNonformat"/>
        <w:jc w:val="both"/>
      </w:pPr>
      <w:r>
        <w:t>листе,  прилагаемом  к  заявлению,  аналогично  реквизитам соответствующего</w:t>
      </w:r>
    </w:p>
    <w:p w:rsidR="009E100B" w:rsidRDefault="009E100B">
      <w:pPr>
        <w:pStyle w:val="ConsPlusNonformat"/>
        <w:jc w:val="both"/>
      </w:pPr>
      <w:r>
        <w:t>пункта  заявления  с  обязательным указанием на приложении имени, фамилии и</w:t>
      </w:r>
    </w:p>
    <w:p w:rsidR="009E100B" w:rsidRDefault="009E100B">
      <w:pPr>
        <w:pStyle w:val="ConsPlusNonformat"/>
        <w:jc w:val="both"/>
      </w:pPr>
      <w:r>
        <w:t>отчества (при наличии) иностранного гражданина, обратившегося с заявлением.</w:t>
      </w:r>
    </w:p>
    <w:p w:rsidR="009E100B" w:rsidRDefault="009E100B">
      <w:pPr>
        <w:pStyle w:val="ConsPlusNonformat"/>
        <w:jc w:val="both"/>
      </w:pPr>
    </w:p>
    <w:p w:rsidR="009E100B" w:rsidRDefault="009E100B">
      <w:pPr>
        <w:pStyle w:val="ConsPlusNonformat"/>
        <w:jc w:val="both"/>
      </w:pPr>
      <w:r>
        <w:t>3.  В  гражданстве  (подданстве) какого иностранного государства состоите в</w:t>
      </w:r>
    </w:p>
    <w:p w:rsidR="009E100B" w:rsidRDefault="009E100B">
      <w:pPr>
        <w:pStyle w:val="ConsPlusNonformat"/>
        <w:jc w:val="both"/>
      </w:pPr>
      <w:r>
        <w:t>настоящее время (состояли ранее) __________________________________________</w:t>
      </w:r>
    </w:p>
    <w:p w:rsidR="009E100B" w:rsidRDefault="009E100B">
      <w:pPr>
        <w:pStyle w:val="ConsPlusNonformat"/>
        <w:jc w:val="both"/>
      </w:pPr>
      <w:r>
        <w:t xml:space="preserve">                                      (где, когда и на каком основании</w:t>
      </w:r>
    </w:p>
    <w:p w:rsidR="009E100B" w:rsidRDefault="009E100B">
      <w:pPr>
        <w:pStyle w:val="ConsPlusNonformat"/>
        <w:jc w:val="both"/>
      </w:pPr>
      <w:r>
        <w:t xml:space="preserve">                                           приобретено, утрачено)</w:t>
      </w:r>
    </w:p>
    <w:p w:rsidR="009E100B" w:rsidRDefault="009E100B">
      <w:pPr>
        <w:pStyle w:val="ConsPlusNonformat"/>
        <w:jc w:val="both"/>
      </w:pPr>
      <w:r>
        <w:t>4. Пол ____________________________________________________________________</w:t>
      </w:r>
    </w:p>
    <w:p w:rsidR="009E100B" w:rsidRDefault="009E100B">
      <w:pPr>
        <w:pStyle w:val="ConsPlusNonformat"/>
        <w:jc w:val="both"/>
      </w:pPr>
      <w:r>
        <w:t xml:space="preserve">                                (мужской, женский)</w:t>
      </w:r>
    </w:p>
    <w:p w:rsidR="009E100B" w:rsidRDefault="009E100B">
      <w:pPr>
        <w:pStyle w:val="ConsPlusNonformat"/>
        <w:jc w:val="both"/>
      </w:pPr>
      <w:r>
        <w:t>5. Документ, удостоверяющий личность, _____________________________________</w:t>
      </w:r>
    </w:p>
    <w:p w:rsidR="009E100B" w:rsidRDefault="009E100B">
      <w:pPr>
        <w:pStyle w:val="ConsPlusNonformat"/>
        <w:jc w:val="both"/>
      </w:pPr>
      <w:r>
        <w:t xml:space="preserve">                                           (номер и серия документа,</w:t>
      </w:r>
    </w:p>
    <w:p w:rsidR="009E100B" w:rsidRDefault="009E100B">
      <w:pPr>
        <w:pStyle w:val="ConsPlusNonformat"/>
        <w:jc w:val="both"/>
      </w:pPr>
      <w:r>
        <w:t xml:space="preserve">                                               кем и когда выдан)</w:t>
      </w:r>
    </w:p>
    <w:p w:rsidR="009E100B" w:rsidRDefault="009E100B">
      <w:pPr>
        <w:pStyle w:val="ConsPlusNonformat"/>
        <w:jc w:val="both"/>
      </w:pPr>
      <w:r>
        <w:lastRenderedPageBreak/>
        <w:t>___________________________________________________________________________</w:t>
      </w:r>
    </w:p>
    <w:p w:rsidR="009E100B" w:rsidRDefault="009E100B">
      <w:pPr>
        <w:pStyle w:val="ConsPlusNonformat"/>
        <w:jc w:val="both"/>
      </w:pPr>
      <w:r>
        <w:t>6. Национальность _________________________________________________________</w:t>
      </w:r>
    </w:p>
    <w:p w:rsidR="009E100B" w:rsidRDefault="009E100B">
      <w:pPr>
        <w:pStyle w:val="ConsPlusNonformat"/>
        <w:jc w:val="both"/>
      </w:pPr>
      <w:r>
        <w:t xml:space="preserve">                                 (указывается по желанию)</w:t>
      </w:r>
    </w:p>
    <w:p w:rsidR="009E100B" w:rsidRDefault="009E100B">
      <w:pPr>
        <w:pStyle w:val="ConsPlusNonformat"/>
        <w:jc w:val="both"/>
      </w:pPr>
      <w:r>
        <w:t>7. Вероисповедание ________________________________________________________</w:t>
      </w:r>
    </w:p>
    <w:p w:rsidR="009E100B" w:rsidRDefault="009E100B">
      <w:pPr>
        <w:pStyle w:val="ConsPlusNonformat"/>
        <w:jc w:val="both"/>
      </w:pPr>
      <w:r>
        <w:t xml:space="preserve">                                  (указывается по желанию)</w:t>
      </w:r>
    </w:p>
    <w:p w:rsidR="009E100B" w:rsidRDefault="009E100B">
      <w:pPr>
        <w:pStyle w:val="ConsPlusNonformat"/>
        <w:jc w:val="both"/>
      </w:pPr>
      <w:r>
        <w:t>8. Семейное положение _____________________________________________________</w:t>
      </w:r>
    </w:p>
    <w:p w:rsidR="009E100B" w:rsidRDefault="009E100B">
      <w:pPr>
        <w:pStyle w:val="ConsPlusNonformat"/>
        <w:jc w:val="both"/>
      </w:pPr>
      <w:r>
        <w:t xml:space="preserve">                             (женат (замужем), холост (незамужняя),</w:t>
      </w:r>
    </w:p>
    <w:p w:rsidR="009E100B" w:rsidRDefault="009E100B">
      <w:pPr>
        <w:pStyle w:val="ConsPlusNonformat"/>
        <w:jc w:val="both"/>
      </w:pPr>
      <w:r>
        <w:t xml:space="preserve">                                      вдовец (вдова)</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разведен(а), номер свидетельства о браке (разводе) и место выдачи)</w:t>
      </w:r>
    </w:p>
    <w:p w:rsidR="009E100B" w:rsidRDefault="009E100B">
      <w:pPr>
        <w:pStyle w:val="ConsPlusNonformat"/>
        <w:jc w:val="both"/>
      </w:pPr>
      <w:r>
        <w:t>9.  Имеете  ли  основание  для  получения  вида  на жительство в упрощенном</w:t>
      </w:r>
    </w:p>
    <w:p w:rsidR="009E100B" w:rsidRDefault="009E100B">
      <w:pPr>
        <w:pStyle w:val="ConsPlusNonformat"/>
        <w:jc w:val="both"/>
      </w:pPr>
      <w:r>
        <w:t>порядке ___________________________________________________________________</w:t>
      </w:r>
    </w:p>
    <w:p w:rsidR="009E100B" w:rsidRDefault="009E100B">
      <w:pPr>
        <w:pStyle w:val="ConsPlusNonformat"/>
        <w:jc w:val="both"/>
      </w:pPr>
      <w:r>
        <w:t xml:space="preserve">            (являетесь участником Государственной </w:t>
      </w:r>
      <w:hyperlink r:id="rId98" w:history="1">
        <w:r>
          <w:rPr>
            <w:color w:val="0000FF"/>
          </w:rPr>
          <w:t>программы</w:t>
        </w:r>
      </w:hyperlink>
      <w:r>
        <w:t xml:space="preserve"> по оказанию</w:t>
      </w:r>
    </w:p>
    <w:p w:rsidR="009E100B" w:rsidRDefault="009E100B">
      <w:pPr>
        <w:pStyle w:val="ConsPlusNonformat"/>
        <w:jc w:val="both"/>
      </w:pPr>
      <w:r>
        <w:t xml:space="preserve">            содействия добровольному переселению в Российскую Федерацию</w:t>
      </w:r>
    </w:p>
    <w:p w:rsidR="009E100B" w:rsidRDefault="009E100B">
      <w:pPr>
        <w:pStyle w:val="ConsPlusNonformat"/>
        <w:jc w:val="both"/>
      </w:pPr>
      <w:r>
        <w:t xml:space="preserve">               соотечественников, проживающих за рубежом, или членом</w:t>
      </w:r>
    </w:p>
    <w:p w:rsidR="009E100B" w:rsidRDefault="009E100B">
      <w:pPr>
        <w:pStyle w:val="ConsPlusNonformat"/>
        <w:jc w:val="both"/>
      </w:pPr>
      <w:r>
        <w:t xml:space="preserve">             его семьи </w:t>
      </w:r>
      <w:hyperlink w:anchor="P1307" w:history="1">
        <w:r>
          <w:rPr>
            <w:color w:val="0000FF"/>
          </w:rPr>
          <w:t>&lt;1&gt;</w:t>
        </w:r>
      </w:hyperlink>
      <w:r>
        <w:t>; признаны носителем русского языка; прибыли</w:t>
      </w:r>
    </w:p>
    <w:p w:rsidR="009E100B" w:rsidRDefault="009E100B">
      <w:pPr>
        <w:pStyle w:val="ConsPlusNonformat"/>
        <w:jc w:val="both"/>
      </w:pPr>
      <w:r>
        <w:t xml:space="preserve">          в Российскую Федерацию в экстренном массовом порядке, получили</w:t>
      </w:r>
    </w:p>
    <w:p w:rsidR="009E100B" w:rsidRDefault="009E100B">
      <w:pPr>
        <w:pStyle w:val="ConsPlusNonformat"/>
        <w:jc w:val="both"/>
      </w:pPr>
      <w:r>
        <w:t xml:space="preserve">             статус беженца (временное убежище) и являетесь участником</w:t>
      </w:r>
    </w:p>
    <w:p w:rsidR="009E100B" w:rsidRDefault="009E100B">
      <w:pPr>
        <w:pStyle w:val="ConsPlusNonformat"/>
        <w:jc w:val="both"/>
      </w:pPr>
      <w:r>
        <w:t xml:space="preserve">           Государственной </w:t>
      </w:r>
      <w:hyperlink r:id="rId99" w:history="1">
        <w:r>
          <w:rPr>
            <w:color w:val="0000FF"/>
          </w:rPr>
          <w:t>программы</w:t>
        </w:r>
      </w:hyperlink>
      <w:r>
        <w:t>; сами либо родственник подвергнуты</w:t>
      </w:r>
    </w:p>
    <w:p w:rsidR="009E100B" w:rsidRDefault="009E100B">
      <w:pPr>
        <w:pStyle w:val="ConsPlusNonformat"/>
        <w:jc w:val="both"/>
      </w:pPr>
      <w:r>
        <w:t xml:space="preserve">                 незаконной депортации с территории Крымской АССР;</w:t>
      </w:r>
    </w:p>
    <w:p w:rsidR="009E100B" w:rsidRDefault="009E100B">
      <w:pPr>
        <w:pStyle w:val="ConsPlusNonformat"/>
        <w:jc w:val="both"/>
      </w:pPr>
      <w:r>
        <w:t xml:space="preserve">                    являетесь гражданином Республики Беларусь)</w:t>
      </w:r>
    </w:p>
    <w:p w:rsidR="009E100B" w:rsidRDefault="009E100B">
      <w:pPr>
        <w:pStyle w:val="ConsPlusNonformat"/>
        <w:jc w:val="both"/>
      </w:pPr>
      <w:r>
        <w:t>10. Близкие родственники (муж (жена), родители, дети, братья, сестры):</w:t>
      </w:r>
    </w:p>
    <w:p w:rsidR="009E100B" w:rsidRDefault="009E1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701"/>
        <w:gridCol w:w="1474"/>
        <w:gridCol w:w="1587"/>
        <w:gridCol w:w="1474"/>
        <w:gridCol w:w="1361"/>
      </w:tblGrid>
      <w:tr w:rsidR="009E100B">
        <w:tc>
          <w:tcPr>
            <w:tcW w:w="1474" w:type="dxa"/>
          </w:tcPr>
          <w:p w:rsidR="009E100B" w:rsidRDefault="009E100B">
            <w:pPr>
              <w:pStyle w:val="ConsPlusNormal"/>
              <w:jc w:val="center"/>
            </w:pPr>
            <w:r>
              <w:t>Отношение к заявителю</w:t>
            </w:r>
          </w:p>
        </w:tc>
        <w:tc>
          <w:tcPr>
            <w:tcW w:w="1701" w:type="dxa"/>
          </w:tcPr>
          <w:p w:rsidR="009E100B" w:rsidRDefault="009E100B">
            <w:pPr>
              <w:pStyle w:val="ConsPlusNormal"/>
              <w:jc w:val="center"/>
            </w:pPr>
            <w:r>
              <w:t>Фамилия, имя, отчество</w:t>
            </w:r>
          </w:p>
        </w:tc>
        <w:tc>
          <w:tcPr>
            <w:tcW w:w="1474" w:type="dxa"/>
          </w:tcPr>
          <w:p w:rsidR="009E100B" w:rsidRDefault="009E100B">
            <w:pPr>
              <w:pStyle w:val="ConsPlusNormal"/>
              <w:jc w:val="center"/>
            </w:pPr>
            <w:r>
              <w:t>Год и место рождения</w:t>
            </w:r>
          </w:p>
        </w:tc>
        <w:tc>
          <w:tcPr>
            <w:tcW w:w="1587" w:type="dxa"/>
          </w:tcPr>
          <w:p w:rsidR="009E100B" w:rsidRDefault="009E100B">
            <w:pPr>
              <w:pStyle w:val="ConsPlusNormal"/>
              <w:jc w:val="center"/>
            </w:pPr>
            <w:r>
              <w:t>Гражданство (подданство)</w:t>
            </w:r>
          </w:p>
        </w:tc>
        <w:tc>
          <w:tcPr>
            <w:tcW w:w="1474" w:type="dxa"/>
          </w:tcPr>
          <w:p w:rsidR="009E100B" w:rsidRDefault="009E100B">
            <w:pPr>
              <w:pStyle w:val="ConsPlusNormal"/>
              <w:jc w:val="center"/>
            </w:pPr>
            <w:r>
              <w:t>Страна проживания и адрес</w:t>
            </w:r>
          </w:p>
        </w:tc>
        <w:tc>
          <w:tcPr>
            <w:tcW w:w="1361" w:type="dxa"/>
          </w:tcPr>
          <w:p w:rsidR="009E100B" w:rsidRDefault="009E100B">
            <w:pPr>
              <w:pStyle w:val="ConsPlusNormal"/>
              <w:jc w:val="center"/>
            </w:pPr>
            <w:r>
              <w:t>Место работы, учебы</w:t>
            </w:r>
          </w:p>
        </w:tc>
      </w:tr>
      <w:tr w:rsidR="009E100B">
        <w:tc>
          <w:tcPr>
            <w:tcW w:w="1474" w:type="dxa"/>
          </w:tcPr>
          <w:p w:rsidR="009E100B" w:rsidRDefault="009E100B">
            <w:pPr>
              <w:pStyle w:val="ConsPlusNormal"/>
            </w:pPr>
          </w:p>
        </w:tc>
        <w:tc>
          <w:tcPr>
            <w:tcW w:w="1701" w:type="dxa"/>
          </w:tcPr>
          <w:p w:rsidR="009E100B" w:rsidRDefault="009E100B">
            <w:pPr>
              <w:pStyle w:val="ConsPlusNormal"/>
            </w:pPr>
          </w:p>
        </w:tc>
        <w:tc>
          <w:tcPr>
            <w:tcW w:w="1474" w:type="dxa"/>
          </w:tcPr>
          <w:p w:rsidR="009E100B" w:rsidRDefault="009E100B">
            <w:pPr>
              <w:pStyle w:val="ConsPlusNormal"/>
            </w:pPr>
          </w:p>
        </w:tc>
        <w:tc>
          <w:tcPr>
            <w:tcW w:w="1587" w:type="dxa"/>
          </w:tcPr>
          <w:p w:rsidR="009E100B" w:rsidRDefault="009E100B">
            <w:pPr>
              <w:pStyle w:val="ConsPlusNormal"/>
            </w:pPr>
          </w:p>
        </w:tc>
        <w:tc>
          <w:tcPr>
            <w:tcW w:w="1474" w:type="dxa"/>
          </w:tcPr>
          <w:p w:rsidR="009E100B" w:rsidRDefault="009E100B">
            <w:pPr>
              <w:pStyle w:val="ConsPlusNormal"/>
            </w:pPr>
          </w:p>
        </w:tc>
        <w:tc>
          <w:tcPr>
            <w:tcW w:w="1361" w:type="dxa"/>
          </w:tcPr>
          <w:p w:rsidR="009E100B" w:rsidRDefault="009E100B">
            <w:pPr>
              <w:pStyle w:val="ConsPlusNormal"/>
            </w:pPr>
          </w:p>
        </w:tc>
      </w:tr>
      <w:tr w:rsidR="009E100B">
        <w:tc>
          <w:tcPr>
            <w:tcW w:w="1474" w:type="dxa"/>
          </w:tcPr>
          <w:p w:rsidR="009E100B" w:rsidRDefault="009E100B">
            <w:pPr>
              <w:pStyle w:val="ConsPlusNormal"/>
            </w:pPr>
          </w:p>
        </w:tc>
        <w:tc>
          <w:tcPr>
            <w:tcW w:w="1701" w:type="dxa"/>
          </w:tcPr>
          <w:p w:rsidR="009E100B" w:rsidRDefault="009E100B">
            <w:pPr>
              <w:pStyle w:val="ConsPlusNormal"/>
            </w:pPr>
          </w:p>
        </w:tc>
        <w:tc>
          <w:tcPr>
            <w:tcW w:w="1474" w:type="dxa"/>
          </w:tcPr>
          <w:p w:rsidR="009E100B" w:rsidRDefault="009E100B">
            <w:pPr>
              <w:pStyle w:val="ConsPlusNormal"/>
            </w:pPr>
          </w:p>
        </w:tc>
        <w:tc>
          <w:tcPr>
            <w:tcW w:w="1587" w:type="dxa"/>
          </w:tcPr>
          <w:p w:rsidR="009E100B" w:rsidRDefault="009E100B">
            <w:pPr>
              <w:pStyle w:val="ConsPlusNormal"/>
            </w:pPr>
          </w:p>
        </w:tc>
        <w:tc>
          <w:tcPr>
            <w:tcW w:w="1474" w:type="dxa"/>
          </w:tcPr>
          <w:p w:rsidR="009E100B" w:rsidRDefault="009E100B">
            <w:pPr>
              <w:pStyle w:val="ConsPlusNormal"/>
            </w:pPr>
          </w:p>
        </w:tc>
        <w:tc>
          <w:tcPr>
            <w:tcW w:w="1361" w:type="dxa"/>
          </w:tcPr>
          <w:p w:rsidR="009E100B" w:rsidRDefault="009E100B">
            <w:pPr>
              <w:pStyle w:val="ConsPlusNormal"/>
            </w:pPr>
          </w:p>
        </w:tc>
      </w:tr>
      <w:tr w:rsidR="009E100B">
        <w:tc>
          <w:tcPr>
            <w:tcW w:w="1474" w:type="dxa"/>
          </w:tcPr>
          <w:p w:rsidR="009E100B" w:rsidRDefault="009E100B">
            <w:pPr>
              <w:pStyle w:val="ConsPlusNormal"/>
            </w:pPr>
          </w:p>
        </w:tc>
        <w:tc>
          <w:tcPr>
            <w:tcW w:w="1701" w:type="dxa"/>
          </w:tcPr>
          <w:p w:rsidR="009E100B" w:rsidRDefault="009E100B">
            <w:pPr>
              <w:pStyle w:val="ConsPlusNormal"/>
            </w:pPr>
          </w:p>
        </w:tc>
        <w:tc>
          <w:tcPr>
            <w:tcW w:w="1474" w:type="dxa"/>
          </w:tcPr>
          <w:p w:rsidR="009E100B" w:rsidRDefault="009E100B">
            <w:pPr>
              <w:pStyle w:val="ConsPlusNormal"/>
            </w:pPr>
          </w:p>
        </w:tc>
        <w:tc>
          <w:tcPr>
            <w:tcW w:w="1587" w:type="dxa"/>
          </w:tcPr>
          <w:p w:rsidR="009E100B" w:rsidRDefault="009E100B">
            <w:pPr>
              <w:pStyle w:val="ConsPlusNormal"/>
            </w:pPr>
          </w:p>
        </w:tc>
        <w:tc>
          <w:tcPr>
            <w:tcW w:w="1474" w:type="dxa"/>
          </w:tcPr>
          <w:p w:rsidR="009E100B" w:rsidRDefault="009E100B">
            <w:pPr>
              <w:pStyle w:val="ConsPlusNormal"/>
            </w:pPr>
          </w:p>
        </w:tc>
        <w:tc>
          <w:tcPr>
            <w:tcW w:w="1361" w:type="dxa"/>
          </w:tcPr>
          <w:p w:rsidR="009E100B" w:rsidRDefault="009E100B">
            <w:pPr>
              <w:pStyle w:val="ConsPlusNormal"/>
            </w:pPr>
          </w:p>
        </w:tc>
      </w:tr>
      <w:tr w:rsidR="009E100B">
        <w:tc>
          <w:tcPr>
            <w:tcW w:w="1474" w:type="dxa"/>
          </w:tcPr>
          <w:p w:rsidR="009E100B" w:rsidRDefault="009E100B">
            <w:pPr>
              <w:pStyle w:val="ConsPlusNormal"/>
            </w:pPr>
          </w:p>
        </w:tc>
        <w:tc>
          <w:tcPr>
            <w:tcW w:w="1701" w:type="dxa"/>
          </w:tcPr>
          <w:p w:rsidR="009E100B" w:rsidRDefault="009E100B">
            <w:pPr>
              <w:pStyle w:val="ConsPlusNormal"/>
            </w:pPr>
          </w:p>
        </w:tc>
        <w:tc>
          <w:tcPr>
            <w:tcW w:w="1474" w:type="dxa"/>
          </w:tcPr>
          <w:p w:rsidR="009E100B" w:rsidRDefault="009E100B">
            <w:pPr>
              <w:pStyle w:val="ConsPlusNormal"/>
            </w:pPr>
          </w:p>
        </w:tc>
        <w:tc>
          <w:tcPr>
            <w:tcW w:w="1587" w:type="dxa"/>
          </w:tcPr>
          <w:p w:rsidR="009E100B" w:rsidRDefault="009E100B">
            <w:pPr>
              <w:pStyle w:val="ConsPlusNormal"/>
            </w:pPr>
          </w:p>
        </w:tc>
        <w:tc>
          <w:tcPr>
            <w:tcW w:w="1474" w:type="dxa"/>
          </w:tcPr>
          <w:p w:rsidR="009E100B" w:rsidRDefault="009E100B">
            <w:pPr>
              <w:pStyle w:val="ConsPlusNormal"/>
            </w:pPr>
          </w:p>
        </w:tc>
        <w:tc>
          <w:tcPr>
            <w:tcW w:w="1361" w:type="dxa"/>
          </w:tcPr>
          <w:p w:rsidR="009E100B" w:rsidRDefault="009E100B">
            <w:pPr>
              <w:pStyle w:val="ConsPlusNormal"/>
            </w:pPr>
          </w:p>
        </w:tc>
      </w:tr>
      <w:tr w:rsidR="009E100B">
        <w:tc>
          <w:tcPr>
            <w:tcW w:w="1474" w:type="dxa"/>
          </w:tcPr>
          <w:p w:rsidR="009E100B" w:rsidRDefault="009E100B">
            <w:pPr>
              <w:pStyle w:val="ConsPlusNormal"/>
            </w:pPr>
          </w:p>
        </w:tc>
        <w:tc>
          <w:tcPr>
            <w:tcW w:w="1701" w:type="dxa"/>
          </w:tcPr>
          <w:p w:rsidR="009E100B" w:rsidRDefault="009E100B">
            <w:pPr>
              <w:pStyle w:val="ConsPlusNormal"/>
            </w:pPr>
          </w:p>
        </w:tc>
        <w:tc>
          <w:tcPr>
            <w:tcW w:w="1474" w:type="dxa"/>
          </w:tcPr>
          <w:p w:rsidR="009E100B" w:rsidRDefault="009E100B">
            <w:pPr>
              <w:pStyle w:val="ConsPlusNormal"/>
            </w:pPr>
          </w:p>
        </w:tc>
        <w:tc>
          <w:tcPr>
            <w:tcW w:w="1587" w:type="dxa"/>
          </w:tcPr>
          <w:p w:rsidR="009E100B" w:rsidRDefault="009E100B">
            <w:pPr>
              <w:pStyle w:val="ConsPlusNormal"/>
            </w:pPr>
          </w:p>
        </w:tc>
        <w:tc>
          <w:tcPr>
            <w:tcW w:w="1474" w:type="dxa"/>
          </w:tcPr>
          <w:p w:rsidR="009E100B" w:rsidRDefault="009E100B">
            <w:pPr>
              <w:pStyle w:val="ConsPlusNormal"/>
            </w:pPr>
          </w:p>
        </w:tc>
        <w:tc>
          <w:tcPr>
            <w:tcW w:w="1361" w:type="dxa"/>
          </w:tcPr>
          <w:p w:rsidR="009E100B" w:rsidRDefault="009E100B">
            <w:pPr>
              <w:pStyle w:val="ConsPlusNormal"/>
            </w:pPr>
          </w:p>
        </w:tc>
      </w:tr>
      <w:tr w:rsidR="009E100B">
        <w:tc>
          <w:tcPr>
            <w:tcW w:w="1474" w:type="dxa"/>
          </w:tcPr>
          <w:p w:rsidR="009E100B" w:rsidRDefault="009E100B">
            <w:pPr>
              <w:pStyle w:val="ConsPlusNormal"/>
            </w:pPr>
          </w:p>
        </w:tc>
        <w:tc>
          <w:tcPr>
            <w:tcW w:w="1701" w:type="dxa"/>
          </w:tcPr>
          <w:p w:rsidR="009E100B" w:rsidRDefault="009E100B">
            <w:pPr>
              <w:pStyle w:val="ConsPlusNormal"/>
            </w:pPr>
          </w:p>
        </w:tc>
        <w:tc>
          <w:tcPr>
            <w:tcW w:w="1474" w:type="dxa"/>
          </w:tcPr>
          <w:p w:rsidR="009E100B" w:rsidRDefault="009E100B">
            <w:pPr>
              <w:pStyle w:val="ConsPlusNormal"/>
            </w:pPr>
          </w:p>
        </w:tc>
        <w:tc>
          <w:tcPr>
            <w:tcW w:w="1587" w:type="dxa"/>
          </w:tcPr>
          <w:p w:rsidR="009E100B" w:rsidRDefault="009E100B">
            <w:pPr>
              <w:pStyle w:val="ConsPlusNormal"/>
            </w:pPr>
          </w:p>
        </w:tc>
        <w:tc>
          <w:tcPr>
            <w:tcW w:w="1474" w:type="dxa"/>
          </w:tcPr>
          <w:p w:rsidR="009E100B" w:rsidRDefault="009E100B">
            <w:pPr>
              <w:pStyle w:val="ConsPlusNormal"/>
            </w:pPr>
          </w:p>
        </w:tc>
        <w:tc>
          <w:tcPr>
            <w:tcW w:w="1361" w:type="dxa"/>
          </w:tcPr>
          <w:p w:rsidR="009E100B" w:rsidRDefault="009E100B">
            <w:pPr>
              <w:pStyle w:val="ConsPlusNormal"/>
            </w:pPr>
          </w:p>
        </w:tc>
      </w:tr>
    </w:tbl>
    <w:p w:rsidR="009E100B" w:rsidRDefault="009E100B">
      <w:pPr>
        <w:pStyle w:val="ConsPlusNormal"/>
        <w:jc w:val="both"/>
      </w:pPr>
    </w:p>
    <w:p w:rsidR="009E100B" w:rsidRDefault="009E100B">
      <w:pPr>
        <w:pStyle w:val="ConsPlusNonformat"/>
        <w:jc w:val="both"/>
      </w:pPr>
      <w:r>
        <w:t>11.  Сведения о трудовой деятельности за последние три года, предшествующие</w:t>
      </w:r>
    </w:p>
    <w:p w:rsidR="009E100B" w:rsidRDefault="009E100B">
      <w:pPr>
        <w:pStyle w:val="ConsPlusNonformat"/>
        <w:jc w:val="both"/>
      </w:pPr>
      <w:r>
        <w:t>подаче    заявления   (включая   учебу   в   организациях,   осуществляющих</w:t>
      </w:r>
    </w:p>
    <w:p w:rsidR="009E100B" w:rsidRDefault="009E100B">
      <w:pPr>
        <w:pStyle w:val="ConsPlusNonformat"/>
        <w:jc w:val="both"/>
      </w:pPr>
      <w:r>
        <w:t>образовательную    деятельность    по    общеобразовательным    программам,</w:t>
      </w:r>
    </w:p>
    <w:p w:rsidR="009E100B" w:rsidRDefault="009E100B">
      <w:pPr>
        <w:pStyle w:val="ConsPlusNonformat"/>
        <w:jc w:val="both"/>
      </w:pPr>
      <w:r>
        <w:t>образовательным   программам   среднего   профессионального  образования  и</w:t>
      </w:r>
    </w:p>
    <w:p w:rsidR="009E100B" w:rsidRDefault="009E100B">
      <w:pPr>
        <w:pStyle w:val="ConsPlusNonformat"/>
        <w:jc w:val="both"/>
      </w:pPr>
      <w:r>
        <w:t xml:space="preserve">образовательным программам высшего образования) </w:t>
      </w:r>
      <w:hyperlink w:anchor="P1308" w:history="1">
        <w:r>
          <w:rPr>
            <w:color w:val="0000FF"/>
          </w:rPr>
          <w:t>&lt;2&gt;</w:t>
        </w:r>
      </w:hyperlink>
      <w:r>
        <w:t>:</w:t>
      </w:r>
    </w:p>
    <w:p w:rsidR="009E100B" w:rsidRDefault="009E100B">
      <w:pPr>
        <w:pStyle w:val="ConsPlusNonformat"/>
        <w:jc w:val="both"/>
      </w:pPr>
      <w:r>
        <w:t xml:space="preserve">    --------------------------------</w:t>
      </w:r>
    </w:p>
    <w:p w:rsidR="009E100B" w:rsidRDefault="009E100B">
      <w:pPr>
        <w:pStyle w:val="ConsPlusNonformat"/>
        <w:jc w:val="both"/>
      </w:pPr>
      <w:bookmarkStart w:id="94" w:name="P1307"/>
      <w:bookmarkEnd w:id="94"/>
      <w:r>
        <w:t xml:space="preserve">    &lt;1&gt; Далее - "участник Государственной программы".</w:t>
      </w:r>
    </w:p>
    <w:p w:rsidR="009E100B" w:rsidRDefault="009E100B">
      <w:pPr>
        <w:pStyle w:val="ConsPlusNonformat"/>
        <w:jc w:val="both"/>
      </w:pPr>
      <w:bookmarkStart w:id="95" w:name="P1308"/>
      <w:bookmarkEnd w:id="95"/>
      <w:r>
        <w:t xml:space="preserve">    &lt;2&gt; При заполнении данного пункта организации необходимо именовать так,</w:t>
      </w:r>
    </w:p>
    <w:p w:rsidR="009E100B" w:rsidRDefault="009E100B">
      <w:pPr>
        <w:pStyle w:val="ConsPlusNonformat"/>
        <w:jc w:val="both"/>
      </w:pPr>
      <w:r>
        <w:t>как они назывались в период работы в них заявителя. Если заявитель является</w:t>
      </w:r>
    </w:p>
    <w:p w:rsidR="009E100B" w:rsidRDefault="009E100B">
      <w:pPr>
        <w:pStyle w:val="ConsPlusNonformat"/>
        <w:jc w:val="both"/>
      </w:pPr>
      <w:r>
        <w:t>предпринимателем  без  образования  юридического лица, то указываются номер</w:t>
      </w:r>
    </w:p>
    <w:p w:rsidR="009E100B" w:rsidRDefault="009E100B">
      <w:pPr>
        <w:pStyle w:val="ConsPlusNonformat"/>
        <w:jc w:val="both"/>
      </w:pPr>
      <w:r>
        <w:t>свидетельства  о  регистрации,  наименование регистрирующего органа и место</w:t>
      </w:r>
    </w:p>
    <w:p w:rsidR="009E100B" w:rsidRDefault="009E100B">
      <w:pPr>
        <w:pStyle w:val="ConsPlusNonformat"/>
        <w:jc w:val="both"/>
      </w:pPr>
      <w:r>
        <w:t>выдачи.  В  случае  прохождения  военной  службы следует указать должность,</w:t>
      </w:r>
    </w:p>
    <w:p w:rsidR="009E100B" w:rsidRDefault="009E100B">
      <w:pPr>
        <w:pStyle w:val="ConsPlusNonformat"/>
        <w:jc w:val="both"/>
      </w:pPr>
      <w:r>
        <w:t>номер воинской части (учреждения), ее (его) место нахождения.</w:t>
      </w:r>
    </w:p>
    <w:p w:rsidR="009E100B" w:rsidRDefault="009E1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361"/>
        <w:gridCol w:w="3912"/>
        <w:gridCol w:w="2891"/>
      </w:tblGrid>
      <w:tr w:rsidR="009E100B">
        <w:tc>
          <w:tcPr>
            <w:tcW w:w="2268" w:type="dxa"/>
            <w:gridSpan w:val="2"/>
          </w:tcPr>
          <w:p w:rsidR="009E100B" w:rsidRDefault="009E100B">
            <w:pPr>
              <w:pStyle w:val="ConsPlusNormal"/>
              <w:jc w:val="center"/>
            </w:pPr>
            <w:r>
              <w:t>Дата (месяц и год)</w:t>
            </w:r>
          </w:p>
        </w:tc>
        <w:tc>
          <w:tcPr>
            <w:tcW w:w="3912" w:type="dxa"/>
            <w:vMerge w:val="restart"/>
          </w:tcPr>
          <w:p w:rsidR="009E100B" w:rsidRDefault="009E100B">
            <w:pPr>
              <w:pStyle w:val="ConsPlusNormal"/>
              <w:jc w:val="center"/>
            </w:pPr>
            <w:r>
              <w:t>Должность с указанием организации</w:t>
            </w:r>
          </w:p>
        </w:tc>
        <w:tc>
          <w:tcPr>
            <w:tcW w:w="2891" w:type="dxa"/>
            <w:vMerge w:val="restart"/>
          </w:tcPr>
          <w:p w:rsidR="009E100B" w:rsidRDefault="009E100B">
            <w:pPr>
              <w:pStyle w:val="ConsPlusNormal"/>
              <w:jc w:val="center"/>
            </w:pPr>
            <w:r>
              <w:t xml:space="preserve">Адрес места работы </w:t>
            </w:r>
            <w:hyperlink w:anchor="P1380" w:history="1">
              <w:r>
                <w:rPr>
                  <w:color w:val="0000FF"/>
                </w:rPr>
                <w:t>&lt;1&gt;</w:t>
              </w:r>
            </w:hyperlink>
            <w:r>
              <w:t xml:space="preserve"> (страна, город, область, населенный пункт)</w:t>
            </w:r>
          </w:p>
        </w:tc>
      </w:tr>
      <w:tr w:rsidR="009E100B">
        <w:tc>
          <w:tcPr>
            <w:tcW w:w="907" w:type="dxa"/>
          </w:tcPr>
          <w:p w:rsidR="009E100B" w:rsidRDefault="009E100B">
            <w:pPr>
              <w:pStyle w:val="ConsPlusNormal"/>
              <w:jc w:val="center"/>
            </w:pPr>
            <w:r>
              <w:t>приема</w:t>
            </w:r>
          </w:p>
        </w:tc>
        <w:tc>
          <w:tcPr>
            <w:tcW w:w="1361" w:type="dxa"/>
          </w:tcPr>
          <w:p w:rsidR="009E100B" w:rsidRDefault="009E100B">
            <w:pPr>
              <w:pStyle w:val="ConsPlusNormal"/>
              <w:jc w:val="center"/>
            </w:pPr>
            <w:r>
              <w:t>увольнения</w:t>
            </w:r>
          </w:p>
        </w:tc>
        <w:tc>
          <w:tcPr>
            <w:tcW w:w="3912" w:type="dxa"/>
            <w:vMerge/>
          </w:tcPr>
          <w:p w:rsidR="009E100B" w:rsidRDefault="009E100B"/>
        </w:tc>
        <w:tc>
          <w:tcPr>
            <w:tcW w:w="2891" w:type="dxa"/>
            <w:vMerge/>
          </w:tcPr>
          <w:p w:rsidR="009E100B" w:rsidRDefault="009E100B"/>
        </w:tc>
      </w:tr>
      <w:tr w:rsidR="009E100B">
        <w:tc>
          <w:tcPr>
            <w:tcW w:w="907" w:type="dxa"/>
          </w:tcPr>
          <w:p w:rsidR="009E100B" w:rsidRDefault="009E100B">
            <w:pPr>
              <w:pStyle w:val="ConsPlusNormal"/>
            </w:pPr>
          </w:p>
        </w:tc>
        <w:tc>
          <w:tcPr>
            <w:tcW w:w="1361" w:type="dxa"/>
          </w:tcPr>
          <w:p w:rsidR="009E100B" w:rsidRDefault="009E100B">
            <w:pPr>
              <w:pStyle w:val="ConsPlusNormal"/>
            </w:pPr>
          </w:p>
        </w:tc>
        <w:tc>
          <w:tcPr>
            <w:tcW w:w="3912" w:type="dxa"/>
          </w:tcPr>
          <w:p w:rsidR="009E100B" w:rsidRDefault="009E100B">
            <w:pPr>
              <w:pStyle w:val="ConsPlusNormal"/>
            </w:pPr>
          </w:p>
        </w:tc>
        <w:tc>
          <w:tcPr>
            <w:tcW w:w="2891" w:type="dxa"/>
          </w:tcPr>
          <w:p w:rsidR="009E100B" w:rsidRDefault="009E100B">
            <w:pPr>
              <w:pStyle w:val="ConsPlusNormal"/>
            </w:pPr>
          </w:p>
        </w:tc>
      </w:tr>
      <w:tr w:rsidR="009E100B">
        <w:tc>
          <w:tcPr>
            <w:tcW w:w="907" w:type="dxa"/>
          </w:tcPr>
          <w:p w:rsidR="009E100B" w:rsidRDefault="009E100B">
            <w:pPr>
              <w:pStyle w:val="ConsPlusNormal"/>
            </w:pPr>
          </w:p>
        </w:tc>
        <w:tc>
          <w:tcPr>
            <w:tcW w:w="1361" w:type="dxa"/>
          </w:tcPr>
          <w:p w:rsidR="009E100B" w:rsidRDefault="009E100B">
            <w:pPr>
              <w:pStyle w:val="ConsPlusNormal"/>
            </w:pPr>
          </w:p>
        </w:tc>
        <w:tc>
          <w:tcPr>
            <w:tcW w:w="3912" w:type="dxa"/>
          </w:tcPr>
          <w:p w:rsidR="009E100B" w:rsidRDefault="009E100B">
            <w:pPr>
              <w:pStyle w:val="ConsPlusNormal"/>
            </w:pPr>
          </w:p>
        </w:tc>
        <w:tc>
          <w:tcPr>
            <w:tcW w:w="2891" w:type="dxa"/>
          </w:tcPr>
          <w:p w:rsidR="009E100B" w:rsidRDefault="009E100B">
            <w:pPr>
              <w:pStyle w:val="ConsPlusNormal"/>
            </w:pPr>
          </w:p>
        </w:tc>
      </w:tr>
      <w:tr w:rsidR="009E100B">
        <w:tc>
          <w:tcPr>
            <w:tcW w:w="907" w:type="dxa"/>
          </w:tcPr>
          <w:p w:rsidR="009E100B" w:rsidRDefault="009E100B">
            <w:pPr>
              <w:pStyle w:val="ConsPlusNormal"/>
            </w:pPr>
          </w:p>
        </w:tc>
        <w:tc>
          <w:tcPr>
            <w:tcW w:w="1361" w:type="dxa"/>
          </w:tcPr>
          <w:p w:rsidR="009E100B" w:rsidRDefault="009E100B">
            <w:pPr>
              <w:pStyle w:val="ConsPlusNormal"/>
            </w:pPr>
          </w:p>
        </w:tc>
        <w:tc>
          <w:tcPr>
            <w:tcW w:w="3912" w:type="dxa"/>
          </w:tcPr>
          <w:p w:rsidR="009E100B" w:rsidRDefault="009E100B">
            <w:pPr>
              <w:pStyle w:val="ConsPlusNormal"/>
            </w:pPr>
          </w:p>
        </w:tc>
        <w:tc>
          <w:tcPr>
            <w:tcW w:w="2891" w:type="dxa"/>
          </w:tcPr>
          <w:p w:rsidR="009E100B" w:rsidRDefault="009E100B">
            <w:pPr>
              <w:pStyle w:val="ConsPlusNormal"/>
            </w:pPr>
          </w:p>
        </w:tc>
      </w:tr>
      <w:tr w:rsidR="009E100B">
        <w:tc>
          <w:tcPr>
            <w:tcW w:w="907" w:type="dxa"/>
          </w:tcPr>
          <w:p w:rsidR="009E100B" w:rsidRDefault="009E100B">
            <w:pPr>
              <w:pStyle w:val="ConsPlusNormal"/>
            </w:pPr>
          </w:p>
        </w:tc>
        <w:tc>
          <w:tcPr>
            <w:tcW w:w="1361" w:type="dxa"/>
          </w:tcPr>
          <w:p w:rsidR="009E100B" w:rsidRDefault="009E100B">
            <w:pPr>
              <w:pStyle w:val="ConsPlusNormal"/>
            </w:pPr>
          </w:p>
        </w:tc>
        <w:tc>
          <w:tcPr>
            <w:tcW w:w="3912" w:type="dxa"/>
          </w:tcPr>
          <w:p w:rsidR="009E100B" w:rsidRDefault="009E100B">
            <w:pPr>
              <w:pStyle w:val="ConsPlusNormal"/>
            </w:pPr>
          </w:p>
        </w:tc>
        <w:tc>
          <w:tcPr>
            <w:tcW w:w="2891" w:type="dxa"/>
          </w:tcPr>
          <w:p w:rsidR="009E100B" w:rsidRDefault="009E100B">
            <w:pPr>
              <w:pStyle w:val="ConsPlusNormal"/>
            </w:pPr>
          </w:p>
        </w:tc>
      </w:tr>
    </w:tbl>
    <w:p w:rsidR="009E100B" w:rsidRDefault="009E100B">
      <w:pPr>
        <w:pStyle w:val="ConsPlusNormal"/>
        <w:jc w:val="both"/>
      </w:pPr>
    </w:p>
    <w:p w:rsidR="009E100B" w:rsidRDefault="009E100B">
      <w:pPr>
        <w:pStyle w:val="ConsPlusNonformat"/>
        <w:jc w:val="both"/>
      </w:pPr>
      <w:r>
        <w:t>12.  Вид  и  величина среднемесячного дохода со дня получения разрешения на</w:t>
      </w:r>
    </w:p>
    <w:p w:rsidR="009E100B" w:rsidRDefault="009E100B">
      <w:pPr>
        <w:pStyle w:val="ConsPlusNonformat"/>
        <w:jc w:val="both"/>
      </w:pPr>
      <w:r>
        <w:t>временное проживание:</w:t>
      </w:r>
    </w:p>
    <w:p w:rsidR="009E100B" w:rsidRDefault="009E1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93"/>
        <w:gridCol w:w="3375"/>
      </w:tblGrid>
      <w:tr w:rsidR="009E100B">
        <w:tc>
          <w:tcPr>
            <w:tcW w:w="5693" w:type="dxa"/>
          </w:tcPr>
          <w:p w:rsidR="009E100B" w:rsidRDefault="009E100B">
            <w:pPr>
              <w:pStyle w:val="ConsPlusNormal"/>
              <w:jc w:val="center"/>
            </w:pPr>
            <w:r>
              <w:t>Вид дохода</w:t>
            </w:r>
          </w:p>
        </w:tc>
        <w:tc>
          <w:tcPr>
            <w:tcW w:w="3375" w:type="dxa"/>
          </w:tcPr>
          <w:p w:rsidR="009E100B" w:rsidRDefault="009E100B">
            <w:pPr>
              <w:pStyle w:val="ConsPlusNormal"/>
              <w:jc w:val="center"/>
            </w:pPr>
            <w:r>
              <w:t>Величина среднемесячного дохода (в рублях, иностранной валюте)</w:t>
            </w:r>
          </w:p>
        </w:tc>
      </w:tr>
      <w:tr w:rsidR="009E100B">
        <w:tc>
          <w:tcPr>
            <w:tcW w:w="5693" w:type="dxa"/>
          </w:tcPr>
          <w:p w:rsidR="009E100B" w:rsidRDefault="009E100B">
            <w:pPr>
              <w:pStyle w:val="ConsPlusNormal"/>
              <w:jc w:val="both"/>
            </w:pPr>
            <w:r>
              <w:t>1. Доход по основному месту работы</w:t>
            </w:r>
          </w:p>
        </w:tc>
        <w:tc>
          <w:tcPr>
            <w:tcW w:w="3375" w:type="dxa"/>
          </w:tcPr>
          <w:p w:rsidR="009E100B" w:rsidRDefault="009E100B">
            <w:pPr>
              <w:pStyle w:val="ConsPlusNormal"/>
            </w:pPr>
          </w:p>
        </w:tc>
      </w:tr>
      <w:tr w:rsidR="009E100B">
        <w:tc>
          <w:tcPr>
            <w:tcW w:w="5693" w:type="dxa"/>
          </w:tcPr>
          <w:p w:rsidR="009E100B" w:rsidRDefault="009E100B">
            <w:pPr>
              <w:pStyle w:val="ConsPlusNormal"/>
              <w:jc w:val="both"/>
            </w:pPr>
            <w:r>
              <w:t>2. Доход от иной деятельности</w:t>
            </w:r>
          </w:p>
        </w:tc>
        <w:tc>
          <w:tcPr>
            <w:tcW w:w="3375" w:type="dxa"/>
          </w:tcPr>
          <w:p w:rsidR="009E100B" w:rsidRDefault="009E100B">
            <w:pPr>
              <w:pStyle w:val="ConsPlusNormal"/>
            </w:pPr>
          </w:p>
        </w:tc>
      </w:tr>
      <w:tr w:rsidR="009E100B">
        <w:tc>
          <w:tcPr>
            <w:tcW w:w="5693" w:type="dxa"/>
          </w:tcPr>
          <w:p w:rsidR="009E100B" w:rsidRDefault="009E100B">
            <w:pPr>
              <w:pStyle w:val="ConsPlusNormal"/>
              <w:jc w:val="both"/>
            </w:pPr>
            <w:r>
              <w:t>3. Доход от вкладов в банках и иных кредитных организациях</w:t>
            </w:r>
          </w:p>
        </w:tc>
        <w:tc>
          <w:tcPr>
            <w:tcW w:w="3375" w:type="dxa"/>
          </w:tcPr>
          <w:p w:rsidR="009E100B" w:rsidRDefault="009E100B">
            <w:pPr>
              <w:pStyle w:val="ConsPlusNormal"/>
            </w:pPr>
          </w:p>
        </w:tc>
      </w:tr>
      <w:tr w:rsidR="009E100B">
        <w:tc>
          <w:tcPr>
            <w:tcW w:w="5693" w:type="dxa"/>
          </w:tcPr>
          <w:p w:rsidR="009E100B" w:rsidRDefault="009E100B">
            <w:pPr>
              <w:pStyle w:val="ConsPlusNormal"/>
              <w:jc w:val="both"/>
            </w:pPr>
            <w:r>
              <w:t>4. Доход от ценных бумаг и долей участия в коммерческих организациях</w:t>
            </w:r>
          </w:p>
        </w:tc>
        <w:tc>
          <w:tcPr>
            <w:tcW w:w="3375" w:type="dxa"/>
          </w:tcPr>
          <w:p w:rsidR="009E100B" w:rsidRDefault="009E100B">
            <w:pPr>
              <w:pStyle w:val="ConsPlusNormal"/>
            </w:pPr>
          </w:p>
        </w:tc>
      </w:tr>
      <w:tr w:rsidR="009E100B">
        <w:tc>
          <w:tcPr>
            <w:tcW w:w="5693" w:type="dxa"/>
          </w:tcPr>
          <w:p w:rsidR="009E100B" w:rsidRDefault="009E100B">
            <w:pPr>
              <w:pStyle w:val="ConsPlusNormal"/>
              <w:jc w:val="both"/>
            </w:pPr>
            <w:r>
              <w:t>5. Пенсии, стипендии и иные социальные выплаты или доходы (указать какие)</w:t>
            </w:r>
          </w:p>
        </w:tc>
        <w:tc>
          <w:tcPr>
            <w:tcW w:w="3375" w:type="dxa"/>
          </w:tcPr>
          <w:p w:rsidR="009E100B" w:rsidRDefault="009E100B">
            <w:pPr>
              <w:pStyle w:val="ConsPlusNormal"/>
            </w:pPr>
          </w:p>
        </w:tc>
      </w:tr>
      <w:tr w:rsidR="009E100B">
        <w:tc>
          <w:tcPr>
            <w:tcW w:w="5693" w:type="dxa"/>
          </w:tcPr>
          <w:p w:rsidR="009E100B" w:rsidRDefault="009E100B">
            <w:pPr>
              <w:pStyle w:val="ConsPlusNormal"/>
              <w:jc w:val="both"/>
            </w:pPr>
            <w:r>
              <w:t>6. Иные виды дохода</w:t>
            </w:r>
          </w:p>
        </w:tc>
        <w:tc>
          <w:tcPr>
            <w:tcW w:w="3375" w:type="dxa"/>
          </w:tcPr>
          <w:p w:rsidR="009E100B" w:rsidRDefault="009E100B">
            <w:pPr>
              <w:pStyle w:val="ConsPlusNormal"/>
            </w:pPr>
          </w:p>
        </w:tc>
      </w:tr>
    </w:tbl>
    <w:p w:rsidR="009E100B" w:rsidRDefault="009E100B">
      <w:pPr>
        <w:pStyle w:val="ConsPlusNormal"/>
        <w:jc w:val="both"/>
      </w:pPr>
    </w:p>
    <w:p w:rsidR="009E100B" w:rsidRDefault="009E100B">
      <w:pPr>
        <w:pStyle w:val="ConsPlusNonformat"/>
        <w:jc w:val="both"/>
      </w:pPr>
      <w:r>
        <w:t>13. Идентификационный номер налогоплательщика (если имеется) 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14. Имеете ли непогашенную или неснятую судимость за совершение тяжкого или</w:t>
      </w:r>
    </w:p>
    <w:p w:rsidR="009E100B" w:rsidRDefault="009E100B">
      <w:pPr>
        <w:pStyle w:val="ConsPlusNonformat"/>
        <w:jc w:val="both"/>
      </w:pPr>
      <w:r>
        <w:t>особо тяжкого преступления за пределами Российской Федерации 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(если да, то указать когда и где осужден, срок наказания,</w:t>
      </w:r>
    </w:p>
    <w:p w:rsidR="009E100B" w:rsidRDefault="009E100B">
      <w:pPr>
        <w:pStyle w:val="ConsPlusNonformat"/>
        <w:jc w:val="both"/>
      </w:pPr>
      <w:r>
        <w:t xml:space="preserve">                          дату отбытия наказания)</w:t>
      </w:r>
    </w:p>
    <w:p w:rsidR="009E100B" w:rsidRDefault="009E100B">
      <w:pPr>
        <w:pStyle w:val="ConsPlusNonformat"/>
        <w:jc w:val="both"/>
      </w:pPr>
      <w:r>
        <w:t>15. Адрес места жительства (пребывания), телефон __________________________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p>
    <w:p w:rsidR="009E100B" w:rsidRDefault="009E100B">
      <w:pPr>
        <w:pStyle w:val="ConsPlusNonformat"/>
        <w:jc w:val="both"/>
      </w:pPr>
      <w:r>
        <w:t xml:space="preserve">           Вместе с заявлением представляю следующие документы:</w:t>
      </w:r>
    </w:p>
    <w:p w:rsidR="009E100B" w:rsidRDefault="009E100B">
      <w:pPr>
        <w:pStyle w:val="ConsPlusNonformat"/>
        <w:jc w:val="both"/>
      </w:pP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p>
    <w:p w:rsidR="009E100B" w:rsidRDefault="009E100B">
      <w:pPr>
        <w:pStyle w:val="ConsPlusNonformat"/>
        <w:jc w:val="both"/>
      </w:pPr>
      <w:r>
        <w:t xml:space="preserve">    Я  предупрежден(а),  что  в  выдаче  вида  на жительство мне может быть</w:t>
      </w:r>
    </w:p>
    <w:p w:rsidR="009E100B" w:rsidRDefault="009E100B">
      <w:pPr>
        <w:pStyle w:val="ConsPlusNonformat"/>
        <w:jc w:val="both"/>
      </w:pPr>
      <w:r>
        <w:t xml:space="preserve">отказано  в  случаях,  предусмотренных  </w:t>
      </w:r>
      <w:hyperlink r:id="rId100" w:history="1">
        <w:r>
          <w:rPr>
            <w:color w:val="0000FF"/>
          </w:rPr>
          <w:t>статьей 9</w:t>
        </w:r>
      </w:hyperlink>
      <w:r>
        <w:t xml:space="preserve"> Федерального закона от 25</w:t>
      </w:r>
    </w:p>
    <w:p w:rsidR="009E100B" w:rsidRDefault="009E100B">
      <w:pPr>
        <w:pStyle w:val="ConsPlusNonformat"/>
        <w:jc w:val="both"/>
      </w:pPr>
      <w:r>
        <w:t>июля   2002  г.  N  115-ФЗ  "О  правовом  положении  иностранных  граждан в</w:t>
      </w:r>
    </w:p>
    <w:p w:rsidR="009E100B" w:rsidRDefault="009E100B">
      <w:pPr>
        <w:pStyle w:val="ConsPlusNonformat"/>
        <w:jc w:val="both"/>
      </w:pPr>
      <w:r>
        <w:t>Российской Федерации".</w:t>
      </w:r>
    </w:p>
    <w:p w:rsidR="009E100B" w:rsidRDefault="009E100B">
      <w:pPr>
        <w:pStyle w:val="ConsPlusNonformat"/>
        <w:jc w:val="both"/>
      </w:pPr>
      <w:r>
        <w:t xml:space="preserve">    Подлинность   представленных   документов  и  достоверность  изложенных</w:t>
      </w:r>
    </w:p>
    <w:p w:rsidR="009E100B" w:rsidRDefault="009E100B">
      <w:pPr>
        <w:pStyle w:val="ConsPlusNonformat"/>
        <w:jc w:val="both"/>
      </w:pPr>
      <w:r>
        <w:t>сведений подтверждаю.</w:t>
      </w:r>
    </w:p>
    <w:p w:rsidR="009E100B" w:rsidRDefault="009E100B">
      <w:pPr>
        <w:pStyle w:val="ConsPlusNonformat"/>
        <w:jc w:val="both"/>
      </w:pPr>
      <w:r>
        <w:t xml:space="preserve">    --------------------------------</w:t>
      </w:r>
    </w:p>
    <w:p w:rsidR="009E100B" w:rsidRDefault="009E100B">
      <w:pPr>
        <w:pStyle w:val="ConsPlusNonformat"/>
        <w:jc w:val="both"/>
      </w:pPr>
      <w:bookmarkStart w:id="96" w:name="P1380"/>
      <w:bookmarkEnd w:id="96"/>
      <w:r>
        <w:t xml:space="preserve">    &lt;1&gt;  Если  заявитель  не  работает,  указывается адрес места жительства</w:t>
      </w:r>
    </w:p>
    <w:p w:rsidR="009E100B" w:rsidRDefault="009E100B">
      <w:pPr>
        <w:pStyle w:val="ConsPlusNonformat"/>
        <w:jc w:val="both"/>
      </w:pPr>
      <w:r>
        <w:t>(пребывания).</w:t>
      </w:r>
    </w:p>
    <w:p w:rsidR="009E100B" w:rsidRDefault="009E100B">
      <w:pPr>
        <w:pStyle w:val="ConsPlusNonformat"/>
        <w:jc w:val="both"/>
      </w:pPr>
    </w:p>
    <w:p w:rsidR="009E100B" w:rsidRDefault="009E100B">
      <w:pPr>
        <w:pStyle w:val="ConsPlusNonformat"/>
        <w:jc w:val="both"/>
      </w:pPr>
      <w:r>
        <w:t xml:space="preserve">    С  обработкой, передачей и хранением моих персональных данных в целях и</w:t>
      </w:r>
    </w:p>
    <w:p w:rsidR="009E100B" w:rsidRDefault="009E100B">
      <w:pPr>
        <w:pStyle w:val="ConsPlusNonformat"/>
        <w:jc w:val="both"/>
      </w:pPr>
      <w:r>
        <w:t>объеме, необходимых для получения вида на жительство, согласен.</w:t>
      </w:r>
    </w:p>
    <w:p w:rsidR="009E100B" w:rsidRDefault="009E100B">
      <w:pPr>
        <w:pStyle w:val="ConsPlusNonformat"/>
        <w:jc w:val="both"/>
      </w:pPr>
    </w:p>
    <w:p w:rsidR="009E100B" w:rsidRDefault="009E100B">
      <w:pPr>
        <w:pStyle w:val="ConsPlusNonformat"/>
        <w:jc w:val="both"/>
      </w:pPr>
      <w:r>
        <w:lastRenderedPageBreak/>
        <w:t>"__" _________________ 20__ г.             ________________________________</w:t>
      </w:r>
    </w:p>
    <w:p w:rsidR="009E100B" w:rsidRDefault="009E100B">
      <w:pPr>
        <w:pStyle w:val="ConsPlusNonformat"/>
        <w:jc w:val="both"/>
      </w:pPr>
      <w:r>
        <w:t xml:space="preserve">   (дата подачи заявления                  (подпись заявителя проставляется</w:t>
      </w:r>
    </w:p>
    <w:p w:rsidR="009E100B" w:rsidRDefault="009E100B">
      <w:pPr>
        <w:pStyle w:val="ConsPlusNonformat"/>
        <w:jc w:val="both"/>
      </w:pPr>
      <w:r>
        <w:t xml:space="preserve">  проставляется заявителем                  в присутствии уполномоченного</w:t>
      </w:r>
    </w:p>
    <w:p w:rsidR="009E100B" w:rsidRDefault="009E100B">
      <w:pPr>
        <w:pStyle w:val="ConsPlusNonformat"/>
        <w:jc w:val="both"/>
      </w:pPr>
      <w:r>
        <w:t>в присутствии уполномоченного                     должностного лица)</w:t>
      </w:r>
    </w:p>
    <w:p w:rsidR="009E100B" w:rsidRDefault="009E100B">
      <w:pPr>
        <w:pStyle w:val="ConsPlusNonformat"/>
        <w:jc w:val="both"/>
      </w:pPr>
      <w:r>
        <w:t xml:space="preserve">     должностного лица)</w:t>
      </w:r>
    </w:p>
    <w:p w:rsidR="009E100B" w:rsidRDefault="009E100B">
      <w:pPr>
        <w:pStyle w:val="ConsPlusNonformat"/>
        <w:jc w:val="both"/>
      </w:pPr>
    </w:p>
    <w:p w:rsidR="009E100B" w:rsidRDefault="009E100B">
      <w:pPr>
        <w:pStyle w:val="ConsPlusNonformat"/>
        <w:jc w:val="both"/>
      </w:pPr>
      <w:r>
        <w:t xml:space="preserve">    Заявление принято к рассмотрению "__" _______________ 20__ г.</w:t>
      </w:r>
    </w:p>
    <w:p w:rsidR="009E100B" w:rsidRDefault="009E100B">
      <w:pPr>
        <w:pStyle w:val="ConsPlusNonformat"/>
        <w:jc w:val="both"/>
      </w:pPr>
    </w:p>
    <w:p w:rsidR="009E100B" w:rsidRDefault="009E100B">
      <w:pPr>
        <w:pStyle w:val="ConsPlusNonformat"/>
        <w:jc w:val="both"/>
      </w:pPr>
      <w:r>
        <w:t xml:space="preserve">    Правильность  заполнения  заявления  и  наличие  необходимых документов</w:t>
      </w:r>
    </w:p>
    <w:p w:rsidR="009E100B" w:rsidRDefault="009E100B">
      <w:pPr>
        <w:pStyle w:val="ConsPlusNonformat"/>
        <w:jc w:val="both"/>
      </w:pPr>
      <w:r>
        <w:t>проверил, подлинность подписи заявителя подтверждаю.</w:t>
      </w:r>
    </w:p>
    <w:p w:rsidR="009E100B" w:rsidRDefault="009E100B">
      <w:pPr>
        <w:pStyle w:val="ConsPlusNonformat"/>
        <w:jc w:val="both"/>
      </w:pPr>
    </w:p>
    <w:p w:rsidR="009E100B" w:rsidRDefault="009E100B">
      <w:pPr>
        <w:pStyle w:val="ConsPlusNonformat"/>
        <w:jc w:val="both"/>
      </w:pPr>
      <w:r>
        <w:t>_______________________________________ _________ _________________________</w:t>
      </w:r>
    </w:p>
    <w:p w:rsidR="009E100B" w:rsidRDefault="009E100B">
      <w:pPr>
        <w:pStyle w:val="ConsPlusNonformat"/>
        <w:jc w:val="both"/>
      </w:pPr>
      <w:r>
        <w:t>(должность уполномоченного должностного (подпись)    (фамилия, инициалы)</w:t>
      </w:r>
    </w:p>
    <w:p w:rsidR="009E100B" w:rsidRDefault="009E100B">
      <w:pPr>
        <w:pStyle w:val="ConsPlusNonformat"/>
        <w:jc w:val="both"/>
      </w:pPr>
      <w:r>
        <w:t xml:space="preserve">      лица, принявшего документы)</w:t>
      </w: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right"/>
        <w:outlineLvl w:val="1"/>
      </w:pPr>
      <w:r>
        <w:t>Приложение N 2</w:t>
      </w:r>
    </w:p>
    <w:p w:rsidR="009E100B" w:rsidRDefault="009E100B">
      <w:pPr>
        <w:pStyle w:val="ConsPlusNormal"/>
        <w:jc w:val="right"/>
      </w:pPr>
      <w:r>
        <w:t>к Административному регламенту</w:t>
      </w:r>
    </w:p>
    <w:p w:rsidR="009E100B" w:rsidRDefault="009E100B">
      <w:pPr>
        <w:pStyle w:val="ConsPlusNormal"/>
        <w:jc w:val="right"/>
      </w:pPr>
      <w:r>
        <w:t>Министерства внутренних дел</w:t>
      </w:r>
    </w:p>
    <w:p w:rsidR="009E100B" w:rsidRDefault="009E100B">
      <w:pPr>
        <w:pStyle w:val="ConsPlusNormal"/>
        <w:jc w:val="right"/>
      </w:pPr>
      <w:r>
        <w:t>Российской Федерации по предоставлению</w:t>
      </w:r>
    </w:p>
    <w:p w:rsidR="009E100B" w:rsidRDefault="009E100B">
      <w:pPr>
        <w:pStyle w:val="ConsPlusNormal"/>
        <w:jc w:val="right"/>
      </w:pPr>
      <w:r>
        <w:t>государственной услуги по выдаче</w:t>
      </w:r>
    </w:p>
    <w:p w:rsidR="009E100B" w:rsidRDefault="009E100B">
      <w:pPr>
        <w:pStyle w:val="ConsPlusNormal"/>
        <w:jc w:val="right"/>
      </w:pPr>
      <w:r>
        <w:t>иностранным гражданам и лицам</w:t>
      </w:r>
    </w:p>
    <w:p w:rsidR="009E100B" w:rsidRDefault="009E100B">
      <w:pPr>
        <w:pStyle w:val="ConsPlusNormal"/>
        <w:jc w:val="right"/>
      </w:pPr>
      <w:r>
        <w:t>без гражданства вида на жительство</w:t>
      </w:r>
    </w:p>
    <w:p w:rsidR="009E100B" w:rsidRDefault="009E100B">
      <w:pPr>
        <w:pStyle w:val="ConsPlusNormal"/>
        <w:jc w:val="right"/>
      </w:pPr>
      <w:r>
        <w:t>в Российской Федерации</w:t>
      </w:r>
    </w:p>
    <w:p w:rsidR="009E100B" w:rsidRDefault="009E100B">
      <w:pPr>
        <w:pStyle w:val="ConsPlusNormal"/>
        <w:jc w:val="both"/>
      </w:pPr>
    </w:p>
    <w:p w:rsidR="009E100B" w:rsidRDefault="009E100B">
      <w:pPr>
        <w:pStyle w:val="ConsPlusNormal"/>
        <w:jc w:val="right"/>
      </w:pPr>
      <w:r>
        <w:t>ФОРМА</w:t>
      </w:r>
    </w:p>
    <w:p w:rsidR="009E100B" w:rsidRDefault="009E100B">
      <w:pPr>
        <w:pStyle w:val="ConsPlusNormal"/>
        <w:jc w:val="right"/>
      </w:pPr>
    </w:p>
    <w:p w:rsidR="009E100B" w:rsidRDefault="009E100B">
      <w:pPr>
        <w:pStyle w:val="ConsPlusNonformat"/>
        <w:jc w:val="both"/>
      </w:pPr>
      <w:bookmarkStart w:id="97" w:name="P1416"/>
      <w:bookmarkEnd w:id="97"/>
      <w:r>
        <w:t xml:space="preserve">                                 ЗАЯВЛЕНИЕ</w:t>
      </w:r>
    </w:p>
    <w:p w:rsidR="009E100B" w:rsidRDefault="009E100B">
      <w:pPr>
        <w:pStyle w:val="ConsPlusNonformat"/>
        <w:jc w:val="both"/>
      </w:pPr>
      <w:r>
        <w:t xml:space="preserve">         О ВЫДАЧЕ ВИДА НА ЖИТЕЛЬСТВО ИНОСТРАННОМУ ГРАЖДАНИНУ </w:t>
      </w:r>
      <w:hyperlink w:anchor="P1462" w:history="1">
        <w:r>
          <w:rPr>
            <w:color w:val="0000FF"/>
          </w:rPr>
          <w:t>&lt;1&gt;</w:t>
        </w:r>
      </w:hyperlink>
      <w:r>
        <w:t>,</w:t>
      </w:r>
    </w:p>
    <w:p w:rsidR="009E100B" w:rsidRDefault="009E100B">
      <w:pPr>
        <w:pStyle w:val="ConsPlusNonformat"/>
        <w:jc w:val="both"/>
      </w:pPr>
      <w:r>
        <w:t xml:space="preserve">             НЕ ДОСТИГШЕМУ ВОСЕМНАДЦАТИЛЕТНЕГО ВОЗРАСТА, ЛИБО</w:t>
      </w:r>
    </w:p>
    <w:p w:rsidR="009E100B" w:rsidRDefault="009E100B">
      <w:pPr>
        <w:pStyle w:val="ConsPlusNonformat"/>
        <w:jc w:val="both"/>
      </w:pPr>
      <w:r>
        <w:t xml:space="preserve">            ИНОСТРАННОМУ ГРАЖДАНИНУ, ПРИЗНАННОМУ НЕДЕЕСПОСОБНЫМ</w:t>
      </w:r>
    </w:p>
    <w:p w:rsidR="009E100B" w:rsidRDefault="009E100B">
      <w:pPr>
        <w:pStyle w:val="ConsPlusNonformat"/>
        <w:jc w:val="both"/>
      </w:pPr>
      <w:r>
        <w:t xml:space="preserve">                   ИЛИ ОГРАНИЧЕННЫМ В ДЕЕСПОСОБНОСТИ </w:t>
      </w:r>
      <w:hyperlink w:anchor="P1464" w:history="1">
        <w:r>
          <w:rPr>
            <w:color w:val="0000FF"/>
          </w:rPr>
          <w:t>&lt;2&gt;</w:t>
        </w:r>
      </w:hyperlink>
    </w:p>
    <w:p w:rsidR="009E100B" w:rsidRDefault="009E100B">
      <w:pPr>
        <w:pStyle w:val="ConsPlusNonformat"/>
        <w:jc w:val="both"/>
      </w:pPr>
    </w:p>
    <w:p w:rsidR="009E100B" w:rsidRDefault="009E100B">
      <w:pPr>
        <w:pStyle w:val="ConsPlusNonformat"/>
        <w:jc w:val="both"/>
      </w:pPr>
      <w:r>
        <w:t>Регистрационный номер ______________________________________________</w:t>
      </w:r>
    </w:p>
    <w:p w:rsidR="009E100B" w:rsidRDefault="009E100B">
      <w:pPr>
        <w:pStyle w:val="ConsPlusNonformat"/>
        <w:jc w:val="both"/>
      </w:pPr>
      <w:r>
        <w:t xml:space="preserve">                      (заполняется уполномоченным должностным лицом)</w:t>
      </w:r>
    </w:p>
    <w:p w:rsidR="009E100B" w:rsidRDefault="009E100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123"/>
        <w:gridCol w:w="1417"/>
        <w:gridCol w:w="1531"/>
      </w:tblGrid>
      <w:tr w:rsidR="009E100B">
        <w:tc>
          <w:tcPr>
            <w:tcW w:w="6123" w:type="dxa"/>
            <w:tcBorders>
              <w:top w:val="single" w:sz="4" w:space="0" w:color="auto"/>
              <w:bottom w:val="nil"/>
            </w:tcBorders>
          </w:tcPr>
          <w:p w:rsidR="009E100B" w:rsidRDefault="009E100B">
            <w:pPr>
              <w:pStyle w:val="ConsPlusNormal"/>
            </w:pPr>
            <w:r>
              <w:t>Вид на жительство серия ______</w:t>
            </w:r>
          </w:p>
          <w:p w:rsidR="009E100B" w:rsidRDefault="009E100B">
            <w:pPr>
              <w:pStyle w:val="ConsPlusNormal"/>
            </w:pPr>
            <w:r>
              <w:t>N __________</w:t>
            </w:r>
          </w:p>
        </w:tc>
        <w:tc>
          <w:tcPr>
            <w:tcW w:w="1417" w:type="dxa"/>
            <w:tcBorders>
              <w:top w:val="nil"/>
              <w:bottom w:val="nil"/>
            </w:tcBorders>
          </w:tcPr>
          <w:p w:rsidR="009E100B" w:rsidRDefault="009E100B">
            <w:pPr>
              <w:pStyle w:val="ConsPlusNormal"/>
            </w:pPr>
          </w:p>
        </w:tc>
        <w:tc>
          <w:tcPr>
            <w:tcW w:w="1531" w:type="dxa"/>
            <w:vMerge w:val="restart"/>
            <w:tcBorders>
              <w:top w:val="single" w:sz="4" w:space="0" w:color="auto"/>
              <w:bottom w:val="single" w:sz="4" w:space="0" w:color="auto"/>
            </w:tcBorders>
            <w:vAlign w:val="center"/>
          </w:tcPr>
          <w:p w:rsidR="009E100B" w:rsidRDefault="009E100B">
            <w:pPr>
              <w:pStyle w:val="ConsPlusNormal"/>
              <w:jc w:val="center"/>
            </w:pPr>
            <w:r>
              <w:t>Место для фотографии</w:t>
            </w:r>
          </w:p>
          <w:p w:rsidR="009E100B" w:rsidRDefault="009E100B">
            <w:pPr>
              <w:pStyle w:val="ConsPlusNormal"/>
            </w:pPr>
          </w:p>
          <w:p w:rsidR="009E100B" w:rsidRDefault="009E100B">
            <w:pPr>
              <w:pStyle w:val="ConsPlusNormal"/>
              <w:jc w:val="center"/>
            </w:pPr>
            <w:r>
              <w:t>(35 x 45 мм)</w:t>
            </w:r>
          </w:p>
        </w:tc>
      </w:tr>
      <w:tr w:rsidR="009E100B">
        <w:tc>
          <w:tcPr>
            <w:tcW w:w="6123" w:type="dxa"/>
            <w:tcBorders>
              <w:top w:val="nil"/>
              <w:bottom w:val="nil"/>
            </w:tcBorders>
          </w:tcPr>
          <w:p w:rsidR="009E100B" w:rsidRDefault="009E100B">
            <w:pPr>
              <w:pStyle w:val="ConsPlusNormal"/>
            </w:pPr>
            <w:r>
              <w:t>выдан "__" _______________________ 20__ г.</w:t>
            </w:r>
          </w:p>
        </w:tc>
        <w:tc>
          <w:tcPr>
            <w:tcW w:w="1417" w:type="dxa"/>
            <w:tcBorders>
              <w:top w:val="nil"/>
              <w:bottom w:val="nil"/>
            </w:tcBorders>
          </w:tcPr>
          <w:p w:rsidR="009E100B" w:rsidRDefault="009E100B">
            <w:pPr>
              <w:pStyle w:val="ConsPlusNormal"/>
            </w:pPr>
          </w:p>
        </w:tc>
        <w:tc>
          <w:tcPr>
            <w:tcW w:w="1531" w:type="dxa"/>
            <w:vMerge/>
            <w:tcBorders>
              <w:top w:val="single" w:sz="4" w:space="0" w:color="auto"/>
              <w:bottom w:val="single" w:sz="4" w:space="0" w:color="auto"/>
            </w:tcBorders>
          </w:tcPr>
          <w:p w:rsidR="009E100B" w:rsidRDefault="009E100B"/>
        </w:tc>
      </w:tr>
      <w:tr w:rsidR="009E100B">
        <w:tc>
          <w:tcPr>
            <w:tcW w:w="6123" w:type="dxa"/>
            <w:tcBorders>
              <w:top w:val="nil"/>
              <w:bottom w:val="nil"/>
            </w:tcBorders>
          </w:tcPr>
          <w:p w:rsidR="009E100B" w:rsidRDefault="009E100B">
            <w:pPr>
              <w:pStyle w:val="ConsPlusNonformat"/>
              <w:jc w:val="both"/>
            </w:pPr>
            <w:r>
              <w:t>Начальник __________________________________</w:t>
            </w:r>
          </w:p>
          <w:p w:rsidR="009E100B" w:rsidRDefault="009E100B">
            <w:pPr>
              <w:pStyle w:val="ConsPlusNonformat"/>
              <w:jc w:val="both"/>
            </w:pPr>
            <w:r>
              <w:t xml:space="preserve">            (наименование подразделения по</w:t>
            </w:r>
          </w:p>
          <w:p w:rsidR="009E100B" w:rsidRDefault="009E100B">
            <w:pPr>
              <w:pStyle w:val="ConsPlusNonformat"/>
              <w:jc w:val="both"/>
            </w:pPr>
            <w:r>
              <w:t xml:space="preserve">          вопросам миграции территориального</w:t>
            </w:r>
          </w:p>
          <w:p w:rsidR="009E100B" w:rsidRDefault="009E100B">
            <w:pPr>
              <w:pStyle w:val="ConsPlusNonformat"/>
              <w:jc w:val="both"/>
            </w:pPr>
            <w:r>
              <w:t xml:space="preserve">          органа МВД России на региональном</w:t>
            </w:r>
          </w:p>
          <w:p w:rsidR="009E100B" w:rsidRDefault="009E100B">
            <w:pPr>
              <w:pStyle w:val="ConsPlusNonformat"/>
              <w:jc w:val="both"/>
            </w:pPr>
            <w:r>
              <w:t xml:space="preserve">              уровне или районном уровне)</w:t>
            </w:r>
          </w:p>
        </w:tc>
        <w:tc>
          <w:tcPr>
            <w:tcW w:w="1417" w:type="dxa"/>
            <w:tcBorders>
              <w:top w:val="nil"/>
              <w:bottom w:val="nil"/>
            </w:tcBorders>
            <w:vAlign w:val="bottom"/>
          </w:tcPr>
          <w:p w:rsidR="009E100B" w:rsidRDefault="009E100B">
            <w:pPr>
              <w:pStyle w:val="ConsPlusNormal"/>
              <w:jc w:val="both"/>
            </w:pPr>
            <w:r>
              <w:t xml:space="preserve">М.П. </w:t>
            </w:r>
            <w:hyperlink w:anchor="P1469" w:history="1">
              <w:r>
                <w:rPr>
                  <w:color w:val="0000FF"/>
                </w:rPr>
                <w:t>&lt;3&gt;</w:t>
              </w:r>
            </w:hyperlink>
          </w:p>
        </w:tc>
        <w:tc>
          <w:tcPr>
            <w:tcW w:w="1531" w:type="dxa"/>
            <w:vMerge/>
            <w:tcBorders>
              <w:top w:val="single" w:sz="4" w:space="0" w:color="auto"/>
              <w:bottom w:val="single" w:sz="4" w:space="0" w:color="auto"/>
            </w:tcBorders>
          </w:tcPr>
          <w:p w:rsidR="009E100B" w:rsidRDefault="009E100B"/>
        </w:tc>
      </w:tr>
      <w:tr w:rsidR="009E100B">
        <w:tc>
          <w:tcPr>
            <w:tcW w:w="6123" w:type="dxa"/>
            <w:tcBorders>
              <w:top w:val="nil"/>
              <w:bottom w:val="nil"/>
            </w:tcBorders>
          </w:tcPr>
          <w:p w:rsidR="009E100B" w:rsidRDefault="009E100B">
            <w:pPr>
              <w:pStyle w:val="ConsPlusNonformat"/>
              <w:jc w:val="both"/>
            </w:pPr>
            <w:r>
              <w:t>_______________ _________________________</w:t>
            </w:r>
          </w:p>
          <w:p w:rsidR="009E100B" w:rsidRDefault="009E100B">
            <w:pPr>
              <w:pStyle w:val="ConsPlusNonformat"/>
              <w:jc w:val="both"/>
            </w:pPr>
            <w:r>
              <w:t xml:space="preserve">   (подпись)       (фамилия, инициалы)</w:t>
            </w:r>
          </w:p>
        </w:tc>
        <w:tc>
          <w:tcPr>
            <w:tcW w:w="1417" w:type="dxa"/>
            <w:tcBorders>
              <w:top w:val="nil"/>
              <w:bottom w:val="nil"/>
            </w:tcBorders>
          </w:tcPr>
          <w:p w:rsidR="009E100B" w:rsidRDefault="009E100B">
            <w:pPr>
              <w:pStyle w:val="ConsPlusNormal"/>
            </w:pPr>
          </w:p>
        </w:tc>
        <w:tc>
          <w:tcPr>
            <w:tcW w:w="1531" w:type="dxa"/>
            <w:vMerge/>
            <w:tcBorders>
              <w:top w:val="single" w:sz="4" w:space="0" w:color="auto"/>
              <w:bottom w:val="single" w:sz="4" w:space="0" w:color="auto"/>
            </w:tcBorders>
          </w:tcPr>
          <w:p w:rsidR="009E100B" w:rsidRDefault="009E100B"/>
        </w:tc>
      </w:tr>
      <w:tr w:rsidR="009E100B">
        <w:tc>
          <w:tcPr>
            <w:tcW w:w="6123" w:type="dxa"/>
            <w:tcBorders>
              <w:top w:val="nil"/>
              <w:bottom w:val="single" w:sz="4" w:space="0" w:color="auto"/>
            </w:tcBorders>
          </w:tcPr>
          <w:p w:rsidR="009E100B" w:rsidRDefault="009E100B">
            <w:pPr>
              <w:pStyle w:val="ConsPlusNormal"/>
              <w:jc w:val="both"/>
            </w:pPr>
            <w:r>
              <w:t>"__" __________________ 20__ г.</w:t>
            </w:r>
          </w:p>
        </w:tc>
        <w:tc>
          <w:tcPr>
            <w:tcW w:w="1417" w:type="dxa"/>
            <w:tcBorders>
              <w:top w:val="nil"/>
              <w:bottom w:val="nil"/>
            </w:tcBorders>
          </w:tcPr>
          <w:p w:rsidR="009E100B" w:rsidRDefault="009E100B">
            <w:pPr>
              <w:pStyle w:val="ConsPlusNormal"/>
            </w:pPr>
          </w:p>
        </w:tc>
        <w:tc>
          <w:tcPr>
            <w:tcW w:w="1531" w:type="dxa"/>
            <w:vMerge/>
            <w:tcBorders>
              <w:top w:val="single" w:sz="4" w:space="0" w:color="auto"/>
              <w:bottom w:val="single" w:sz="4" w:space="0" w:color="auto"/>
            </w:tcBorders>
          </w:tcPr>
          <w:p w:rsidR="009E100B" w:rsidRDefault="009E100B"/>
        </w:tc>
      </w:tr>
    </w:tbl>
    <w:p w:rsidR="009E100B" w:rsidRDefault="009E100B">
      <w:pPr>
        <w:pStyle w:val="ConsPlusNormal"/>
        <w:jc w:val="both"/>
      </w:pPr>
    </w:p>
    <w:p w:rsidR="009E100B" w:rsidRDefault="009E100B">
      <w:pPr>
        <w:pStyle w:val="ConsPlusNonformat"/>
        <w:jc w:val="both"/>
      </w:pPr>
      <w:r>
        <w:t xml:space="preserve">    Прошу   выдать   вид   на  жительство  моему  сыну/дочери/усыновленному</w:t>
      </w:r>
    </w:p>
    <w:p w:rsidR="009E100B" w:rsidRDefault="009E100B">
      <w:pPr>
        <w:pStyle w:val="ConsPlusNonformat"/>
        <w:jc w:val="both"/>
      </w:pPr>
      <w:r>
        <w:t>ребенку/лицу,   над   которым  установлена  моя  опека  или  попечительство</w:t>
      </w:r>
    </w:p>
    <w:p w:rsidR="009E100B" w:rsidRDefault="009E100B">
      <w:pPr>
        <w:pStyle w:val="ConsPlusNonformat"/>
        <w:jc w:val="both"/>
      </w:pPr>
      <w:r>
        <w:t>(ненужное зачеркнуть).</w:t>
      </w:r>
    </w:p>
    <w:p w:rsidR="009E100B" w:rsidRDefault="009E100B">
      <w:pPr>
        <w:pStyle w:val="ConsPlusNonformat"/>
        <w:jc w:val="both"/>
      </w:pPr>
      <w:r>
        <w:t xml:space="preserve">    Вид   на   жительство   получает   совместно   с   родителями/одним  из</w:t>
      </w:r>
    </w:p>
    <w:p w:rsidR="009E100B" w:rsidRDefault="009E100B">
      <w:pPr>
        <w:pStyle w:val="ConsPlusNonformat"/>
        <w:jc w:val="both"/>
      </w:pPr>
      <w:r>
        <w:lastRenderedPageBreak/>
        <w:t>родителей/усыновителем/опекуном/попечителем/без них (ненужное зачеркнуть).</w:t>
      </w:r>
    </w:p>
    <w:p w:rsidR="009E100B" w:rsidRDefault="009E100B">
      <w:pPr>
        <w:pStyle w:val="ConsPlusNonformat"/>
        <w:jc w:val="both"/>
      </w:pPr>
    </w:p>
    <w:p w:rsidR="009E100B" w:rsidRDefault="009E100B">
      <w:pPr>
        <w:pStyle w:val="ConsPlusNonformat"/>
        <w:jc w:val="both"/>
      </w:pPr>
      <w:r>
        <w:t xml:space="preserve">         Сведения о лице, в отношении которого заявление подается:</w:t>
      </w:r>
    </w:p>
    <w:p w:rsidR="009E100B" w:rsidRDefault="009E100B">
      <w:pPr>
        <w:pStyle w:val="ConsPlusNonformat"/>
        <w:jc w:val="both"/>
      </w:pPr>
    </w:p>
    <w:p w:rsidR="009E100B" w:rsidRDefault="009E100B">
      <w:pPr>
        <w:pStyle w:val="ConsPlusNonformat"/>
        <w:jc w:val="both"/>
      </w:pPr>
      <w:r>
        <w:t>1. Фамилия, имя (имена), отчество (отчества) (если имеются) 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(фамилия и имя указываются буквами русского и латинского алфавитов,</w:t>
      </w:r>
    </w:p>
    <w:p w:rsidR="009E100B" w:rsidRDefault="009E100B">
      <w:pPr>
        <w:pStyle w:val="ConsPlusNonformat"/>
        <w:jc w:val="both"/>
      </w:pPr>
      <w:r>
        <w:t xml:space="preserve">                        в случае изменения указать</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прежние фамилии, имена, отчества, причину и дату изменения)</w:t>
      </w:r>
    </w:p>
    <w:p w:rsidR="009E100B" w:rsidRDefault="009E100B">
      <w:pPr>
        <w:pStyle w:val="ConsPlusNonformat"/>
        <w:jc w:val="both"/>
      </w:pPr>
      <w:r>
        <w:t>2. Число, месяц, год и место рождения _____________________________________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w:t>
      </w:r>
    </w:p>
    <w:p w:rsidR="009E100B" w:rsidRDefault="009E100B">
      <w:pPr>
        <w:pStyle w:val="ConsPlusNonformat"/>
        <w:jc w:val="both"/>
      </w:pPr>
      <w:bookmarkStart w:id="98" w:name="P1462"/>
      <w:bookmarkEnd w:id="98"/>
      <w:r>
        <w:t xml:space="preserve">    &lt;1&gt;  Понятие  "иностранный гражданин" включает в себя понятие "лицо без</w:t>
      </w:r>
    </w:p>
    <w:p w:rsidR="009E100B" w:rsidRDefault="009E100B">
      <w:pPr>
        <w:pStyle w:val="ConsPlusNonformat"/>
        <w:jc w:val="both"/>
      </w:pPr>
      <w:r>
        <w:t>гражданства".</w:t>
      </w:r>
    </w:p>
    <w:p w:rsidR="009E100B" w:rsidRDefault="009E100B">
      <w:pPr>
        <w:pStyle w:val="ConsPlusNonformat"/>
        <w:jc w:val="both"/>
      </w:pPr>
      <w:bookmarkStart w:id="99" w:name="P1464"/>
      <w:bookmarkEnd w:id="99"/>
      <w:r>
        <w:t xml:space="preserve">    &lt;2&gt;   Заявление  заполняется  иностранным  гражданином  или  лицом  без</w:t>
      </w:r>
    </w:p>
    <w:p w:rsidR="009E100B" w:rsidRDefault="009E100B">
      <w:pPr>
        <w:pStyle w:val="ConsPlusNonformat"/>
        <w:jc w:val="both"/>
      </w:pPr>
      <w:r>
        <w:t>гражданства  от  руки  или  с  использованием  технических средств (пишущих</w:t>
      </w:r>
    </w:p>
    <w:p w:rsidR="009E100B" w:rsidRDefault="009E100B">
      <w:pPr>
        <w:pStyle w:val="ConsPlusNonformat"/>
        <w:jc w:val="both"/>
      </w:pPr>
      <w:r>
        <w:t>машинок,  компьютеров),  без сокращений, исправлений и прочерков. Ответы на</w:t>
      </w:r>
    </w:p>
    <w:p w:rsidR="009E100B" w:rsidRDefault="009E100B">
      <w:pPr>
        <w:pStyle w:val="ConsPlusNonformat"/>
        <w:jc w:val="both"/>
      </w:pPr>
      <w:r>
        <w:t>вопросы должны быть исчерпывающими. Текст, выполненный от руки, должен быть</w:t>
      </w:r>
    </w:p>
    <w:p w:rsidR="009E100B" w:rsidRDefault="009E100B">
      <w:pPr>
        <w:pStyle w:val="ConsPlusNonformat"/>
        <w:jc w:val="both"/>
      </w:pPr>
      <w:r>
        <w:t>разборчивым.</w:t>
      </w:r>
    </w:p>
    <w:p w:rsidR="009E100B" w:rsidRDefault="009E100B">
      <w:pPr>
        <w:pStyle w:val="ConsPlusNonformat"/>
        <w:jc w:val="both"/>
      </w:pPr>
      <w:bookmarkStart w:id="100" w:name="P1469"/>
      <w:bookmarkEnd w:id="100"/>
      <w:r>
        <w:t xml:space="preserve">    &lt;3&gt;   Проставляется   печать   подразделения   по   вопросам   миграции</w:t>
      </w:r>
    </w:p>
    <w:p w:rsidR="009E100B" w:rsidRDefault="009E100B">
      <w:pPr>
        <w:pStyle w:val="ConsPlusNonformat"/>
        <w:jc w:val="both"/>
      </w:pPr>
      <w:r>
        <w:t>территориального  органа  МВД России на региональном уровне или на районном</w:t>
      </w:r>
    </w:p>
    <w:p w:rsidR="009E100B" w:rsidRDefault="009E100B">
      <w:pPr>
        <w:pStyle w:val="ConsPlusNonformat"/>
        <w:jc w:val="both"/>
      </w:pPr>
      <w:r>
        <w:t>уровне, принявшего заявление.</w:t>
      </w:r>
    </w:p>
    <w:p w:rsidR="009E100B" w:rsidRDefault="009E100B">
      <w:pPr>
        <w:pStyle w:val="ConsPlusNonformat"/>
        <w:jc w:val="both"/>
      </w:pPr>
    </w:p>
    <w:p w:rsidR="009E100B" w:rsidRDefault="009E100B">
      <w:pPr>
        <w:pStyle w:val="ConsPlusNonformat"/>
        <w:jc w:val="both"/>
      </w:pPr>
      <w:r>
        <w:t>3.  В  гражданстве  (подданстве) какого иностранного государства состоите в</w:t>
      </w:r>
    </w:p>
    <w:p w:rsidR="009E100B" w:rsidRDefault="009E100B">
      <w:pPr>
        <w:pStyle w:val="ConsPlusNonformat"/>
        <w:jc w:val="both"/>
      </w:pPr>
      <w:r>
        <w:t>настоящее время (состояли ранее) __________________________________________</w:t>
      </w:r>
    </w:p>
    <w:p w:rsidR="009E100B" w:rsidRDefault="009E100B">
      <w:pPr>
        <w:pStyle w:val="ConsPlusNonformat"/>
        <w:jc w:val="both"/>
      </w:pPr>
      <w:r>
        <w:t xml:space="preserve">                                      (где, когда и на каком основании</w:t>
      </w:r>
    </w:p>
    <w:p w:rsidR="009E100B" w:rsidRDefault="009E100B">
      <w:pPr>
        <w:pStyle w:val="ConsPlusNonformat"/>
        <w:jc w:val="both"/>
      </w:pPr>
      <w:r>
        <w:t xml:space="preserve">                                           приобретено, утрачено)</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4. Пол ____________________________________________________________________</w:t>
      </w:r>
    </w:p>
    <w:p w:rsidR="009E100B" w:rsidRDefault="009E100B">
      <w:pPr>
        <w:pStyle w:val="ConsPlusNonformat"/>
        <w:jc w:val="both"/>
      </w:pPr>
      <w:r>
        <w:t xml:space="preserve">                               (мужской, женский)</w:t>
      </w:r>
    </w:p>
    <w:p w:rsidR="009E100B" w:rsidRDefault="009E100B">
      <w:pPr>
        <w:pStyle w:val="ConsPlusNonformat"/>
        <w:jc w:val="both"/>
      </w:pPr>
      <w:r>
        <w:t>5. Документ, удостоверяющий личность, _____________________________________</w:t>
      </w:r>
    </w:p>
    <w:p w:rsidR="009E100B" w:rsidRDefault="009E100B">
      <w:pPr>
        <w:pStyle w:val="ConsPlusNonformat"/>
        <w:jc w:val="both"/>
      </w:pPr>
      <w:r>
        <w:t xml:space="preserve">                                            (номер и серия документа,</w:t>
      </w:r>
    </w:p>
    <w:p w:rsidR="009E100B" w:rsidRDefault="009E100B">
      <w:pPr>
        <w:pStyle w:val="ConsPlusNonformat"/>
        <w:jc w:val="both"/>
      </w:pPr>
      <w:r>
        <w:t xml:space="preserve">                                               кем и когда выдан,</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если сведения о ребенке внесены в документ, удостоверяющий</w:t>
      </w:r>
    </w:p>
    <w:p w:rsidR="009E100B" w:rsidRDefault="009E100B">
      <w:pPr>
        <w:pStyle w:val="ConsPlusNonformat"/>
        <w:jc w:val="both"/>
      </w:pPr>
      <w:r>
        <w:t xml:space="preserve">                            личность родителя,</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указываются реквизиты этого документа)</w:t>
      </w:r>
    </w:p>
    <w:p w:rsidR="009E100B" w:rsidRDefault="009E100B">
      <w:pPr>
        <w:pStyle w:val="ConsPlusNonformat"/>
        <w:jc w:val="both"/>
      </w:pPr>
      <w:r>
        <w:t>6. Национальность _________________________________________________________</w:t>
      </w:r>
    </w:p>
    <w:p w:rsidR="009E100B" w:rsidRDefault="009E100B">
      <w:pPr>
        <w:pStyle w:val="ConsPlusNonformat"/>
        <w:jc w:val="both"/>
      </w:pPr>
      <w:r>
        <w:t xml:space="preserve">                                  (указывается по желанию)</w:t>
      </w:r>
    </w:p>
    <w:p w:rsidR="009E100B" w:rsidRDefault="009E100B">
      <w:pPr>
        <w:pStyle w:val="ConsPlusNonformat"/>
        <w:jc w:val="both"/>
      </w:pPr>
      <w:r>
        <w:t>7. Вероисповедание ________________________________________________________</w:t>
      </w:r>
    </w:p>
    <w:p w:rsidR="009E100B" w:rsidRDefault="009E100B">
      <w:pPr>
        <w:pStyle w:val="ConsPlusNonformat"/>
        <w:jc w:val="both"/>
      </w:pPr>
      <w:r>
        <w:t xml:space="preserve">                                  (указывается по желанию)</w:t>
      </w:r>
    </w:p>
    <w:p w:rsidR="009E100B" w:rsidRDefault="009E100B">
      <w:pPr>
        <w:pStyle w:val="ConsPlusNonformat"/>
        <w:jc w:val="both"/>
      </w:pPr>
      <w:r>
        <w:t>8.  Имеет  ли непогашенную или неснятую судимость за совершение тяжкого или</w:t>
      </w:r>
    </w:p>
    <w:p w:rsidR="009E100B" w:rsidRDefault="009E100B">
      <w:pPr>
        <w:pStyle w:val="ConsPlusNonformat"/>
        <w:jc w:val="both"/>
      </w:pPr>
      <w:r>
        <w:t>особо тяжкого преступления за пределами Российской Федерации ______________</w:t>
      </w:r>
    </w:p>
    <w:p w:rsidR="009E100B" w:rsidRDefault="009E100B">
      <w:pPr>
        <w:pStyle w:val="ConsPlusNonformat"/>
        <w:jc w:val="both"/>
      </w:pPr>
      <w:r>
        <w:t xml:space="preserve">                                                               (если да,</w:t>
      </w:r>
    </w:p>
    <w:p w:rsidR="009E100B" w:rsidRDefault="009E100B">
      <w:pPr>
        <w:pStyle w:val="ConsPlusNonformat"/>
        <w:jc w:val="both"/>
      </w:pPr>
      <w:r>
        <w:t xml:space="preserve">                                                            то где и когда)</w:t>
      </w:r>
    </w:p>
    <w:p w:rsidR="009E100B" w:rsidRDefault="009E100B">
      <w:pPr>
        <w:pStyle w:val="ConsPlusNonformat"/>
        <w:jc w:val="both"/>
      </w:pPr>
      <w:r>
        <w:t>9. Адрес места жительства (пребывания) ____________________________________</w:t>
      </w:r>
    </w:p>
    <w:p w:rsidR="009E100B" w:rsidRDefault="009E100B">
      <w:pPr>
        <w:pStyle w:val="ConsPlusNonformat"/>
        <w:jc w:val="both"/>
      </w:pPr>
    </w:p>
    <w:p w:rsidR="009E100B" w:rsidRDefault="009E100B">
      <w:pPr>
        <w:pStyle w:val="ConsPlusNonformat"/>
        <w:jc w:val="both"/>
      </w:pPr>
      <w:r>
        <w:t>"__" ________________ 20__ г.                     _____________________</w:t>
      </w:r>
    </w:p>
    <w:p w:rsidR="009E100B" w:rsidRDefault="009E100B">
      <w:pPr>
        <w:pStyle w:val="ConsPlusNonformat"/>
        <w:jc w:val="both"/>
      </w:pPr>
      <w:r>
        <w:t xml:space="preserve">                                                      (подпись) </w:t>
      </w:r>
      <w:hyperlink w:anchor="P1529" w:history="1">
        <w:r>
          <w:rPr>
            <w:color w:val="0000FF"/>
          </w:rPr>
          <w:t>&lt;1&gt;</w:t>
        </w:r>
      </w:hyperlink>
    </w:p>
    <w:p w:rsidR="009E100B" w:rsidRDefault="009E100B">
      <w:pPr>
        <w:pStyle w:val="ConsPlusNonformat"/>
        <w:jc w:val="both"/>
      </w:pPr>
    </w:p>
    <w:p w:rsidR="009E100B" w:rsidRDefault="009E100B">
      <w:pPr>
        <w:pStyle w:val="ConsPlusNonformat"/>
        <w:jc w:val="both"/>
      </w:pPr>
      <w:r>
        <w:t xml:space="preserve">                    Сведения о законном представителе:</w:t>
      </w:r>
    </w:p>
    <w:p w:rsidR="009E100B" w:rsidRDefault="009E100B">
      <w:pPr>
        <w:pStyle w:val="ConsPlusNonformat"/>
        <w:jc w:val="both"/>
      </w:pPr>
    </w:p>
    <w:p w:rsidR="009E100B" w:rsidRDefault="009E100B">
      <w:pPr>
        <w:pStyle w:val="ConsPlusNonformat"/>
        <w:jc w:val="both"/>
      </w:pPr>
      <w:r>
        <w:t>10. Фамилия, имя, отчество (отчества) (если имеются) ______________________</w:t>
      </w:r>
    </w:p>
    <w:p w:rsidR="009E100B" w:rsidRDefault="009E100B">
      <w:pPr>
        <w:pStyle w:val="ConsPlusNonformat"/>
        <w:jc w:val="both"/>
      </w:pPr>
      <w:r>
        <w:t xml:space="preserve">                                                      (в случае изменения</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указать прежние фамилии, имена, отчества, причину и дату их изменения)</w:t>
      </w:r>
    </w:p>
    <w:p w:rsidR="009E100B" w:rsidRDefault="009E100B">
      <w:pPr>
        <w:pStyle w:val="ConsPlusNonformat"/>
        <w:jc w:val="both"/>
      </w:pPr>
      <w:r>
        <w:t>11. Число, месяц, год рождения ______________________ 12. Пол _____________</w:t>
      </w:r>
    </w:p>
    <w:p w:rsidR="009E100B" w:rsidRDefault="009E100B">
      <w:pPr>
        <w:pStyle w:val="ConsPlusNonformat"/>
        <w:jc w:val="both"/>
      </w:pPr>
      <w:r>
        <w:t>13. Место рождения ________________________________________________________</w:t>
      </w:r>
    </w:p>
    <w:p w:rsidR="009E100B" w:rsidRDefault="009E100B">
      <w:pPr>
        <w:pStyle w:val="ConsPlusNonformat"/>
        <w:jc w:val="both"/>
      </w:pPr>
      <w:r>
        <w:t>14. Место жительства (пребывания) _________________________________________</w:t>
      </w:r>
    </w:p>
    <w:p w:rsidR="009E100B" w:rsidRDefault="009E100B">
      <w:pPr>
        <w:pStyle w:val="ConsPlusNonformat"/>
        <w:jc w:val="both"/>
      </w:pPr>
      <w:r>
        <w:t xml:space="preserve">                                     (индекс, республика, край, область,</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населенный пункт, улица, дом, корпус, квартира</w:t>
      </w:r>
    </w:p>
    <w:p w:rsidR="009E100B" w:rsidRDefault="009E100B">
      <w:pPr>
        <w:pStyle w:val="ConsPlusNonformat"/>
        <w:jc w:val="both"/>
      </w:pPr>
      <w:r>
        <w:lastRenderedPageBreak/>
        <w:t>___________________________________________________________________________</w:t>
      </w:r>
    </w:p>
    <w:p w:rsidR="009E100B" w:rsidRDefault="009E100B">
      <w:pPr>
        <w:pStyle w:val="ConsPlusNonformat"/>
        <w:jc w:val="both"/>
      </w:pPr>
      <w:r>
        <w:t xml:space="preserve">      номер телефона (домашний и мобильный), адрес электронной почты)</w:t>
      </w:r>
    </w:p>
    <w:p w:rsidR="009E100B" w:rsidRDefault="009E100B">
      <w:pPr>
        <w:pStyle w:val="ConsPlusNonformat"/>
        <w:jc w:val="both"/>
      </w:pPr>
      <w:r>
        <w:t>15. Документ, удостоверяющий личность, ____________________________________</w:t>
      </w:r>
    </w:p>
    <w:p w:rsidR="009E100B" w:rsidRDefault="009E100B">
      <w:pPr>
        <w:pStyle w:val="ConsPlusNonformat"/>
        <w:jc w:val="both"/>
      </w:pPr>
      <w:r>
        <w:t xml:space="preserve">                                             (номер и серия документа,</w:t>
      </w:r>
    </w:p>
    <w:p w:rsidR="009E100B" w:rsidRDefault="009E100B">
      <w:pPr>
        <w:pStyle w:val="ConsPlusNonformat"/>
        <w:jc w:val="both"/>
      </w:pPr>
      <w:r>
        <w:t xml:space="preserve">                                                кем и когда выдан)</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16.  Разрешение  на временное проживание в Российской Федерации (если есть)</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(серия, номер, и дата выдачи)</w:t>
      </w:r>
    </w:p>
    <w:p w:rsidR="009E100B" w:rsidRDefault="009E100B">
      <w:pPr>
        <w:pStyle w:val="ConsPlusNonformat"/>
        <w:jc w:val="both"/>
      </w:pPr>
      <w:r>
        <w:t>17. Вид на жительство в Российской Федерации (если есть) __________________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(серия, номер и дата выдачи)</w:t>
      </w:r>
    </w:p>
    <w:p w:rsidR="009E100B" w:rsidRDefault="009E100B">
      <w:pPr>
        <w:pStyle w:val="ConsPlusNonformat"/>
        <w:jc w:val="both"/>
      </w:pPr>
      <w:r>
        <w:t>18.  Разрешение  на  работу,  выданное высококвалифицированному специалисту</w:t>
      </w:r>
    </w:p>
    <w:p w:rsidR="009E100B" w:rsidRDefault="009E100B">
      <w:pPr>
        <w:pStyle w:val="ConsPlusNonformat"/>
        <w:jc w:val="both"/>
      </w:pPr>
      <w:r>
        <w:t>(если есть) _______________________________________________________________</w:t>
      </w:r>
    </w:p>
    <w:p w:rsidR="009E100B" w:rsidRDefault="009E100B">
      <w:pPr>
        <w:pStyle w:val="ConsPlusNonformat"/>
        <w:jc w:val="both"/>
      </w:pPr>
      <w:r>
        <w:t xml:space="preserve">                              (серия, номер и дата выдачи)</w:t>
      </w:r>
    </w:p>
    <w:p w:rsidR="009E100B" w:rsidRDefault="009E100B">
      <w:pPr>
        <w:pStyle w:val="ConsPlusNonformat"/>
        <w:jc w:val="both"/>
      </w:pPr>
      <w:r>
        <w:t xml:space="preserve">    --------------------------------</w:t>
      </w:r>
    </w:p>
    <w:p w:rsidR="009E100B" w:rsidRDefault="009E100B">
      <w:pPr>
        <w:pStyle w:val="ConsPlusNonformat"/>
        <w:jc w:val="both"/>
      </w:pPr>
      <w:bookmarkStart w:id="101" w:name="P1529"/>
      <w:bookmarkEnd w:id="101"/>
      <w:r>
        <w:t xml:space="preserve">    &lt;1&gt;  Несовершеннолетний  иностранный гражданин подписывает заявление по</w:t>
      </w:r>
    </w:p>
    <w:p w:rsidR="009E100B" w:rsidRDefault="009E100B">
      <w:pPr>
        <w:pStyle w:val="ConsPlusNonformat"/>
        <w:jc w:val="both"/>
      </w:pPr>
      <w:r>
        <w:t>достижении четырнадцатилетнего возраста.</w:t>
      </w:r>
    </w:p>
    <w:p w:rsidR="009E100B" w:rsidRDefault="009E100B">
      <w:pPr>
        <w:pStyle w:val="ConsPlusNonformat"/>
        <w:jc w:val="both"/>
      </w:pPr>
    </w:p>
    <w:p w:rsidR="009E100B" w:rsidRDefault="009E100B">
      <w:pPr>
        <w:pStyle w:val="ConsPlusNonformat"/>
        <w:jc w:val="both"/>
      </w:pPr>
      <w:r>
        <w:t xml:space="preserve">           Вместе с заявлением представляю следующие документы:</w:t>
      </w:r>
    </w:p>
    <w:p w:rsidR="009E100B" w:rsidRDefault="009E100B">
      <w:pPr>
        <w:pStyle w:val="ConsPlusNonformat"/>
        <w:jc w:val="both"/>
      </w:pP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p>
    <w:p w:rsidR="009E100B" w:rsidRDefault="009E100B">
      <w:pPr>
        <w:pStyle w:val="ConsPlusNonformat"/>
        <w:jc w:val="both"/>
      </w:pPr>
      <w:r>
        <w:t xml:space="preserve">    С основаниями отказа в выдаче вида на жительство ознакомлен.</w:t>
      </w:r>
    </w:p>
    <w:p w:rsidR="009E100B" w:rsidRDefault="009E100B">
      <w:pPr>
        <w:pStyle w:val="ConsPlusNonformat"/>
        <w:jc w:val="both"/>
      </w:pPr>
      <w:r>
        <w:t xml:space="preserve">    С   обработкой,  передачей  и  хранением  моих  персональных  данных  и</w:t>
      </w:r>
    </w:p>
    <w:p w:rsidR="009E100B" w:rsidRDefault="009E100B">
      <w:pPr>
        <w:pStyle w:val="ConsPlusNonformat"/>
        <w:jc w:val="both"/>
      </w:pPr>
      <w:r>
        <w:t>персональных данных лица, в отношении которого подано заявление, согласен.</w:t>
      </w:r>
    </w:p>
    <w:p w:rsidR="009E100B" w:rsidRDefault="009E100B">
      <w:pPr>
        <w:pStyle w:val="ConsPlusNonformat"/>
        <w:jc w:val="both"/>
      </w:pPr>
      <w:r>
        <w:t xml:space="preserve">    Подлинность  представленных  документов  и достоверность представленных</w:t>
      </w:r>
    </w:p>
    <w:p w:rsidR="009E100B" w:rsidRDefault="009E100B">
      <w:pPr>
        <w:pStyle w:val="ConsPlusNonformat"/>
        <w:jc w:val="both"/>
      </w:pPr>
      <w:r>
        <w:t>сведений подтверждаю.</w:t>
      </w:r>
    </w:p>
    <w:p w:rsidR="009E100B" w:rsidRDefault="009E100B">
      <w:pPr>
        <w:pStyle w:val="ConsPlusNonformat"/>
        <w:jc w:val="both"/>
      </w:pPr>
    </w:p>
    <w:p w:rsidR="009E100B" w:rsidRDefault="009E100B">
      <w:pPr>
        <w:pStyle w:val="ConsPlusNonformat"/>
        <w:jc w:val="both"/>
      </w:pPr>
      <w:r>
        <w:t>"__" _________________ 20__ г.           __________________________________</w:t>
      </w:r>
    </w:p>
    <w:p w:rsidR="009E100B" w:rsidRDefault="009E100B">
      <w:pPr>
        <w:pStyle w:val="ConsPlusNonformat"/>
        <w:jc w:val="both"/>
      </w:pPr>
      <w:r>
        <w:t xml:space="preserve">   (дата подачи заявления                 (подпись законного представителя</w:t>
      </w:r>
    </w:p>
    <w:p w:rsidR="009E100B" w:rsidRDefault="009E100B">
      <w:pPr>
        <w:pStyle w:val="ConsPlusNonformat"/>
        <w:jc w:val="both"/>
      </w:pPr>
      <w:r>
        <w:t xml:space="preserve">   проставляется законным                   проставляется в присутствии</w:t>
      </w:r>
    </w:p>
    <w:p w:rsidR="009E100B" w:rsidRDefault="009E100B">
      <w:pPr>
        <w:pStyle w:val="ConsPlusNonformat"/>
        <w:jc w:val="both"/>
      </w:pPr>
      <w:r>
        <w:t xml:space="preserve"> представителем в присутствии            уполномоченного должностного лица)</w:t>
      </w:r>
    </w:p>
    <w:p w:rsidR="009E100B" w:rsidRDefault="009E100B">
      <w:pPr>
        <w:pStyle w:val="ConsPlusNonformat"/>
        <w:jc w:val="both"/>
      </w:pPr>
      <w:r>
        <w:t xml:space="preserve">      уполномоченного</w:t>
      </w:r>
    </w:p>
    <w:p w:rsidR="009E100B" w:rsidRDefault="009E100B">
      <w:pPr>
        <w:pStyle w:val="ConsPlusNonformat"/>
        <w:jc w:val="both"/>
      </w:pPr>
      <w:r>
        <w:t xml:space="preserve">     должностного лица)</w:t>
      </w:r>
    </w:p>
    <w:p w:rsidR="009E100B" w:rsidRDefault="009E100B">
      <w:pPr>
        <w:pStyle w:val="ConsPlusNonformat"/>
        <w:jc w:val="both"/>
      </w:pPr>
    </w:p>
    <w:p w:rsidR="009E100B" w:rsidRDefault="009E100B">
      <w:pPr>
        <w:pStyle w:val="ConsPlusNonformat"/>
        <w:jc w:val="both"/>
      </w:pPr>
      <w:r>
        <w:t xml:space="preserve">    Заявление принято к рассмотрению "__" _______________ 20__ г.</w:t>
      </w:r>
    </w:p>
    <w:p w:rsidR="009E100B" w:rsidRDefault="009E100B">
      <w:pPr>
        <w:pStyle w:val="ConsPlusNonformat"/>
        <w:jc w:val="both"/>
      </w:pPr>
    </w:p>
    <w:p w:rsidR="009E100B" w:rsidRDefault="009E100B">
      <w:pPr>
        <w:pStyle w:val="ConsPlusNonformat"/>
        <w:jc w:val="both"/>
      </w:pPr>
      <w:r>
        <w:t xml:space="preserve">    Правильность  заполнения  заявления  и  наличие  необходимых документов</w:t>
      </w:r>
    </w:p>
    <w:p w:rsidR="009E100B" w:rsidRDefault="009E100B">
      <w:pPr>
        <w:pStyle w:val="ConsPlusNonformat"/>
        <w:jc w:val="both"/>
      </w:pPr>
      <w:r>
        <w:t>проверил, подлинность подписи заявителя подтверждаю.</w:t>
      </w:r>
    </w:p>
    <w:p w:rsidR="009E100B" w:rsidRDefault="009E100B">
      <w:pPr>
        <w:pStyle w:val="ConsPlusNonformat"/>
        <w:jc w:val="both"/>
      </w:pPr>
    </w:p>
    <w:p w:rsidR="009E100B" w:rsidRDefault="009E100B">
      <w:pPr>
        <w:pStyle w:val="ConsPlusNonformat"/>
        <w:jc w:val="both"/>
      </w:pPr>
      <w:r>
        <w:t>_______________________________________ _________ _________________________</w:t>
      </w:r>
    </w:p>
    <w:p w:rsidR="009E100B" w:rsidRDefault="009E100B">
      <w:pPr>
        <w:pStyle w:val="ConsPlusNonformat"/>
        <w:jc w:val="both"/>
      </w:pPr>
      <w:r>
        <w:t>(должность уполномоченного должностного (подпись)    (фамилия, инициалы)</w:t>
      </w:r>
    </w:p>
    <w:p w:rsidR="009E100B" w:rsidRDefault="009E100B">
      <w:pPr>
        <w:pStyle w:val="ConsPlusNonformat"/>
        <w:jc w:val="both"/>
      </w:pPr>
      <w:r>
        <w:t xml:space="preserve">      лица, принявшего документы)</w:t>
      </w: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right"/>
        <w:outlineLvl w:val="1"/>
      </w:pPr>
      <w:r>
        <w:t>Приложение N 3</w:t>
      </w:r>
    </w:p>
    <w:p w:rsidR="009E100B" w:rsidRDefault="009E100B">
      <w:pPr>
        <w:pStyle w:val="ConsPlusNormal"/>
        <w:jc w:val="right"/>
      </w:pPr>
      <w:r>
        <w:t>к Административному регламенту</w:t>
      </w:r>
    </w:p>
    <w:p w:rsidR="009E100B" w:rsidRDefault="009E100B">
      <w:pPr>
        <w:pStyle w:val="ConsPlusNormal"/>
        <w:jc w:val="right"/>
      </w:pPr>
      <w:r>
        <w:t>Министерства внутренних дел</w:t>
      </w:r>
    </w:p>
    <w:p w:rsidR="009E100B" w:rsidRDefault="009E100B">
      <w:pPr>
        <w:pStyle w:val="ConsPlusNormal"/>
        <w:jc w:val="right"/>
      </w:pPr>
      <w:r>
        <w:t>Российской Федерации по предоставлению</w:t>
      </w:r>
    </w:p>
    <w:p w:rsidR="009E100B" w:rsidRDefault="009E100B">
      <w:pPr>
        <w:pStyle w:val="ConsPlusNormal"/>
        <w:jc w:val="right"/>
      </w:pPr>
      <w:r>
        <w:t>государственной услуги по выдаче</w:t>
      </w:r>
    </w:p>
    <w:p w:rsidR="009E100B" w:rsidRDefault="009E100B">
      <w:pPr>
        <w:pStyle w:val="ConsPlusNormal"/>
        <w:jc w:val="right"/>
      </w:pPr>
      <w:r>
        <w:t>иностранным гражданам и лицам</w:t>
      </w:r>
    </w:p>
    <w:p w:rsidR="009E100B" w:rsidRDefault="009E100B">
      <w:pPr>
        <w:pStyle w:val="ConsPlusNormal"/>
        <w:jc w:val="right"/>
      </w:pPr>
      <w:r>
        <w:t>без гражданства вида на жительство</w:t>
      </w:r>
    </w:p>
    <w:p w:rsidR="009E100B" w:rsidRDefault="009E100B">
      <w:pPr>
        <w:pStyle w:val="ConsPlusNormal"/>
        <w:jc w:val="right"/>
      </w:pPr>
      <w:r>
        <w:t>в Российской Федерации</w:t>
      </w:r>
    </w:p>
    <w:p w:rsidR="009E100B" w:rsidRDefault="009E100B">
      <w:pPr>
        <w:pStyle w:val="ConsPlusNormal"/>
        <w:jc w:val="both"/>
      </w:pPr>
    </w:p>
    <w:p w:rsidR="009E100B" w:rsidRDefault="009E100B">
      <w:pPr>
        <w:pStyle w:val="ConsPlusNormal"/>
        <w:jc w:val="right"/>
      </w:pPr>
      <w:r>
        <w:lastRenderedPageBreak/>
        <w:t>ФОРМА</w:t>
      </w:r>
    </w:p>
    <w:p w:rsidR="009E100B" w:rsidRDefault="009E100B">
      <w:pPr>
        <w:pStyle w:val="ConsPlusNormal"/>
        <w:jc w:val="both"/>
      </w:pPr>
    </w:p>
    <w:p w:rsidR="009E100B" w:rsidRDefault="009E100B">
      <w:pPr>
        <w:pStyle w:val="ConsPlusNonformat"/>
        <w:jc w:val="both"/>
      </w:pPr>
      <w:bookmarkStart w:id="102" w:name="P1576"/>
      <w:bookmarkEnd w:id="102"/>
      <w:r>
        <w:t xml:space="preserve">                                 ЗАЯВЛЕНИЕ</w:t>
      </w:r>
    </w:p>
    <w:p w:rsidR="009E100B" w:rsidRDefault="009E100B">
      <w:pPr>
        <w:pStyle w:val="ConsPlusNonformat"/>
        <w:jc w:val="both"/>
      </w:pPr>
      <w:r>
        <w:t xml:space="preserve">     О ВЫДАЧЕ ВИДА НА ЖИТЕЛЬСТВО ВЫСОКОКВАЛИФИЦИРОВАННОМУ СПЕЦИАЛИСТУ</w:t>
      </w:r>
    </w:p>
    <w:p w:rsidR="009E100B" w:rsidRDefault="009E100B">
      <w:pPr>
        <w:pStyle w:val="ConsPlusNonformat"/>
        <w:jc w:val="both"/>
      </w:pPr>
      <w:r>
        <w:t xml:space="preserve">                          (ЧЛЕНАМ ЕГО СЕМЬИ) </w:t>
      </w:r>
      <w:hyperlink w:anchor="P1620" w:history="1">
        <w:r>
          <w:rPr>
            <w:color w:val="0000FF"/>
          </w:rPr>
          <w:t>&lt;1&gt;</w:t>
        </w:r>
      </w:hyperlink>
    </w:p>
    <w:p w:rsidR="009E100B" w:rsidRDefault="009E100B">
      <w:pPr>
        <w:pStyle w:val="ConsPlusNonformat"/>
        <w:jc w:val="both"/>
      </w:pPr>
    </w:p>
    <w:p w:rsidR="009E100B" w:rsidRDefault="009E100B">
      <w:pPr>
        <w:pStyle w:val="ConsPlusNonformat"/>
        <w:jc w:val="both"/>
      </w:pPr>
      <w:r>
        <w:t>Регистрационный номер ______________________________________________</w:t>
      </w:r>
    </w:p>
    <w:p w:rsidR="009E100B" w:rsidRDefault="009E100B">
      <w:pPr>
        <w:pStyle w:val="ConsPlusNonformat"/>
        <w:jc w:val="both"/>
      </w:pPr>
      <w:r>
        <w:t xml:space="preserve">                      (заполняется уполномоченным должностным лицом)</w:t>
      </w:r>
    </w:p>
    <w:p w:rsidR="009E100B" w:rsidRDefault="009E100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123"/>
        <w:gridCol w:w="1417"/>
        <w:gridCol w:w="1531"/>
      </w:tblGrid>
      <w:tr w:rsidR="009E100B">
        <w:tc>
          <w:tcPr>
            <w:tcW w:w="6123" w:type="dxa"/>
            <w:tcBorders>
              <w:top w:val="single" w:sz="4" w:space="0" w:color="auto"/>
              <w:bottom w:val="nil"/>
            </w:tcBorders>
          </w:tcPr>
          <w:p w:rsidR="009E100B" w:rsidRDefault="009E100B">
            <w:pPr>
              <w:pStyle w:val="ConsPlusNormal"/>
            </w:pPr>
            <w:r>
              <w:t>Вид на жительство серия ______ N __________</w:t>
            </w:r>
          </w:p>
        </w:tc>
        <w:tc>
          <w:tcPr>
            <w:tcW w:w="1417" w:type="dxa"/>
            <w:tcBorders>
              <w:top w:val="nil"/>
              <w:bottom w:val="nil"/>
            </w:tcBorders>
          </w:tcPr>
          <w:p w:rsidR="009E100B" w:rsidRDefault="009E100B">
            <w:pPr>
              <w:pStyle w:val="ConsPlusNormal"/>
            </w:pPr>
          </w:p>
        </w:tc>
        <w:tc>
          <w:tcPr>
            <w:tcW w:w="1531" w:type="dxa"/>
            <w:vMerge w:val="restart"/>
            <w:tcBorders>
              <w:top w:val="single" w:sz="4" w:space="0" w:color="auto"/>
              <w:bottom w:val="single" w:sz="4" w:space="0" w:color="auto"/>
            </w:tcBorders>
            <w:vAlign w:val="center"/>
          </w:tcPr>
          <w:p w:rsidR="009E100B" w:rsidRDefault="009E100B">
            <w:pPr>
              <w:pStyle w:val="ConsPlusNormal"/>
              <w:jc w:val="center"/>
            </w:pPr>
            <w:r>
              <w:t>Место для фотографии</w:t>
            </w:r>
          </w:p>
          <w:p w:rsidR="009E100B" w:rsidRDefault="009E100B">
            <w:pPr>
              <w:pStyle w:val="ConsPlusNormal"/>
            </w:pPr>
          </w:p>
          <w:p w:rsidR="009E100B" w:rsidRDefault="009E100B">
            <w:pPr>
              <w:pStyle w:val="ConsPlusNormal"/>
              <w:jc w:val="center"/>
            </w:pPr>
            <w:r>
              <w:t>(35 x 45 мм)</w:t>
            </w:r>
          </w:p>
        </w:tc>
      </w:tr>
      <w:tr w:rsidR="009E100B">
        <w:tc>
          <w:tcPr>
            <w:tcW w:w="6123" w:type="dxa"/>
            <w:tcBorders>
              <w:top w:val="nil"/>
              <w:bottom w:val="nil"/>
            </w:tcBorders>
          </w:tcPr>
          <w:p w:rsidR="009E100B" w:rsidRDefault="009E100B">
            <w:pPr>
              <w:pStyle w:val="ConsPlusNormal"/>
            </w:pPr>
            <w:r>
              <w:t>выдан "__" _______________________ 20__ г.</w:t>
            </w:r>
          </w:p>
        </w:tc>
        <w:tc>
          <w:tcPr>
            <w:tcW w:w="1417" w:type="dxa"/>
            <w:tcBorders>
              <w:top w:val="nil"/>
              <w:bottom w:val="nil"/>
            </w:tcBorders>
          </w:tcPr>
          <w:p w:rsidR="009E100B" w:rsidRDefault="009E100B">
            <w:pPr>
              <w:pStyle w:val="ConsPlusNormal"/>
            </w:pPr>
          </w:p>
        </w:tc>
        <w:tc>
          <w:tcPr>
            <w:tcW w:w="1531" w:type="dxa"/>
            <w:vMerge/>
            <w:tcBorders>
              <w:top w:val="single" w:sz="4" w:space="0" w:color="auto"/>
              <w:bottom w:val="single" w:sz="4" w:space="0" w:color="auto"/>
            </w:tcBorders>
          </w:tcPr>
          <w:p w:rsidR="009E100B" w:rsidRDefault="009E100B"/>
        </w:tc>
      </w:tr>
      <w:tr w:rsidR="009E100B">
        <w:tc>
          <w:tcPr>
            <w:tcW w:w="6123" w:type="dxa"/>
            <w:tcBorders>
              <w:top w:val="nil"/>
              <w:bottom w:val="nil"/>
            </w:tcBorders>
          </w:tcPr>
          <w:p w:rsidR="009E100B" w:rsidRDefault="009E100B">
            <w:pPr>
              <w:pStyle w:val="ConsPlusNonformat"/>
              <w:jc w:val="both"/>
            </w:pPr>
            <w:r>
              <w:t>Начальник __________________________________</w:t>
            </w:r>
          </w:p>
          <w:p w:rsidR="009E100B" w:rsidRDefault="009E100B">
            <w:pPr>
              <w:pStyle w:val="ConsPlusNonformat"/>
              <w:jc w:val="both"/>
            </w:pPr>
            <w:r>
              <w:t xml:space="preserve">            (наименование подразделения по</w:t>
            </w:r>
          </w:p>
          <w:p w:rsidR="009E100B" w:rsidRDefault="009E100B">
            <w:pPr>
              <w:pStyle w:val="ConsPlusNonformat"/>
              <w:jc w:val="both"/>
            </w:pPr>
            <w:r>
              <w:t xml:space="preserve">          вопросам миграции территориального</w:t>
            </w:r>
          </w:p>
          <w:p w:rsidR="009E100B" w:rsidRDefault="009E100B">
            <w:pPr>
              <w:pStyle w:val="ConsPlusNonformat"/>
              <w:jc w:val="both"/>
            </w:pPr>
            <w:r>
              <w:t xml:space="preserve">          органа МВД России на региональном</w:t>
            </w:r>
          </w:p>
          <w:p w:rsidR="009E100B" w:rsidRDefault="009E100B">
            <w:pPr>
              <w:pStyle w:val="ConsPlusNonformat"/>
              <w:jc w:val="both"/>
            </w:pPr>
            <w:r>
              <w:t xml:space="preserve">             уровне или районном уровне)</w:t>
            </w:r>
          </w:p>
        </w:tc>
        <w:tc>
          <w:tcPr>
            <w:tcW w:w="1417" w:type="dxa"/>
            <w:tcBorders>
              <w:top w:val="nil"/>
              <w:bottom w:val="nil"/>
            </w:tcBorders>
            <w:vAlign w:val="bottom"/>
          </w:tcPr>
          <w:p w:rsidR="009E100B" w:rsidRDefault="009E100B">
            <w:pPr>
              <w:pStyle w:val="ConsPlusNormal"/>
              <w:jc w:val="both"/>
            </w:pPr>
            <w:r>
              <w:t xml:space="preserve">М.П. </w:t>
            </w:r>
            <w:hyperlink w:anchor="P1624" w:history="1">
              <w:r>
                <w:rPr>
                  <w:color w:val="0000FF"/>
                </w:rPr>
                <w:t>&lt;2&gt;</w:t>
              </w:r>
            </w:hyperlink>
          </w:p>
        </w:tc>
        <w:tc>
          <w:tcPr>
            <w:tcW w:w="1531" w:type="dxa"/>
            <w:vMerge/>
            <w:tcBorders>
              <w:top w:val="single" w:sz="4" w:space="0" w:color="auto"/>
              <w:bottom w:val="single" w:sz="4" w:space="0" w:color="auto"/>
            </w:tcBorders>
          </w:tcPr>
          <w:p w:rsidR="009E100B" w:rsidRDefault="009E100B"/>
        </w:tc>
      </w:tr>
      <w:tr w:rsidR="009E100B">
        <w:tc>
          <w:tcPr>
            <w:tcW w:w="6123" w:type="dxa"/>
            <w:tcBorders>
              <w:top w:val="nil"/>
              <w:bottom w:val="nil"/>
            </w:tcBorders>
          </w:tcPr>
          <w:p w:rsidR="009E100B" w:rsidRDefault="009E100B">
            <w:pPr>
              <w:pStyle w:val="ConsPlusNonformat"/>
              <w:jc w:val="both"/>
            </w:pPr>
            <w:r>
              <w:t>_____________ __________ ___________________</w:t>
            </w:r>
          </w:p>
          <w:p w:rsidR="009E100B" w:rsidRDefault="009E100B">
            <w:pPr>
              <w:pStyle w:val="ConsPlusNonformat"/>
              <w:jc w:val="both"/>
            </w:pPr>
            <w:r>
              <w:t xml:space="preserve">               (подпись) (фамилия, инициалы)</w:t>
            </w:r>
          </w:p>
        </w:tc>
        <w:tc>
          <w:tcPr>
            <w:tcW w:w="1417" w:type="dxa"/>
            <w:tcBorders>
              <w:top w:val="nil"/>
              <w:bottom w:val="nil"/>
            </w:tcBorders>
          </w:tcPr>
          <w:p w:rsidR="009E100B" w:rsidRDefault="009E100B">
            <w:pPr>
              <w:pStyle w:val="ConsPlusNormal"/>
            </w:pPr>
          </w:p>
        </w:tc>
        <w:tc>
          <w:tcPr>
            <w:tcW w:w="1531" w:type="dxa"/>
            <w:vMerge/>
            <w:tcBorders>
              <w:top w:val="single" w:sz="4" w:space="0" w:color="auto"/>
              <w:bottom w:val="single" w:sz="4" w:space="0" w:color="auto"/>
            </w:tcBorders>
          </w:tcPr>
          <w:p w:rsidR="009E100B" w:rsidRDefault="009E100B"/>
        </w:tc>
      </w:tr>
      <w:tr w:rsidR="009E100B">
        <w:tc>
          <w:tcPr>
            <w:tcW w:w="6123" w:type="dxa"/>
            <w:tcBorders>
              <w:top w:val="nil"/>
              <w:bottom w:val="single" w:sz="4" w:space="0" w:color="auto"/>
            </w:tcBorders>
          </w:tcPr>
          <w:p w:rsidR="009E100B" w:rsidRDefault="009E100B">
            <w:pPr>
              <w:pStyle w:val="ConsPlusNormal"/>
              <w:jc w:val="both"/>
            </w:pPr>
            <w:r>
              <w:t>"__" __________________ 20__ г.</w:t>
            </w:r>
          </w:p>
        </w:tc>
        <w:tc>
          <w:tcPr>
            <w:tcW w:w="1417" w:type="dxa"/>
            <w:tcBorders>
              <w:top w:val="nil"/>
              <w:bottom w:val="nil"/>
            </w:tcBorders>
          </w:tcPr>
          <w:p w:rsidR="009E100B" w:rsidRDefault="009E100B">
            <w:pPr>
              <w:pStyle w:val="ConsPlusNormal"/>
            </w:pPr>
          </w:p>
        </w:tc>
        <w:tc>
          <w:tcPr>
            <w:tcW w:w="1531" w:type="dxa"/>
            <w:vMerge/>
            <w:tcBorders>
              <w:top w:val="single" w:sz="4" w:space="0" w:color="auto"/>
              <w:bottom w:val="single" w:sz="4" w:space="0" w:color="auto"/>
            </w:tcBorders>
          </w:tcPr>
          <w:p w:rsidR="009E100B" w:rsidRDefault="009E100B"/>
        </w:tc>
      </w:tr>
    </w:tbl>
    <w:p w:rsidR="009E100B" w:rsidRDefault="009E100B">
      <w:pPr>
        <w:pStyle w:val="ConsPlusNormal"/>
        <w:jc w:val="both"/>
      </w:pPr>
    </w:p>
    <w:p w:rsidR="009E100B" w:rsidRDefault="009E100B">
      <w:pPr>
        <w:pStyle w:val="ConsPlusNonformat"/>
        <w:jc w:val="both"/>
      </w:pPr>
      <w:r>
        <w:t xml:space="preserve">    Прошу выдать мне вид на жительство.</w:t>
      </w:r>
    </w:p>
    <w:p w:rsidR="009E100B" w:rsidRDefault="009E100B">
      <w:pPr>
        <w:pStyle w:val="ConsPlusNonformat"/>
        <w:jc w:val="both"/>
      </w:pPr>
      <w:r>
        <w:t xml:space="preserve">    Одновременно   со   мной   прошу   выдать   вид   на   жительство  моим</w:t>
      </w:r>
    </w:p>
    <w:p w:rsidR="009E100B" w:rsidRDefault="009E100B">
      <w:pPr>
        <w:pStyle w:val="ConsPlusNonformat"/>
        <w:jc w:val="both"/>
      </w:pPr>
      <w:r>
        <w:t>несовершеннолетним  детям  (фамилия,  имя, отчество, дата и место рождения,</w:t>
      </w:r>
    </w:p>
    <w:p w:rsidR="009E100B" w:rsidRDefault="009E100B">
      <w:pPr>
        <w:pStyle w:val="ConsPlusNonformat"/>
        <w:jc w:val="both"/>
      </w:pPr>
      <w:r>
        <w:t xml:space="preserve">гражданство) </w:t>
      </w:r>
      <w:hyperlink w:anchor="P1627" w:history="1">
        <w:r>
          <w:rPr>
            <w:color w:val="0000FF"/>
          </w:rPr>
          <w:t>&lt;3&gt;</w:t>
        </w:r>
      </w:hyperlink>
    </w:p>
    <w:p w:rsidR="009E100B" w:rsidRDefault="009E100B">
      <w:pPr>
        <w:pStyle w:val="ConsPlusNonformat"/>
        <w:jc w:val="both"/>
      </w:pPr>
    </w:p>
    <w:p w:rsidR="009E100B" w:rsidRDefault="009E100B">
      <w:pPr>
        <w:pStyle w:val="ConsPlusNonformat"/>
        <w:jc w:val="both"/>
      </w:pPr>
      <w:r>
        <w:t xml:space="preserve">                           Сведения о заявителе:</w:t>
      </w:r>
    </w:p>
    <w:p w:rsidR="009E100B" w:rsidRDefault="009E100B">
      <w:pPr>
        <w:pStyle w:val="ConsPlusNonformat"/>
        <w:jc w:val="both"/>
      </w:pPr>
    </w:p>
    <w:p w:rsidR="009E100B" w:rsidRDefault="009E100B">
      <w:pPr>
        <w:pStyle w:val="ConsPlusNonformat"/>
        <w:jc w:val="both"/>
      </w:pPr>
      <w:r>
        <w:t xml:space="preserve">    1. Фамилия, имя (имена), отчество (отчества) (если имеются) ___________</w:t>
      </w:r>
    </w:p>
    <w:p w:rsidR="009E100B" w:rsidRDefault="009E100B">
      <w:pPr>
        <w:pStyle w:val="ConsPlusNonformat"/>
        <w:jc w:val="both"/>
      </w:pPr>
      <w:r>
        <w:t xml:space="preserve">                                                                 (фамилия</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и имя указываются буквами русского и латинского алфавитов</w:t>
      </w:r>
    </w:p>
    <w:p w:rsidR="009E100B" w:rsidRDefault="009E100B">
      <w:pPr>
        <w:pStyle w:val="ConsPlusNonformat"/>
        <w:jc w:val="both"/>
      </w:pPr>
      <w:r>
        <w:t xml:space="preserve">           в соответствии с документом, удостоверяющим личность,</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в случае изменения (изменений) фамилии, имени, отчества указать прежние</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фамилии, имена, отчества, причину и дату изменения (изменений) </w:t>
      </w:r>
      <w:hyperlink w:anchor="P1629" w:history="1">
        <w:r>
          <w:rPr>
            <w:color w:val="0000FF"/>
          </w:rPr>
          <w:t>&lt;4&gt;</w:t>
        </w:r>
      </w:hyperlink>
    </w:p>
    <w:p w:rsidR="009E100B" w:rsidRDefault="009E100B">
      <w:pPr>
        <w:pStyle w:val="ConsPlusNonformat"/>
        <w:jc w:val="both"/>
      </w:pPr>
      <w:r>
        <w:t>2. Число, месяц, год и место рождения _____________________________________</w:t>
      </w:r>
    </w:p>
    <w:p w:rsidR="009E100B" w:rsidRDefault="009E100B">
      <w:pPr>
        <w:pStyle w:val="ConsPlusNonformat"/>
        <w:jc w:val="both"/>
      </w:pPr>
      <w:r>
        <w:t xml:space="preserve">    --------------------------------</w:t>
      </w:r>
    </w:p>
    <w:p w:rsidR="009E100B" w:rsidRDefault="009E100B">
      <w:pPr>
        <w:pStyle w:val="ConsPlusNonformat"/>
        <w:jc w:val="both"/>
      </w:pPr>
      <w:bookmarkStart w:id="103" w:name="P1620"/>
      <w:bookmarkEnd w:id="103"/>
      <w:r>
        <w:t xml:space="preserve">    &lt;1&gt;   Заявление   на  бумажном  носителе  заполняется  от  руки  или  с</w:t>
      </w:r>
    </w:p>
    <w:p w:rsidR="009E100B" w:rsidRDefault="009E100B">
      <w:pPr>
        <w:pStyle w:val="ConsPlusNonformat"/>
        <w:jc w:val="both"/>
      </w:pPr>
      <w:r>
        <w:t>использованием  технических  средств  (пишущих  машинок,  компьютеров), без</w:t>
      </w:r>
    </w:p>
    <w:p w:rsidR="009E100B" w:rsidRDefault="009E100B">
      <w:pPr>
        <w:pStyle w:val="ConsPlusNonformat"/>
        <w:jc w:val="both"/>
      </w:pPr>
      <w:r>
        <w:t>сокращений,   исправлений  и  прочерков.  Ответы  на  вопросы  должны  быть</w:t>
      </w:r>
    </w:p>
    <w:p w:rsidR="009E100B" w:rsidRDefault="009E100B">
      <w:pPr>
        <w:pStyle w:val="ConsPlusNonformat"/>
        <w:jc w:val="both"/>
      </w:pPr>
      <w:r>
        <w:t>исчерпывающими. Текст, выполненный от руки, должен быть разборчивым.</w:t>
      </w:r>
    </w:p>
    <w:p w:rsidR="009E100B" w:rsidRDefault="009E100B">
      <w:pPr>
        <w:pStyle w:val="ConsPlusNonformat"/>
        <w:jc w:val="both"/>
      </w:pPr>
      <w:bookmarkStart w:id="104" w:name="P1624"/>
      <w:bookmarkEnd w:id="104"/>
      <w:r>
        <w:t xml:space="preserve">    &lt;2&gt;   Проставляется   печать   подразделения   по   вопросам   миграции</w:t>
      </w:r>
    </w:p>
    <w:p w:rsidR="009E100B" w:rsidRDefault="009E100B">
      <w:pPr>
        <w:pStyle w:val="ConsPlusNonformat"/>
        <w:jc w:val="both"/>
      </w:pPr>
      <w:r>
        <w:t>территориального  органа  МВД  России  на  региональном уровне или районном</w:t>
      </w:r>
    </w:p>
    <w:p w:rsidR="009E100B" w:rsidRDefault="009E100B">
      <w:pPr>
        <w:pStyle w:val="ConsPlusNonformat"/>
        <w:jc w:val="both"/>
      </w:pPr>
      <w:r>
        <w:t>уровне, принявшего заявление.</w:t>
      </w:r>
    </w:p>
    <w:p w:rsidR="009E100B" w:rsidRDefault="009E100B">
      <w:pPr>
        <w:pStyle w:val="ConsPlusNonformat"/>
        <w:jc w:val="both"/>
      </w:pPr>
      <w:bookmarkStart w:id="105" w:name="P1627"/>
      <w:bookmarkEnd w:id="105"/>
      <w:r>
        <w:t xml:space="preserve">    &lt;3&gt; В отношении ребенка заполняется отдельное заявление (приложение N 3</w:t>
      </w:r>
    </w:p>
    <w:p w:rsidR="009E100B" w:rsidRDefault="009E100B">
      <w:pPr>
        <w:pStyle w:val="ConsPlusNonformat"/>
        <w:jc w:val="both"/>
      </w:pPr>
      <w:r>
        <w:t>к Административному регламенту).</w:t>
      </w:r>
    </w:p>
    <w:p w:rsidR="009E100B" w:rsidRDefault="009E100B">
      <w:pPr>
        <w:pStyle w:val="ConsPlusNonformat"/>
        <w:jc w:val="both"/>
      </w:pPr>
      <w:bookmarkStart w:id="106" w:name="P1629"/>
      <w:bookmarkEnd w:id="106"/>
      <w:r>
        <w:t xml:space="preserve">    &lt;4&gt; В случае недостаточного количества в пунктах бланка заявления строк</w:t>
      </w:r>
    </w:p>
    <w:p w:rsidR="009E100B" w:rsidRDefault="009E100B">
      <w:pPr>
        <w:pStyle w:val="ConsPlusNonformat"/>
        <w:jc w:val="both"/>
      </w:pPr>
      <w:r>
        <w:t>для  заполнения  дополнительные  сведения могут быть размещены на отдельном</w:t>
      </w:r>
    </w:p>
    <w:p w:rsidR="009E100B" w:rsidRDefault="009E100B">
      <w:pPr>
        <w:pStyle w:val="ConsPlusNonformat"/>
        <w:jc w:val="both"/>
      </w:pPr>
      <w:r>
        <w:t>листе,  прилагаемом  к  заявлению,  аналогично  реквизитам соответствующего</w:t>
      </w:r>
    </w:p>
    <w:p w:rsidR="009E100B" w:rsidRDefault="009E100B">
      <w:pPr>
        <w:pStyle w:val="ConsPlusNonformat"/>
        <w:jc w:val="both"/>
      </w:pPr>
      <w:r>
        <w:t>пункта  заявления  с  обязательным указанием на приложении имени, фамилии и</w:t>
      </w:r>
    </w:p>
    <w:p w:rsidR="009E100B" w:rsidRDefault="009E100B">
      <w:pPr>
        <w:pStyle w:val="ConsPlusNonformat"/>
        <w:jc w:val="both"/>
      </w:pPr>
      <w:r>
        <w:t>отчества (при наличии) иностранного гражданина, обратившегося с заявлением.</w:t>
      </w:r>
    </w:p>
    <w:p w:rsidR="009E100B" w:rsidRDefault="009E100B">
      <w:pPr>
        <w:pStyle w:val="ConsPlusNonformat"/>
        <w:jc w:val="both"/>
      </w:pPr>
    </w:p>
    <w:p w:rsidR="009E100B" w:rsidRDefault="009E100B">
      <w:pPr>
        <w:pStyle w:val="ConsPlusNonformat"/>
        <w:jc w:val="both"/>
      </w:pPr>
      <w:r>
        <w:t>3.  В  гражданстве  (подданстве) какого иностранного государства состоите в</w:t>
      </w:r>
    </w:p>
    <w:p w:rsidR="009E100B" w:rsidRDefault="009E100B">
      <w:pPr>
        <w:pStyle w:val="ConsPlusNonformat"/>
        <w:jc w:val="both"/>
      </w:pPr>
      <w:r>
        <w:t>настоящее время (состояли ранее) __________________________________________</w:t>
      </w:r>
    </w:p>
    <w:p w:rsidR="009E100B" w:rsidRDefault="009E100B">
      <w:pPr>
        <w:pStyle w:val="ConsPlusNonformat"/>
        <w:jc w:val="both"/>
      </w:pPr>
      <w:r>
        <w:t xml:space="preserve">                                      (где, когда и на каком основании</w:t>
      </w:r>
    </w:p>
    <w:p w:rsidR="009E100B" w:rsidRDefault="009E100B">
      <w:pPr>
        <w:pStyle w:val="ConsPlusNonformat"/>
        <w:jc w:val="both"/>
      </w:pPr>
      <w:r>
        <w:t xml:space="preserve">                                           приобретено, утрачено)</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lastRenderedPageBreak/>
        <w:t>4. Пол ____________________________________________________________________</w:t>
      </w:r>
    </w:p>
    <w:p w:rsidR="009E100B" w:rsidRDefault="009E100B">
      <w:pPr>
        <w:pStyle w:val="ConsPlusNonformat"/>
        <w:jc w:val="both"/>
      </w:pPr>
      <w:r>
        <w:t>5. Документ, удостоверяющий личность, _____________________________________</w:t>
      </w:r>
    </w:p>
    <w:p w:rsidR="009E100B" w:rsidRDefault="009E100B">
      <w:pPr>
        <w:pStyle w:val="ConsPlusNonformat"/>
        <w:jc w:val="both"/>
      </w:pPr>
      <w:r>
        <w:t xml:space="preserve">                                            (номер и серия документа,</w:t>
      </w:r>
    </w:p>
    <w:p w:rsidR="009E100B" w:rsidRDefault="009E100B">
      <w:pPr>
        <w:pStyle w:val="ConsPlusNonformat"/>
        <w:jc w:val="both"/>
      </w:pPr>
      <w:r>
        <w:t xml:space="preserve">                                               кем и когда выдан)</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6. Национальность ___________________ 7. Вероисповедание __________________</w:t>
      </w:r>
    </w:p>
    <w:p w:rsidR="009E100B" w:rsidRDefault="009E100B">
      <w:pPr>
        <w:pStyle w:val="ConsPlusNonformat"/>
        <w:jc w:val="both"/>
      </w:pPr>
      <w:r>
        <w:t xml:space="preserve">                     (указывается                           (указывается</w:t>
      </w:r>
    </w:p>
    <w:p w:rsidR="009E100B" w:rsidRDefault="009E100B">
      <w:pPr>
        <w:pStyle w:val="ConsPlusNonformat"/>
        <w:jc w:val="both"/>
      </w:pPr>
      <w:r>
        <w:t xml:space="preserve">                      по желанию)                            по желанию)</w:t>
      </w:r>
    </w:p>
    <w:p w:rsidR="009E100B" w:rsidRDefault="009E100B">
      <w:pPr>
        <w:pStyle w:val="ConsPlusNonformat"/>
        <w:jc w:val="both"/>
      </w:pPr>
      <w:r>
        <w:t>8. Семейное положение _____________________________________________________</w:t>
      </w:r>
    </w:p>
    <w:p w:rsidR="009E100B" w:rsidRDefault="009E100B">
      <w:pPr>
        <w:pStyle w:val="ConsPlusNonformat"/>
        <w:jc w:val="both"/>
      </w:pPr>
      <w:r>
        <w:t xml:space="preserve">                      (женат (замужем), холост (незамужняя), вдовец (вдова)</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разведен(а), номер свидетельства о браке (разводе) и место выдачи)</w:t>
      </w:r>
    </w:p>
    <w:p w:rsidR="009E100B" w:rsidRDefault="009E100B">
      <w:pPr>
        <w:pStyle w:val="ConsPlusNonformat"/>
        <w:jc w:val="both"/>
      </w:pPr>
      <w:r>
        <w:t>9.     Являюсь     высококвалифицированным     специалистом/членом    семьи</w:t>
      </w:r>
    </w:p>
    <w:p w:rsidR="009E100B" w:rsidRDefault="009E100B">
      <w:pPr>
        <w:pStyle w:val="ConsPlusNonformat"/>
        <w:jc w:val="both"/>
      </w:pPr>
      <w:r>
        <w:t>высококвалифицированного специалиста (ненужное зачеркнуть) ________________</w:t>
      </w:r>
    </w:p>
    <w:p w:rsidR="009E100B" w:rsidRDefault="009E100B">
      <w:pPr>
        <w:pStyle w:val="ConsPlusNonformat"/>
        <w:jc w:val="both"/>
      </w:pPr>
      <w:r>
        <w:t xml:space="preserve">                                                             (указываются</w:t>
      </w:r>
    </w:p>
    <w:p w:rsidR="009E100B" w:rsidRDefault="009E100B">
      <w:pPr>
        <w:pStyle w:val="ConsPlusNonformat"/>
        <w:jc w:val="both"/>
      </w:pPr>
      <w:r>
        <w:t xml:space="preserve">                                                            серия и номер,</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дата выдачи разрешения на работу, выданного</w:t>
      </w:r>
    </w:p>
    <w:p w:rsidR="009E100B" w:rsidRDefault="009E100B">
      <w:pPr>
        <w:pStyle w:val="ConsPlusNonformat"/>
        <w:jc w:val="both"/>
      </w:pPr>
      <w:r>
        <w:t xml:space="preserve">                   высококвалифицированному специалисту)</w:t>
      </w:r>
    </w:p>
    <w:p w:rsidR="009E100B" w:rsidRDefault="009E100B">
      <w:pPr>
        <w:pStyle w:val="ConsPlusNonformat"/>
        <w:jc w:val="both"/>
      </w:pPr>
      <w:r>
        <w:t>10. Степень родства с высококвалифицированным специалистом ________________</w:t>
      </w:r>
    </w:p>
    <w:p w:rsidR="009E100B" w:rsidRDefault="009E100B">
      <w:pPr>
        <w:pStyle w:val="ConsPlusNonformat"/>
        <w:jc w:val="both"/>
      </w:pPr>
      <w:r>
        <w:t xml:space="preserve">                                                               (супруг</w:t>
      </w:r>
    </w:p>
    <w:p w:rsidR="009E100B" w:rsidRDefault="009E100B">
      <w:pPr>
        <w:pStyle w:val="ConsPlusNonformat"/>
        <w:jc w:val="both"/>
      </w:pPr>
      <w:r>
        <w:t xml:space="preserve">                                                              (супруга),</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сын или дочь (в том числе усыновленные), супруг детей, родители</w:t>
      </w:r>
    </w:p>
    <w:p w:rsidR="009E100B" w:rsidRDefault="009E100B">
      <w:pPr>
        <w:pStyle w:val="ConsPlusNonformat"/>
        <w:jc w:val="both"/>
      </w:pPr>
      <w:r>
        <w:t xml:space="preserve">                          (в том числе приемные),</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супруг родителей (в том числе приемный), дедушка, бабушка, внук)</w:t>
      </w:r>
    </w:p>
    <w:p w:rsidR="009E100B" w:rsidRDefault="009E100B">
      <w:pPr>
        <w:pStyle w:val="ConsPlusNonformat"/>
        <w:jc w:val="both"/>
      </w:pPr>
      <w:r>
        <w:t>11.   Близкие  родственники  (супруг  (супруга),  родители,  дети,  братья,</w:t>
      </w:r>
    </w:p>
    <w:p w:rsidR="009E100B" w:rsidRDefault="009E100B">
      <w:pPr>
        <w:pStyle w:val="ConsPlusNonformat"/>
        <w:jc w:val="both"/>
      </w:pPr>
      <w:r>
        <w:t>сестры):</w:t>
      </w:r>
    </w:p>
    <w:p w:rsidR="009E100B" w:rsidRDefault="009E1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701"/>
        <w:gridCol w:w="1474"/>
        <w:gridCol w:w="1587"/>
        <w:gridCol w:w="1474"/>
        <w:gridCol w:w="1361"/>
      </w:tblGrid>
      <w:tr w:rsidR="009E100B">
        <w:tc>
          <w:tcPr>
            <w:tcW w:w="1474" w:type="dxa"/>
          </w:tcPr>
          <w:p w:rsidR="009E100B" w:rsidRDefault="009E100B">
            <w:pPr>
              <w:pStyle w:val="ConsPlusNormal"/>
              <w:jc w:val="center"/>
            </w:pPr>
            <w:r>
              <w:t>Отношение к заявителю</w:t>
            </w:r>
          </w:p>
        </w:tc>
        <w:tc>
          <w:tcPr>
            <w:tcW w:w="1701" w:type="dxa"/>
          </w:tcPr>
          <w:p w:rsidR="009E100B" w:rsidRDefault="009E100B">
            <w:pPr>
              <w:pStyle w:val="ConsPlusNormal"/>
              <w:jc w:val="center"/>
            </w:pPr>
            <w:r>
              <w:t>Фамилия, имя, отчество</w:t>
            </w:r>
          </w:p>
        </w:tc>
        <w:tc>
          <w:tcPr>
            <w:tcW w:w="1474" w:type="dxa"/>
          </w:tcPr>
          <w:p w:rsidR="009E100B" w:rsidRDefault="009E100B">
            <w:pPr>
              <w:pStyle w:val="ConsPlusNormal"/>
              <w:jc w:val="center"/>
            </w:pPr>
            <w:r>
              <w:t>Год и место рождения</w:t>
            </w:r>
          </w:p>
        </w:tc>
        <w:tc>
          <w:tcPr>
            <w:tcW w:w="1587" w:type="dxa"/>
          </w:tcPr>
          <w:p w:rsidR="009E100B" w:rsidRDefault="009E100B">
            <w:pPr>
              <w:pStyle w:val="ConsPlusNormal"/>
              <w:jc w:val="center"/>
            </w:pPr>
            <w:r>
              <w:t>Гражданство (подданство)</w:t>
            </w:r>
          </w:p>
        </w:tc>
        <w:tc>
          <w:tcPr>
            <w:tcW w:w="1474" w:type="dxa"/>
          </w:tcPr>
          <w:p w:rsidR="009E100B" w:rsidRDefault="009E100B">
            <w:pPr>
              <w:pStyle w:val="ConsPlusNormal"/>
              <w:jc w:val="center"/>
            </w:pPr>
            <w:r>
              <w:t>Страна проживания и адрес</w:t>
            </w:r>
          </w:p>
        </w:tc>
        <w:tc>
          <w:tcPr>
            <w:tcW w:w="1361" w:type="dxa"/>
          </w:tcPr>
          <w:p w:rsidR="009E100B" w:rsidRDefault="009E100B">
            <w:pPr>
              <w:pStyle w:val="ConsPlusNormal"/>
              <w:jc w:val="center"/>
            </w:pPr>
            <w:r>
              <w:t>Место работы, учебы</w:t>
            </w:r>
          </w:p>
        </w:tc>
      </w:tr>
      <w:tr w:rsidR="009E100B">
        <w:tc>
          <w:tcPr>
            <w:tcW w:w="1474" w:type="dxa"/>
          </w:tcPr>
          <w:p w:rsidR="009E100B" w:rsidRDefault="009E100B">
            <w:pPr>
              <w:pStyle w:val="ConsPlusNormal"/>
            </w:pPr>
          </w:p>
        </w:tc>
        <w:tc>
          <w:tcPr>
            <w:tcW w:w="1701" w:type="dxa"/>
          </w:tcPr>
          <w:p w:rsidR="009E100B" w:rsidRDefault="009E100B">
            <w:pPr>
              <w:pStyle w:val="ConsPlusNormal"/>
            </w:pPr>
          </w:p>
        </w:tc>
        <w:tc>
          <w:tcPr>
            <w:tcW w:w="1474" w:type="dxa"/>
          </w:tcPr>
          <w:p w:rsidR="009E100B" w:rsidRDefault="009E100B">
            <w:pPr>
              <w:pStyle w:val="ConsPlusNormal"/>
            </w:pPr>
          </w:p>
        </w:tc>
        <w:tc>
          <w:tcPr>
            <w:tcW w:w="1587" w:type="dxa"/>
          </w:tcPr>
          <w:p w:rsidR="009E100B" w:rsidRDefault="009E100B">
            <w:pPr>
              <w:pStyle w:val="ConsPlusNormal"/>
            </w:pPr>
          </w:p>
        </w:tc>
        <w:tc>
          <w:tcPr>
            <w:tcW w:w="1474" w:type="dxa"/>
          </w:tcPr>
          <w:p w:rsidR="009E100B" w:rsidRDefault="009E100B">
            <w:pPr>
              <w:pStyle w:val="ConsPlusNormal"/>
            </w:pPr>
          </w:p>
        </w:tc>
        <w:tc>
          <w:tcPr>
            <w:tcW w:w="1361" w:type="dxa"/>
          </w:tcPr>
          <w:p w:rsidR="009E100B" w:rsidRDefault="009E100B">
            <w:pPr>
              <w:pStyle w:val="ConsPlusNormal"/>
            </w:pPr>
          </w:p>
        </w:tc>
      </w:tr>
      <w:tr w:rsidR="009E100B">
        <w:tc>
          <w:tcPr>
            <w:tcW w:w="1474" w:type="dxa"/>
          </w:tcPr>
          <w:p w:rsidR="009E100B" w:rsidRDefault="009E100B">
            <w:pPr>
              <w:pStyle w:val="ConsPlusNormal"/>
            </w:pPr>
          </w:p>
        </w:tc>
        <w:tc>
          <w:tcPr>
            <w:tcW w:w="1701" w:type="dxa"/>
          </w:tcPr>
          <w:p w:rsidR="009E100B" w:rsidRDefault="009E100B">
            <w:pPr>
              <w:pStyle w:val="ConsPlusNormal"/>
            </w:pPr>
          </w:p>
        </w:tc>
        <w:tc>
          <w:tcPr>
            <w:tcW w:w="1474" w:type="dxa"/>
          </w:tcPr>
          <w:p w:rsidR="009E100B" w:rsidRDefault="009E100B">
            <w:pPr>
              <w:pStyle w:val="ConsPlusNormal"/>
            </w:pPr>
          </w:p>
        </w:tc>
        <w:tc>
          <w:tcPr>
            <w:tcW w:w="1587" w:type="dxa"/>
          </w:tcPr>
          <w:p w:rsidR="009E100B" w:rsidRDefault="009E100B">
            <w:pPr>
              <w:pStyle w:val="ConsPlusNormal"/>
            </w:pPr>
          </w:p>
        </w:tc>
        <w:tc>
          <w:tcPr>
            <w:tcW w:w="1474" w:type="dxa"/>
          </w:tcPr>
          <w:p w:rsidR="009E100B" w:rsidRDefault="009E100B">
            <w:pPr>
              <w:pStyle w:val="ConsPlusNormal"/>
            </w:pPr>
          </w:p>
        </w:tc>
        <w:tc>
          <w:tcPr>
            <w:tcW w:w="1361" w:type="dxa"/>
          </w:tcPr>
          <w:p w:rsidR="009E100B" w:rsidRDefault="009E100B">
            <w:pPr>
              <w:pStyle w:val="ConsPlusNormal"/>
            </w:pPr>
          </w:p>
        </w:tc>
      </w:tr>
      <w:tr w:rsidR="009E100B">
        <w:tc>
          <w:tcPr>
            <w:tcW w:w="1474" w:type="dxa"/>
          </w:tcPr>
          <w:p w:rsidR="009E100B" w:rsidRDefault="009E100B">
            <w:pPr>
              <w:pStyle w:val="ConsPlusNormal"/>
            </w:pPr>
          </w:p>
        </w:tc>
        <w:tc>
          <w:tcPr>
            <w:tcW w:w="1701" w:type="dxa"/>
          </w:tcPr>
          <w:p w:rsidR="009E100B" w:rsidRDefault="009E100B">
            <w:pPr>
              <w:pStyle w:val="ConsPlusNormal"/>
            </w:pPr>
          </w:p>
        </w:tc>
        <w:tc>
          <w:tcPr>
            <w:tcW w:w="1474" w:type="dxa"/>
          </w:tcPr>
          <w:p w:rsidR="009E100B" w:rsidRDefault="009E100B">
            <w:pPr>
              <w:pStyle w:val="ConsPlusNormal"/>
            </w:pPr>
          </w:p>
        </w:tc>
        <w:tc>
          <w:tcPr>
            <w:tcW w:w="1587" w:type="dxa"/>
          </w:tcPr>
          <w:p w:rsidR="009E100B" w:rsidRDefault="009E100B">
            <w:pPr>
              <w:pStyle w:val="ConsPlusNormal"/>
            </w:pPr>
          </w:p>
        </w:tc>
        <w:tc>
          <w:tcPr>
            <w:tcW w:w="1474" w:type="dxa"/>
          </w:tcPr>
          <w:p w:rsidR="009E100B" w:rsidRDefault="009E100B">
            <w:pPr>
              <w:pStyle w:val="ConsPlusNormal"/>
            </w:pPr>
          </w:p>
        </w:tc>
        <w:tc>
          <w:tcPr>
            <w:tcW w:w="1361" w:type="dxa"/>
          </w:tcPr>
          <w:p w:rsidR="009E100B" w:rsidRDefault="009E100B">
            <w:pPr>
              <w:pStyle w:val="ConsPlusNormal"/>
            </w:pPr>
          </w:p>
        </w:tc>
      </w:tr>
      <w:tr w:rsidR="009E100B">
        <w:tc>
          <w:tcPr>
            <w:tcW w:w="1474" w:type="dxa"/>
          </w:tcPr>
          <w:p w:rsidR="009E100B" w:rsidRDefault="009E100B">
            <w:pPr>
              <w:pStyle w:val="ConsPlusNormal"/>
            </w:pPr>
          </w:p>
        </w:tc>
        <w:tc>
          <w:tcPr>
            <w:tcW w:w="1701" w:type="dxa"/>
          </w:tcPr>
          <w:p w:rsidR="009E100B" w:rsidRDefault="009E100B">
            <w:pPr>
              <w:pStyle w:val="ConsPlusNormal"/>
            </w:pPr>
          </w:p>
        </w:tc>
        <w:tc>
          <w:tcPr>
            <w:tcW w:w="1474" w:type="dxa"/>
          </w:tcPr>
          <w:p w:rsidR="009E100B" w:rsidRDefault="009E100B">
            <w:pPr>
              <w:pStyle w:val="ConsPlusNormal"/>
            </w:pPr>
          </w:p>
        </w:tc>
        <w:tc>
          <w:tcPr>
            <w:tcW w:w="1587" w:type="dxa"/>
          </w:tcPr>
          <w:p w:rsidR="009E100B" w:rsidRDefault="009E100B">
            <w:pPr>
              <w:pStyle w:val="ConsPlusNormal"/>
            </w:pPr>
          </w:p>
        </w:tc>
        <w:tc>
          <w:tcPr>
            <w:tcW w:w="1474" w:type="dxa"/>
          </w:tcPr>
          <w:p w:rsidR="009E100B" w:rsidRDefault="009E100B">
            <w:pPr>
              <w:pStyle w:val="ConsPlusNormal"/>
            </w:pPr>
          </w:p>
        </w:tc>
        <w:tc>
          <w:tcPr>
            <w:tcW w:w="1361" w:type="dxa"/>
          </w:tcPr>
          <w:p w:rsidR="009E100B" w:rsidRDefault="009E100B">
            <w:pPr>
              <w:pStyle w:val="ConsPlusNormal"/>
            </w:pPr>
          </w:p>
        </w:tc>
      </w:tr>
      <w:tr w:rsidR="009E100B">
        <w:tc>
          <w:tcPr>
            <w:tcW w:w="1474" w:type="dxa"/>
          </w:tcPr>
          <w:p w:rsidR="009E100B" w:rsidRDefault="009E100B">
            <w:pPr>
              <w:pStyle w:val="ConsPlusNormal"/>
            </w:pPr>
          </w:p>
        </w:tc>
        <w:tc>
          <w:tcPr>
            <w:tcW w:w="1701" w:type="dxa"/>
          </w:tcPr>
          <w:p w:rsidR="009E100B" w:rsidRDefault="009E100B">
            <w:pPr>
              <w:pStyle w:val="ConsPlusNormal"/>
            </w:pPr>
          </w:p>
        </w:tc>
        <w:tc>
          <w:tcPr>
            <w:tcW w:w="1474" w:type="dxa"/>
          </w:tcPr>
          <w:p w:rsidR="009E100B" w:rsidRDefault="009E100B">
            <w:pPr>
              <w:pStyle w:val="ConsPlusNormal"/>
            </w:pPr>
          </w:p>
        </w:tc>
        <w:tc>
          <w:tcPr>
            <w:tcW w:w="1587" w:type="dxa"/>
          </w:tcPr>
          <w:p w:rsidR="009E100B" w:rsidRDefault="009E100B">
            <w:pPr>
              <w:pStyle w:val="ConsPlusNormal"/>
            </w:pPr>
          </w:p>
        </w:tc>
        <w:tc>
          <w:tcPr>
            <w:tcW w:w="1474" w:type="dxa"/>
          </w:tcPr>
          <w:p w:rsidR="009E100B" w:rsidRDefault="009E100B">
            <w:pPr>
              <w:pStyle w:val="ConsPlusNormal"/>
            </w:pPr>
          </w:p>
        </w:tc>
        <w:tc>
          <w:tcPr>
            <w:tcW w:w="1361" w:type="dxa"/>
          </w:tcPr>
          <w:p w:rsidR="009E100B" w:rsidRDefault="009E100B">
            <w:pPr>
              <w:pStyle w:val="ConsPlusNormal"/>
            </w:pPr>
          </w:p>
        </w:tc>
      </w:tr>
    </w:tbl>
    <w:p w:rsidR="009E100B" w:rsidRDefault="009E100B">
      <w:pPr>
        <w:pStyle w:val="ConsPlusNormal"/>
        <w:jc w:val="both"/>
      </w:pPr>
    </w:p>
    <w:p w:rsidR="009E100B" w:rsidRDefault="009E100B">
      <w:pPr>
        <w:pStyle w:val="ConsPlusNonformat"/>
        <w:jc w:val="both"/>
      </w:pPr>
      <w:r>
        <w:t>12. Имеете ли непогашенную или неснятую судимость за совершение тяжкого или</w:t>
      </w:r>
    </w:p>
    <w:p w:rsidR="009E100B" w:rsidRDefault="009E100B">
      <w:pPr>
        <w:pStyle w:val="ConsPlusNonformat"/>
        <w:jc w:val="both"/>
      </w:pPr>
      <w:r>
        <w:t>особо тяжкого преступления за пределами Российской Федерации 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(если да, то указать, когда и где осужден, срок наказания,</w:t>
      </w:r>
    </w:p>
    <w:p w:rsidR="009E100B" w:rsidRDefault="009E100B">
      <w:pPr>
        <w:pStyle w:val="ConsPlusNonformat"/>
        <w:jc w:val="both"/>
      </w:pPr>
      <w:r>
        <w:t xml:space="preserve">                          дату отбытия наказания)</w:t>
      </w:r>
    </w:p>
    <w:p w:rsidR="009E100B" w:rsidRDefault="009E100B">
      <w:pPr>
        <w:pStyle w:val="ConsPlusNonformat"/>
        <w:jc w:val="both"/>
      </w:pPr>
      <w:r>
        <w:t>13. Адрес места пребывания, телефон _______________________________________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p>
    <w:p w:rsidR="009E100B" w:rsidRDefault="009E100B">
      <w:pPr>
        <w:pStyle w:val="ConsPlusNonformat"/>
        <w:jc w:val="both"/>
      </w:pPr>
      <w:r>
        <w:t xml:space="preserve">           Вместе с заявлением представляю следующие документы:</w:t>
      </w:r>
    </w:p>
    <w:p w:rsidR="009E100B" w:rsidRDefault="009E100B">
      <w:pPr>
        <w:pStyle w:val="ConsPlusNonformat"/>
        <w:jc w:val="both"/>
      </w:pP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p>
    <w:p w:rsidR="009E100B" w:rsidRDefault="009E100B">
      <w:pPr>
        <w:pStyle w:val="ConsPlusNonformat"/>
        <w:jc w:val="both"/>
      </w:pPr>
      <w:r>
        <w:t xml:space="preserve">    Я  предупрежден(а),  что  в  выдаче  вида  на жительство мне может быть</w:t>
      </w:r>
    </w:p>
    <w:p w:rsidR="009E100B" w:rsidRDefault="009E100B">
      <w:pPr>
        <w:pStyle w:val="ConsPlusNonformat"/>
        <w:jc w:val="both"/>
      </w:pPr>
      <w:r>
        <w:t xml:space="preserve">отказано  в случаях, предусмотренных </w:t>
      </w:r>
      <w:hyperlink r:id="rId101" w:history="1">
        <w:r>
          <w:rPr>
            <w:color w:val="0000FF"/>
          </w:rPr>
          <w:t>подпунктами 1</w:t>
        </w:r>
      </w:hyperlink>
      <w:r>
        <w:t xml:space="preserve"> - </w:t>
      </w:r>
      <w:hyperlink r:id="rId102" w:history="1">
        <w:r>
          <w:rPr>
            <w:color w:val="0000FF"/>
          </w:rPr>
          <w:t>7 пункта 1</w:t>
        </w:r>
      </w:hyperlink>
      <w:r>
        <w:t xml:space="preserve"> и </w:t>
      </w:r>
      <w:hyperlink r:id="rId103" w:history="1">
        <w:r>
          <w:rPr>
            <w:color w:val="0000FF"/>
          </w:rPr>
          <w:t>пунктом 2</w:t>
        </w:r>
      </w:hyperlink>
    </w:p>
    <w:p w:rsidR="009E100B" w:rsidRDefault="009E100B">
      <w:pPr>
        <w:pStyle w:val="ConsPlusNonformat"/>
        <w:jc w:val="both"/>
      </w:pPr>
      <w:r>
        <w:lastRenderedPageBreak/>
        <w:t>статьи  9  Федерального  закона  от  25  июля  2002 г. N 115-ФЗ "О правовом</w:t>
      </w:r>
    </w:p>
    <w:p w:rsidR="009E100B" w:rsidRDefault="009E100B">
      <w:pPr>
        <w:pStyle w:val="ConsPlusNonformat"/>
        <w:jc w:val="both"/>
      </w:pPr>
      <w:r>
        <w:t>положении иностранных граждан в Российской Федерации".</w:t>
      </w:r>
    </w:p>
    <w:p w:rsidR="009E100B" w:rsidRDefault="009E100B">
      <w:pPr>
        <w:pStyle w:val="ConsPlusNonformat"/>
        <w:jc w:val="both"/>
      </w:pPr>
      <w:r>
        <w:t xml:space="preserve">    Подлинность   представленных   документов  и  достоверность  изложенных</w:t>
      </w:r>
    </w:p>
    <w:p w:rsidR="009E100B" w:rsidRDefault="009E100B">
      <w:pPr>
        <w:pStyle w:val="ConsPlusNonformat"/>
        <w:jc w:val="both"/>
      </w:pPr>
      <w:r>
        <w:t>сведений подтверждаю.</w:t>
      </w:r>
    </w:p>
    <w:p w:rsidR="009E100B" w:rsidRDefault="009E100B">
      <w:pPr>
        <w:pStyle w:val="ConsPlusNonformat"/>
        <w:jc w:val="both"/>
      </w:pPr>
    </w:p>
    <w:p w:rsidR="009E100B" w:rsidRDefault="009E100B">
      <w:pPr>
        <w:pStyle w:val="ConsPlusNonformat"/>
        <w:jc w:val="both"/>
      </w:pPr>
      <w:r>
        <w:t xml:space="preserve">    С  обработкой, передачей и хранением моих персональных данных в целях и</w:t>
      </w:r>
    </w:p>
    <w:p w:rsidR="009E100B" w:rsidRDefault="009E100B">
      <w:pPr>
        <w:pStyle w:val="ConsPlusNonformat"/>
        <w:jc w:val="both"/>
      </w:pPr>
      <w:r>
        <w:t>объеме, необходимых для получения вида на жительство, согласен.</w:t>
      </w:r>
    </w:p>
    <w:p w:rsidR="009E100B" w:rsidRDefault="009E100B">
      <w:pPr>
        <w:pStyle w:val="ConsPlusNonformat"/>
        <w:jc w:val="both"/>
      </w:pPr>
    </w:p>
    <w:p w:rsidR="009E100B" w:rsidRDefault="009E100B">
      <w:pPr>
        <w:pStyle w:val="ConsPlusNonformat"/>
        <w:jc w:val="both"/>
      </w:pPr>
      <w:r>
        <w:t>"__" _________________ 20__ г.             ________________________________</w:t>
      </w:r>
    </w:p>
    <w:p w:rsidR="009E100B" w:rsidRDefault="009E100B">
      <w:pPr>
        <w:pStyle w:val="ConsPlusNonformat"/>
        <w:jc w:val="both"/>
      </w:pPr>
      <w:r>
        <w:t xml:space="preserve">   (дата подачи заявления                  (подпись заявителя проставляется</w:t>
      </w:r>
    </w:p>
    <w:p w:rsidR="009E100B" w:rsidRDefault="009E100B">
      <w:pPr>
        <w:pStyle w:val="ConsPlusNonformat"/>
        <w:jc w:val="both"/>
      </w:pPr>
      <w:r>
        <w:t xml:space="preserve">  проставляется заявителем                 в присутствии должностного лица)</w:t>
      </w:r>
    </w:p>
    <w:p w:rsidR="009E100B" w:rsidRDefault="009E100B">
      <w:pPr>
        <w:pStyle w:val="ConsPlusNonformat"/>
        <w:jc w:val="both"/>
      </w:pPr>
      <w:r>
        <w:t>в присутствиидолжностного лица)</w:t>
      </w:r>
    </w:p>
    <w:p w:rsidR="009E100B" w:rsidRDefault="009E100B">
      <w:pPr>
        <w:pStyle w:val="ConsPlusNonformat"/>
        <w:jc w:val="both"/>
      </w:pPr>
    </w:p>
    <w:p w:rsidR="009E100B" w:rsidRDefault="009E100B">
      <w:pPr>
        <w:pStyle w:val="ConsPlusNonformat"/>
        <w:jc w:val="both"/>
      </w:pPr>
      <w:r>
        <w:t xml:space="preserve">    Заявление принято к рассмотрению "__" _______________ 20__ г.</w:t>
      </w:r>
    </w:p>
    <w:p w:rsidR="009E100B" w:rsidRDefault="009E100B">
      <w:pPr>
        <w:pStyle w:val="ConsPlusNonformat"/>
        <w:jc w:val="both"/>
      </w:pPr>
    </w:p>
    <w:p w:rsidR="009E100B" w:rsidRDefault="009E100B">
      <w:pPr>
        <w:pStyle w:val="ConsPlusNonformat"/>
        <w:jc w:val="both"/>
      </w:pPr>
      <w:r>
        <w:t xml:space="preserve">    Правильность  заполнения  заявления  и  наличие  необходимых документов</w:t>
      </w:r>
    </w:p>
    <w:p w:rsidR="009E100B" w:rsidRDefault="009E100B">
      <w:pPr>
        <w:pStyle w:val="ConsPlusNonformat"/>
        <w:jc w:val="both"/>
      </w:pPr>
      <w:r>
        <w:t>проверил, подлинность подписи заявителя подтверждаю.</w:t>
      </w:r>
    </w:p>
    <w:p w:rsidR="009E100B" w:rsidRDefault="009E100B">
      <w:pPr>
        <w:pStyle w:val="ConsPlusNonformat"/>
        <w:jc w:val="both"/>
      </w:pPr>
    </w:p>
    <w:p w:rsidR="009E100B" w:rsidRDefault="009E100B">
      <w:pPr>
        <w:pStyle w:val="ConsPlusNonformat"/>
        <w:jc w:val="both"/>
      </w:pPr>
      <w:r>
        <w:t>_______________________________________ _________ _________________________</w:t>
      </w:r>
    </w:p>
    <w:p w:rsidR="009E100B" w:rsidRDefault="009E100B">
      <w:pPr>
        <w:pStyle w:val="ConsPlusNonformat"/>
        <w:jc w:val="both"/>
      </w:pPr>
      <w:r>
        <w:t>(должность уполномоченного должностного (подпись)    (фамилия, инициалы)</w:t>
      </w:r>
    </w:p>
    <w:p w:rsidR="009E100B" w:rsidRDefault="009E100B">
      <w:pPr>
        <w:pStyle w:val="ConsPlusNonformat"/>
        <w:jc w:val="both"/>
      </w:pPr>
      <w:r>
        <w:t xml:space="preserve">      лица, принявшего документы)</w:t>
      </w: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right"/>
        <w:outlineLvl w:val="1"/>
      </w:pPr>
      <w:r>
        <w:t>Приложение N 4</w:t>
      </w:r>
    </w:p>
    <w:p w:rsidR="009E100B" w:rsidRDefault="009E100B">
      <w:pPr>
        <w:pStyle w:val="ConsPlusNormal"/>
        <w:jc w:val="right"/>
      </w:pPr>
      <w:r>
        <w:t>к Административному регламенту</w:t>
      </w:r>
    </w:p>
    <w:p w:rsidR="009E100B" w:rsidRDefault="009E100B">
      <w:pPr>
        <w:pStyle w:val="ConsPlusNormal"/>
        <w:jc w:val="right"/>
      </w:pPr>
      <w:r>
        <w:t>Министерства внутренних дел</w:t>
      </w:r>
    </w:p>
    <w:p w:rsidR="009E100B" w:rsidRDefault="009E100B">
      <w:pPr>
        <w:pStyle w:val="ConsPlusNormal"/>
        <w:jc w:val="right"/>
      </w:pPr>
      <w:r>
        <w:t>Российской Федерации по предоставлению</w:t>
      </w:r>
    </w:p>
    <w:p w:rsidR="009E100B" w:rsidRDefault="009E100B">
      <w:pPr>
        <w:pStyle w:val="ConsPlusNormal"/>
        <w:jc w:val="right"/>
      </w:pPr>
      <w:r>
        <w:t>государственной услуги по выдаче</w:t>
      </w:r>
    </w:p>
    <w:p w:rsidR="009E100B" w:rsidRDefault="009E100B">
      <w:pPr>
        <w:pStyle w:val="ConsPlusNormal"/>
        <w:jc w:val="right"/>
      </w:pPr>
      <w:r>
        <w:t>иностранным гражданам и лицам</w:t>
      </w:r>
    </w:p>
    <w:p w:rsidR="009E100B" w:rsidRDefault="009E100B">
      <w:pPr>
        <w:pStyle w:val="ConsPlusNormal"/>
        <w:jc w:val="right"/>
      </w:pPr>
      <w:r>
        <w:t>без гражданства вида на жительство</w:t>
      </w:r>
    </w:p>
    <w:p w:rsidR="009E100B" w:rsidRDefault="009E100B">
      <w:pPr>
        <w:pStyle w:val="ConsPlusNormal"/>
        <w:jc w:val="right"/>
      </w:pPr>
      <w:r>
        <w:t>в Российской Федерации</w:t>
      </w:r>
    </w:p>
    <w:p w:rsidR="009E100B" w:rsidRDefault="009E100B">
      <w:pPr>
        <w:pStyle w:val="ConsPlusNormal"/>
        <w:jc w:val="both"/>
      </w:pPr>
    </w:p>
    <w:p w:rsidR="009E100B" w:rsidRDefault="009E100B">
      <w:pPr>
        <w:pStyle w:val="ConsPlusNormal"/>
        <w:jc w:val="right"/>
      </w:pPr>
      <w:r>
        <w:t>ФОРМА</w:t>
      </w:r>
    </w:p>
    <w:p w:rsidR="009E100B" w:rsidRDefault="009E100B">
      <w:pPr>
        <w:pStyle w:val="ConsPlusNormal"/>
        <w:jc w:val="both"/>
      </w:pPr>
    </w:p>
    <w:p w:rsidR="009E100B" w:rsidRDefault="009E100B">
      <w:pPr>
        <w:pStyle w:val="ConsPlusNonformat"/>
        <w:jc w:val="both"/>
      </w:pPr>
      <w:bookmarkStart w:id="107" w:name="P1761"/>
      <w:bookmarkEnd w:id="107"/>
      <w:r>
        <w:t xml:space="preserve">                                 ЗАЯВЛЕНИЕ</w:t>
      </w:r>
    </w:p>
    <w:p w:rsidR="009E100B" w:rsidRDefault="009E100B">
      <w:pPr>
        <w:pStyle w:val="ConsPlusNonformat"/>
        <w:jc w:val="both"/>
      </w:pPr>
      <w:r>
        <w:t xml:space="preserve">             О ПРОДЛЕНИИ СРОКА ДЕЙСТВИЯ ВИДА НА ЖИТЕЛЬСТВО </w:t>
      </w:r>
      <w:hyperlink w:anchor="P1882" w:history="1">
        <w:r>
          <w:rPr>
            <w:color w:val="0000FF"/>
          </w:rPr>
          <w:t>&lt;1&gt;</w:t>
        </w:r>
      </w:hyperlink>
    </w:p>
    <w:p w:rsidR="009E100B" w:rsidRDefault="009E100B">
      <w:pPr>
        <w:pStyle w:val="ConsPlusNonformat"/>
        <w:jc w:val="both"/>
      </w:pPr>
    </w:p>
    <w:p w:rsidR="009E100B" w:rsidRDefault="009E100B">
      <w:pPr>
        <w:pStyle w:val="ConsPlusNonformat"/>
        <w:jc w:val="both"/>
      </w:pPr>
      <w:r>
        <w:t xml:space="preserve">    Прошу  продлить  срок действия вида на жительство мне и/или моему сыну,</w:t>
      </w:r>
    </w:p>
    <w:p w:rsidR="009E100B" w:rsidRDefault="009E100B">
      <w:pPr>
        <w:pStyle w:val="ConsPlusNonformat"/>
        <w:jc w:val="both"/>
      </w:pPr>
      <w:r>
        <w:t>моей  дочери, моему усыновленному ребенку/лицу, над которым установлена моя</w:t>
      </w:r>
    </w:p>
    <w:p w:rsidR="009E100B" w:rsidRDefault="009E100B">
      <w:pPr>
        <w:pStyle w:val="ConsPlusNonformat"/>
        <w:jc w:val="both"/>
      </w:pPr>
      <w:r>
        <w:t>опека  (попечительство)/лицу,  находящемуся  на государственном обеспечении</w:t>
      </w:r>
    </w:p>
    <w:p w:rsidR="009E100B" w:rsidRDefault="009E100B">
      <w:pPr>
        <w:pStyle w:val="ConsPlusNonformat"/>
        <w:jc w:val="both"/>
      </w:pPr>
      <w:r>
        <w:t>(ненужное зачеркнуть).</w:t>
      </w:r>
    </w:p>
    <w:p w:rsidR="009E100B" w:rsidRDefault="009E100B">
      <w:pPr>
        <w:pStyle w:val="ConsPlusNonformat"/>
        <w:jc w:val="both"/>
      </w:pPr>
    </w:p>
    <w:p w:rsidR="009E100B" w:rsidRDefault="009E100B">
      <w:pPr>
        <w:pStyle w:val="ConsPlusNonformat"/>
        <w:jc w:val="both"/>
      </w:pPr>
      <w:r>
        <w:t xml:space="preserve">                    О себе сообщаю следующие сведения:</w:t>
      </w:r>
    </w:p>
    <w:p w:rsidR="009E100B" w:rsidRDefault="009E100B">
      <w:pPr>
        <w:pStyle w:val="ConsPlusNonformat"/>
        <w:jc w:val="both"/>
      </w:pPr>
    </w:p>
    <w:p w:rsidR="009E100B" w:rsidRDefault="009E100B">
      <w:pPr>
        <w:pStyle w:val="ConsPlusNonformat"/>
        <w:jc w:val="both"/>
      </w:pPr>
      <w:r>
        <w:t>1. Фамилия, имя (имена), отчество (отчества) (если имеются) _______________</w:t>
      </w:r>
    </w:p>
    <w:p w:rsidR="009E100B" w:rsidRDefault="009E100B">
      <w:pPr>
        <w:pStyle w:val="ConsPlusNonformat"/>
        <w:jc w:val="both"/>
      </w:pPr>
      <w:r>
        <w:t xml:space="preserve">                                                            (фамилия и имя</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указываются буквами русского и латинского алфавитов</w:t>
      </w:r>
    </w:p>
    <w:p w:rsidR="009E100B" w:rsidRDefault="009E100B">
      <w:pPr>
        <w:pStyle w:val="ConsPlusNonformat"/>
        <w:jc w:val="both"/>
      </w:pPr>
      <w:r>
        <w:t xml:space="preserve">           в соответствии с документом, удостоверяющим личность,</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в случае изменения (изменений) фамилии, имени, отчества указать прежние</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фамилии, имена, отчества, причину и дату изменения (изменений)</w:t>
      </w:r>
    </w:p>
    <w:p w:rsidR="009E100B" w:rsidRDefault="009E100B">
      <w:pPr>
        <w:pStyle w:val="ConsPlusNonformat"/>
        <w:jc w:val="both"/>
      </w:pPr>
      <w:r>
        <w:t>2. Число, месяц, год и место рождения _____________________________________</w:t>
      </w:r>
    </w:p>
    <w:p w:rsidR="009E100B" w:rsidRDefault="009E100B">
      <w:pPr>
        <w:pStyle w:val="ConsPlusNonformat"/>
        <w:jc w:val="both"/>
      </w:pPr>
      <w:r>
        <w:t>3.  В  гражданстве  (подданстве) какого иностранного государства состоите в</w:t>
      </w:r>
    </w:p>
    <w:p w:rsidR="009E100B" w:rsidRDefault="009E100B">
      <w:pPr>
        <w:pStyle w:val="ConsPlusNonformat"/>
        <w:jc w:val="both"/>
      </w:pPr>
      <w:r>
        <w:t>настоящее время (состояли ранее) __________________________________________</w:t>
      </w:r>
    </w:p>
    <w:p w:rsidR="009E100B" w:rsidRDefault="009E100B">
      <w:pPr>
        <w:pStyle w:val="ConsPlusNonformat"/>
        <w:jc w:val="both"/>
      </w:pPr>
      <w:r>
        <w:t xml:space="preserve">                                      (где, когда и на каком основании</w:t>
      </w:r>
    </w:p>
    <w:p w:rsidR="009E100B" w:rsidRDefault="009E100B">
      <w:pPr>
        <w:pStyle w:val="ConsPlusNonformat"/>
        <w:jc w:val="both"/>
      </w:pPr>
      <w:r>
        <w:t xml:space="preserve">                                           приобретено, утрачено)</w:t>
      </w:r>
    </w:p>
    <w:p w:rsidR="009E100B" w:rsidRDefault="009E100B">
      <w:pPr>
        <w:pStyle w:val="ConsPlusNonformat"/>
        <w:jc w:val="both"/>
      </w:pPr>
      <w:r>
        <w:lastRenderedPageBreak/>
        <w:t>4. Пол ____________________________________________________________________</w:t>
      </w:r>
    </w:p>
    <w:p w:rsidR="009E100B" w:rsidRDefault="009E100B">
      <w:pPr>
        <w:pStyle w:val="ConsPlusNonformat"/>
        <w:jc w:val="both"/>
      </w:pPr>
      <w:r>
        <w:t>5. Документ, удостоверяющий личность, _____________________________________</w:t>
      </w:r>
    </w:p>
    <w:p w:rsidR="009E100B" w:rsidRDefault="009E100B">
      <w:pPr>
        <w:pStyle w:val="ConsPlusNonformat"/>
        <w:jc w:val="both"/>
      </w:pPr>
      <w:r>
        <w:t xml:space="preserve">                                            (номер и серия документа,</w:t>
      </w:r>
    </w:p>
    <w:p w:rsidR="009E100B" w:rsidRDefault="009E100B">
      <w:pPr>
        <w:pStyle w:val="ConsPlusNonformat"/>
        <w:jc w:val="both"/>
      </w:pPr>
      <w:r>
        <w:t xml:space="preserve">                                               кем и когда выдан)</w:t>
      </w:r>
    </w:p>
    <w:p w:rsidR="009E100B" w:rsidRDefault="009E100B">
      <w:pPr>
        <w:pStyle w:val="ConsPlusNonformat"/>
        <w:jc w:val="both"/>
      </w:pPr>
      <w:r>
        <w:t>6. Адрес места жительства, телефон ________________________________________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7. Семейное положение _____________________________________________________</w:t>
      </w:r>
    </w:p>
    <w:p w:rsidR="009E100B" w:rsidRDefault="009E100B">
      <w:pPr>
        <w:pStyle w:val="ConsPlusNonformat"/>
        <w:jc w:val="both"/>
      </w:pPr>
      <w:r>
        <w:t xml:space="preserve">                      (женат (замужем), холост (незамужняя), вдовец (вдова)</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разведен(а), номер свидетельства о браке (разводе) и место выдачи)</w:t>
      </w:r>
    </w:p>
    <w:p w:rsidR="009E100B" w:rsidRDefault="009E100B">
      <w:pPr>
        <w:pStyle w:val="ConsPlusNonformat"/>
        <w:jc w:val="both"/>
      </w:pPr>
      <w:r>
        <w:t>8.  Сведения  о  детях,  не  достигших  восемнадцатилетнего возраста, или о</w:t>
      </w:r>
    </w:p>
    <w:p w:rsidR="009E100B" w:rsidRDefault="009E100B">
      <w:pPr>
        <w:pStyle w:val="ConsPlusNonformat"/>
        <w:jc w:val="both"/>
      </w:pPr>
      <w:r>
        <w:t>лицах,   признанных  недееспособными  или  ограниченных  в  дееспособности,</w:t>
      </w:r>
    </w:p>
    <w:p w:rsidR="009E100B" w:rsidRDefault="009E100B">
      <w:pPr>
        <w:pStyle w:val="ConsPlusNonformat"/>
        <w:jc w:val="both"/>
      </w:pPr>
      <w:r>
        <w:t>которым  срок  действия  вида  на  жительство  продлевается  одновременно с</w:t>
      </w:r>
    </w:p>
    <w:p w:rsidR="009E100B" w:rsidRDefault="009E100B">
      <w:pPr>
        <w:pStyle w:val="ConsPlusNonformat"/>
        <w:jc w:val="both"/>
      </w:pPr>
      <w:r>
        <w:t>заявителем, либо в отношении которых подано заявление:</w:t>
      </w:r>
    </w:p>
    <w:p w:rsidR="009E100B" w:rsidRDefault="009E1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701"/>
        <w:gridCol w:w="1474"/>
        <w:gridCol w:w="1587"/>
        <w:gridCol w:w="1474"/>
        <w:gridCol w:w="1361"/>
      </w:tblGrid>
      <w:tr w:rsidR="009E100B">
        <w:tc>
          <w:tcPr>
            <w:tcW w:w="1474" w:type="dxa"/>
          </w:tcPr>
          <w:p w:rsidR="009E100B" w:rsidRDefault="009E100B">
            <w:pPr>
              <w:pStyle w:val="ConsPlusNormal"/>
              <w:jc w:val="center"/>
            </w:pPr>
            <w:r>
              <w:t>Отношение к заявителю</w:t>
            </w:r>
          </w:p>
        </w:tc>
        <w:tc>
          <w:tcPr>
            <w:tcW w:w="1701" w:type="dxa"/>
          </w:tcPr>
          <w:p w:rsidR="009E100B" w:rsidRDefault="009E100B">
            <w:pPr>
              <w:pStyle w:val="ConsPlusNormal"/>
              <w:jc w:val="center"/>
            </w:pPr>
            <w:r>
              <w:t>Фамилия, имя, отчество</w:t>
            </w:r>
          </w:p>
        </w:tc>
        <w:tc>
          <w:tcPr>
            <w:tcW w:w="1474" w:type="dxa"/>
          </w:tcPr>
          <w:p w:rsidR="009E100B" w:rsidRDefault="009E100B">
            <w:pPr>
              <w:pStyle w:val="ConsPlusNormal"/>
              <w:jc w:val="center"/>
            </w:pPr>
            <w:r>
              <w:t>Год и место рождения</w:t>
            </w:r>
          </w:p>
        </w:tc>
        <w:tc>
          <w:tcPr>
            <w:tcW w:w="1587" w:type="dxa"/>
          </w:tcPr>
          <w:p w:rsidR="009E100B" w:rsidRDefault="009E100B">
            <w:pPr>
              <w:pStyle w:val="ConsPlusNormal"/>
              <w:jc w:val="center"/>
            </w:pPr>
            <w:r>
              <w:t>Гражданство (подданство)</w:t>
            </w:r>
          </w:p>
        </w:tc>
        <w:tc>
          <w:tcPr>
            <w:tcW w:w="1474" w:type="dxa"/>
          </w:tcPr>
          <w:p w:rsidR="009E100B" w:rsidRDefault="009E100B">
            <w:pPr>
              <w:pStyle w:val="ConsPlusNormal"/>
              <w:jc w:val="center"/>
            </w:pPr>
            <w:r>
              <w:t>Адрес места проживания</w:t>
            </w:r>
          </w:p>
        </w:tc>
        <w:tc>
          <w:tcPr>
            <w:tcW w:w="1361" w:type="dxa"/>
          </w:tcPr>
          <w:p w:rsidR="009E100B" w:rsidRDefault="009E100B">
            <w:pPr>
              <w:pStyle w:val="ConsPlusNormal"/>
              <w:jc w:val="center"/>
            </w:pPr>
            <w:r>
              <w:t>Место работы, учебы</w:t>
            </w:r>
          </w:p>
        </w:tc>
      </w:tr>
      <w:tr w:rsidR="009E100B">
        <w:tc>
          <w:tcPr>
            <w:tcW w:w="1474" w:type="dxa"/>
          </w:tcPr>
          <w:p w:rsidR="009E100B" w:rsidRDefault="009E100B">
            <w:pPr>
              <w:pStyle w:val="ConsPlusNormal"/>
            </w:pPr>
          </w:p>
        </w:tc>
        <w:tc>
          <w:tcPr>
            <w:tcW w:w="1701" w:type="dxa"/>
          </w:tcPr>
          <w:p w:rsidR="009E100B" w:rsidRDefault="009E100B">
            <w:pPr>
              <w:pStyle w:val="ConsPlusNormal"/>
            </w:pPr>
          </w:p>
        </w:tc>
        <w:tc>
          <w:tcPr>
            <w:tcW w:w="1474" w:type="dxa"/>
          </w:tcPr>
          <w:p w:rsidR="009E100B" w:rsidRDefault="009E100B">
            <w:pPr>
              <w:pStyle w:val="ConsPlusNormal"/>
            </w:pPr>
          </w:p>
        </w:tc>
        <w:tc>
          <w:tcPr>
            <w:tcW w:w="1587" w:type="dxa"/>
          </w:tcPr>
          <w:p w:rsidR="009E100B" w:rsidRDefault="009E100B">
            <w:pPr>
              <w:pStyle w:val="ConsPlusNormal"/>
            </w:pPr>
          </w:p>
        </w:tc>
        <w:tc>
          <w:tcPr>
            <w:tcW w:w="1474" w:type="dxa"/>
          </w:tcPr>
          <w:p w:rsidR="009E100B" w:rsidRDefault="009E100B">
            <w:pPr>
              <w:pStyle w:val="ConsPlusNormal"/>
            </w:pPr>
          </w:p>
        </w:tc>
        <w:tc>
          <w:tcPr>
            <w:tcW w:w="1361" w:type="dxa"/>
          </w:tcPr>
          <w:p w:rsidR="009E100B" w:rsidRDefault="009E100B">
            <w:pPr>
              <w:pStyle w:val="ConsPlusNormal"/>
            </w:pPr>
          </w:p>
        </w:tc>
      </w:tr>
      <w:tr w:rsidR="009E100B">
        <w:tc>
          <w:tcPr>
            <w:tcW w:w="1474" w:type="dxa"/>
          </w:tcPr>
          <w:p w:rsidR="009E100B" w:rsidRDefault="009E100B">
            <w:pPr>
              <w:pStyle w:val="ConsPlusNormal"/>
            </w:pPr>
          </w:p>
        </w:tc>
        <w:tc>
          <w:tcPr>
            <w:tcW w:w="1701" w:type="dxa"/>
          </w:tcPr>
          <w:p w:rsidR="009E100B" w:rsidRDefault="009E100B">
            <w:pPr>
              <w:pStyle w:val="ConsPlusNormal"/>
            </w:pPr>
          </w:p>
        </w:tc>
        <w:tc>
          <w:tcPr>
            <w:tcW w:w="1474" w:type="dxa"/>
          </w:tcPr>
          <w:p w:rsidR="009E100B" w:rsidRDefault="009E100B">
            <w:pPr>
              <w:pStyle w:val="ConsPlusNormal"/>
            </w:pPr>
          </w:p>
        </w:tc>
        <w:tc>
          <w:tcPr>
            <w:tcW w:w="1587" w:type="dxa"/>
          </w:tcPr>
          <w:p w:rsidR="009E100B" w:rsidRDefault="009E100B">
            <w:pPr>
              <w:pStyle w:val="ConsPlusNormal"/>
            </w:pPr>
          </w:p>
        </w:tc>
        <w:tc>
          <w:tcPr>
            <w:tcW w:w="1474" w:type="dxa"/>
          </w:tcPr>
          <w:p w:rsidR="009E100B" w:rsidRDefault="009E100B">
            <w:pPr>
              <w:pStyle w:val="ConsPlusNormal"/>
            </w:pPr>
          </w:p>
        </w:tc>
        <w:tc>
          <w:tcPr>
            <w:tcW w:w="1361" w:type="dxa"/>
          </w:tcPr>
          <w:p w:rsidR="009E100B" w:rsidRDefault="009E100B">
            <w:pPr>
              <w:pStyle w:val="ConsPlusNormal"/>
            </w:pPr>
          </w:p>
        </w:tc>
      </w:tr>
      <w:tr w:rsidR="009E100B">
        <w:tc>
          <w:tcPr>
            <w:tcW w:w="1474" w:type="dxa"/>
          </w:tcPr>
          <w:p w:rsidR="009E100B" w:rsidRDefault="009E100B">
            <w:pPr>
              <w:pStyle w:val="ConsPlusNormal"/>
            </w:pPr>
          </w:p>
        </w:tc>
        <w:tc>
          <w:tcPr>
            <w:tcW w:w="1701" w:type="dxa"/>
          </w:tcPr>
          <w:p w:rsidR="009E100B" w:rsidRDefault="009E100B">
            <w:pPr>
              <w:pStyle w:val="ConsPlusNormal"/>
            </w:pPr>
          </w:p>
        </w:tc>
        <w:tc>
          <w:tcPr>
            <w:tcW w:w="1474" w:type="dxa"/>
          </w:tcPr>
          <w:p w:rsidR="009E100B" w:rsidRDefault="009E100B">
            <w:pPr>
              <w:pStyle w:val="ConsPlusNormal"/>
            </w:pPr>
          </w:p>
        </w:tc>
        <w:tc>
          <w:tcPr>
            <w:tcW w:w="1587" w:type="dxa"/>
          </w:tcPr>
          <w:p w:rsidR="009E100B" w:rsidRDefault="009E100B">
            <w:pPr>
              <w:pStyle w:val="ConsPlusNormal"/>
            </w:pPr>
          </w:p>
        </w:tc>
        <w:tc>
          <w:tcPr>
            <w:tcW w:w="1474" w:type="dxa"/>
          </w:tcPr>
          <w:p w:rsidR="009E100B" w:rsidRDefault="009E100B">
            <w:pPr>
              <w:pStyle w:val="ConsPlusNormal"/>
            </w:pPr>
          </w:p>
        </w:tc>
        <w:tc>
          <w:tcPr>
            <w:tcW w:w="1361" w:type="dxa"/>
          </w:tcPr>
          <w:p w:rsidR="009E100B" w:rsidRDefault="009E100B">
            <w:pPr>
              <w:pStyle w:val="ConsPlusNormal"/>
            </w:pPr>
          </w:p>
        </w:tc>
      </w:tr>
    </w:tbl>
    <w:p w:rsidR="009E100B" w:rsidRDefault="009E100B">
      <w:pPr>
        <w:pStyle w:val="ConsPlusNormal"/>
        <w:jc w:val="both"/>
      </w:pPr>
    </w:p>
    <w:p w:rsidR="009E100B" w:rsidRDefault="009E100B">
      <w:pPr>
        <w:pStyle w:val="ConsPlusNonformat"/>
        <w:jc w:val="both"/>
      </w:pPr>
      <w:r>
        <w:t>9. Место работы (учебы), занимаемая должность _____________________________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10.   Вид  и  величина  среднемесячного  дохода  на  территории  Российской</w:t>
      </w:r>
    </w:p>
    <w:p w:rsidR="009E100B" w:rsidRDefault="009E100B">
      <w:pPr>
        <w:pStyle w:val="ConsPlusNonformat"/>
        <w:jc w:val="both"/>
      </w:pPr>
      <w:r>
        <w:t>Федерации на день обращения с заявлением:</w:t>
      </w:r>
    </w:p>
    <w:p w:rsidR="009E100B" w:rsidRDefault="009E1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9E100B">
        <w:tc>
          <w:tcPr>
            <w:tcW w:w="5896" w:type="dxa"/>
          </w:tcPr>
          <w:p w:rsidR="009E100B" w:rsidRDefault="009E100B">
            <w:pPr>
              <w:pStyle w:val="ConsPlusNormal"/>
              <w:jc w:val="center"/>
            </w:pPr>
            <w:r>
              <w:t>Вид дохода</w:t>
            </w:r>
          </w:p>
        </w:tc>
        <w:tc>
          <w:tcPr>
            <w:tcW w:w="3175" w:type="dxa"/>
          </w:tcPr>
          <w:p w:rsidR="009E100B" w:rsidRDefault="009E100B">
            <w:pPr>
              <w:pStyle w:val="ConsPlusNormal"/>
              <w:jc w:val="center"/>
            </w:pPr>
            <w:r>
              <w:t>Величина среднемесячного дохода (в рублях, иностранной валюте)</w:t>
            </w:r>
          </w:p>
        </w:tc>
      </w:tr>
      <w:tr w:rsidR="009E100B">
        <w:tc>
          <w:tcPr>
            <w:tcW w:w="5896" w:type="dxa"/>
          </w:tcPr>
          <w:p w:rsidR="009E100B" w:rsidRDefault="009E100B">
            <w:pPr>
              <w:pStyle w:val="ConsPlusNormal"/>
            </w:pPr>
            <w:r>
              <w:t>1. Доход по основному месту работы</w:t>
            </w:r>
          </w:p>
        </w:tc>
        <w:tc>
          <w:tcPr>
            <w:tcW w:w="3175" w:type="dxa"/>
          </w:tcPr>
          <w:p w:rsidR="009E100B" w:rsidRDefault="009E100B">
            <w:pPr>
              <w:pStyle w:val="ConsPlusNormal"/>
            </w:pPr>
          </w:p>
        </w:tc>
      </w:tr>
      <w:tr w:rsidR="009E100B">
        <w:tc>
          <w:tcPr>
            <w:tcW w:w="5896" w:type="dxa"/>
          </w:tcPr>
          <w:p w:rsidR="009E100B" w:rsidRDefault="009E100B">
            <w:pPr>
              <w:pStyle w:val="ConsPlusNormal"/>
            </w:pPr>
            <w:r>
              <w:t>2. Доход от иной деятельности</w:t>
            </w:r>
          </w:p>
        </w:tc>
        <w:tc>
          <w:tcPr>
            <w:tcW w:w="3175" w:type="dxa"/>
          </w:tcPr>
          <w:p w:rsidR="009E100B" w:rsidRDefault="009E100B">
            <w:pPr>
              <w:pStyle w:val="ConsPlusNormal"/>
            </w:pPr>
          </w:p>
        </w:tc>
      </w:tr>
      <w:tr w:rsidR="009E100B">
        <w:tc>
          <w:tcPr>
            <w:tcW w:w="5896" w:type="dxa"/>
          </w:tcPr>
          <w:p w:rsidR="009E100B" w:rsidRDefault="009E100B">
            <w:pPr>
              <w:pStyle w:val="ConsPlusNormal"/>
            </w:pPr>
            <w:r>
              <w:t>3. Доход от вкладов в банках и иных кредитных организациях</w:t>
            </w:r>
          </w:p>
        </w:tc>
        <w:tc>
          <w:tcPr>
            <w:tcW w:w="3175" w:type="dxa"/>
          </w:tcPr>
          <w:p w:rsidR="009E100B" w:rsidRDefault="009E100B">
            <w:pPr>
              <w:pStyle w:val="ConsPlusNormal"/>
            </w:pPr>
          </w:p>
        </w:tc>
      </w:tr>
      <w:tr w:rsidR="009E100B">
        <w:tc>
          <w:tcPr>
            <w:tcW w:w="5896" w:type="dxa"/>
          </w:tcPr>
          <w:p w:rsidR="009E100B" w:rsidRDefault="009E100B">
            <w:pPr>
              <w:pStyle w:val="ConsPlusNormal"/>
            </w:pPr>
            <w:r>
              <w:t>4. Доход от ценных бумаг и долей участия в коммерческих организациях</w:t>
            </w:r>
          </w:p>
        </w:tc>
        <w:tc>
          <w:tcPr>
            <w:tcW w:w="3175" w:type="dxa"/>
          </w:tcPr>
          <w:p w:rsidR="009E100B" w:rsidRDefault="009E100B">
            <w:pPr>
              <w:pStyle w:val="ConsPlusNormal"/>
            </w:pPr>
          </w:p>
        </w:tc>
      </w:tr>
      <w:tr w:rsidR="009E100B">
        <w:tc>
          <w:tcPr>
            <w:tcW w:w="5896" w:type="dxa"/>
          </w:tcPr>
          <w:p w:rsidR="009E100B" w:rsidRDefault="009E100B">
            <w:pPr>
              <w:pStyle w:val="ConsPlusNormal"/>
            </w:pPr>
            <w:r>
              <w:t>5. Пенсии, стипендии и иные социальные выплаты или доходы (указать какие)</w:t>
            </w:r>
          </w:p>
        </w:tc>
        <w:tc>
          <w:tcPr>
            <w:tcW w:w="3175" w:type="dxa"/>
          </w:tcPr>
          <w:p w:rsidR="009E100B" w:rsidRDefault="009E100B">
            <w:pPr>
              <w:pStyle w:val="ConsPlusNormal"/>
            </w:pPr>
          </w:p>
        </w:tc>
      </w:tr>
      <w:tr w:rsidR="009E100B">
        <w:tc>
          <w:tcPr>
            <w:tcW w:w="5896" w:type="dxa"/>
          </w:tcPr>
          <w:p w:rsidR="009E100B" w:rsidRDefault="009E100B">
            <w:pPr>
              <w:pStyle w:val="ConsPlusNormal"/>
            </w:pPr>
            <w:r>
              <w:t>6. Иные виды дохода</w:t>
            </w:r>
          </w:p>
        </w:tc>
        <w:tc>
          <w:tcPr>
            <w:tcW w:w="3175" w:type="dxa"/>
          </w:tcPr>
          <w:p w:rsidR="009E100B" w:rsidRDefault="009E100B">
            <w:pPr>
              <w:pStyle w:val="ConsPlusNormal"/>
            </w:pPr>
          </w:p>
        </w:tc>
      </w:tr>
    </w:tbl>
    <w:p w:rsidR="009E100B" w:rsidRDefault="009E100B">
      <w:pPr>
        <w:pStyle w:val="ConsPlusNormal"/>
        <w:jc w:val="both"/>
      </w:pPr>
    </w:p>
    <w:p w:rsidR="009E100B" w:rsidRDefault="009E100B">
      <w:pPr>
        <w:pStyle w:val="ConsPlusNonformat"/>
        <w:jc w:val="both"/>
      </w:pPr>
      <w:r>
        <w:t>11. Имеете ли непогашенную или неснятую судимость за совершение тяжкого или</w:t>
      </w:r>
    </w:p>
    <w:p w:rsidR="009E100B" w:rsidRDefault="009E100B">
      <w:pPr>
        <w:pStyle w:val="ConsPlusNonformat"/>
        <w:jc w:val="both"/>
      </w:pPr>
      <w:r>
        <w:t>особо тяжкого преступления за пределами Российской Федерации 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(если да, то указать когда, и где осужден, срок наказания,</w:t>
      </w:r>
    </w:p>
    <w:p w:rsidR="009E100B" w:rsidRDefault="009E100B">
      <w:pPr>
        <w:pStyle w:val="ConsPlusNonformat"/>
        <w:jc w:val="both"/>
      </w:pPr>
      <w:r>
        <w:t xml:space="preserve">                          дату отбытия наказания)</w:t>
      </w:r>
    </w:p>
    <w:p w:rsidR="009E100B" w:rsidRDefault="009E100B">
      <w:pPr>
        <w:pStyle w:val="ConsPlusNonformat"/>
        <w:jc w:val="both"/>
      </w:pPr>
    </w:p>
    <w:p w:rsidR="009E100B" w:rsidRDefault="009E100B">
      <w:pPr>
        <w:pStyle w:val="ConsPlusNonformat"/>
        <w:jc w:val="both"/>
      </w:pPr>
      <w:r>
        <w:t xml:space="preserve">           Вместе с заявлением представляю следующие документы:</w:t>
      </w:r>
    </w:p>
    <w:p w:rsidR="009E100B" w:rsidRDefault="009E100B">
      <w:pPr>
        <w:pStyle w:val="ConsPlusNonformat"/>
        <w:jc w:val="both"/>
      </w:pP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lastRenderedPageBreak/>
        <w:t>___________________________________________________________________________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p>
    <w:p w:rsidR="009E100B" w:rsidRDefault="009E100B">
      <w:pPr>
        <w:pStyle w:val="ConsPlusNonformat"/>
        <w:jc w:val="both"/>
      </w:pPr>
      <w:r>
        <w:t xml:space="preserve">    Я  предупрежден(а),  что  в  продлении  вида  на  жительство может быть</w:t>
      </w:r>
    </w:p>
    <w:p w:rsidR="009E100B" w:rsidRDefault="009E100B">
      <w:pPr>
        <w:pStyle w:val="ConsPlusNonformat"/>
        <w:jc w:val="both"/>
      </w:pPr>
      <w:r>
        <w:t>отказано либо имеющийся вид на жительство может быть аннулирован в случаях,</w:t>
      </w:r>
    </w:p>
    <w:p w:rsidR="009E100B" w:rsidRDefault="009E100B">
      <w:pPr>
        <w:pStyle w:val="ConsPlusNonformat"/>
        <w:jc w:val="both"/>
      </w:pPr>
      <w:r>
        <w:t xml:space="preserve">предусмотренных  </w:t>
      </w:r>
      <w:hyperlink r:id="rId104" w:history="1">
        <w:r>
          <w:rPr>
            <w:color w:val="0000FF"/>
          </w:rPr>
          <w:t>статьей  9</w:t>
        </w:r>
      </w:hyperlink>
      <w:r>
        <w:t xml:space="preserve"> Федерального закона от 25 июля 2002 г. N 115-ФЗ</w:t>
      </w:r>
    </w:p>
    <w:p w:rsidR="009E100B" w:rsidRDefault="009E100B">
      <w:pPr>
        <w:pStyle w:val="ConsPlusNonformat"/>
        <w:jc w:val="both"/>
      </w:pPr>
      <w:r>
        <w:t>"О правовом положении иностранных граждан в Российской Федерации".</w:t>
      </w:r>
    </w:p>
    <w:p w:rsidR="009E100B" w:rsidRDefault="009E100B">
      <w:pPr>
        <w:pStyle w:val="ConsPlusNonformat"/>
        <w:jc w:val="both"/>
      </w:pPr>
      <w:r>
        <w:t xml:space="preserve">    С  обработкой, передачей и хранением моих персональных данных в целях и</w:t>
      </w:r>
    </w:p>
    <w:p w:rsidR="009E100B" w:rsidRDefault="009E100B">
      <w:pPr>
        <w:pStyle w:val="ConsPlusNonformat"/>
        <w:jc w:val="both"/>
      </w:pPr>
      <w:r>
        <w:t>объеме, необходимых для получения вида на жительство, согласен.</w:t>
      </w:r>
    </w:p>
    <w:p w:rsidR="009E100B" w:rsidRDefault="009E100B">
      <w:pPr>
        <w:pStyle w:val="ConsPlusNonformat"/>
        <w:jc w:val="both"/>
      </w:pPr>
    </w:p>
    <w:p w:rsidR="009E100B" w:rsidRDefault="009E100B">
      <w:pPr>
        <w:pStyle w:val="ConsPlusNonformat"/>
        <w:jc w:val="both"/>
      </w:pPr>
      <w:r>
        <w:t xml:space="preserve">    Достоверность изложенных сведений подтверждаю.</w:t>
      </w:r>
    </w:p>
    <w:p w:rsidR="009E100B" w:rsidRDefault="009E100B">
      <w:pPr>
        <w:pStyle w:val="ConsPlusNonformat"/>
        <w:jc w:val="both"/>
      </w:pPr>
    </w:p>
    <w:p w:rsidR="009E100B" w:rsidRDefault="009E100B">
      <w:pPr>
        <w:pStyle w:val="ConsPlusNonformat"/>
        <w:jc w:val="both"/>
      </w:pPr>
      <w:r>
        <w:t>"__" _________________ 20__ г.             ________________________________</w:t>
      </w:r>
    </w:p>
    <w:p w:rsidR="009E100B" w:rsidRDefault="009E100B">
      <w:pPr>
        <w:pStyle w:val="ConsPlusNonformat"/>
        <w:jc w:val="both"/>
      </w:pPr>
      <w:r>
        <w:t xml:space="preserve">   (дата подачи заявления                  (подпись заявителя проставляется</w:t>
      </w:r>
    </w:p>
    <w:p w:rsidR="009E100B" w:rsidRDefault="009E100B">
      <w:pPr>
        <w:pStyle w:val="ConsPlusNonformat"/>
        <w:jc w:val="both"/>
      </w:pPr>
      <w:r>
        <w:t xml:space="preserve">  проставляется заявителем                  в присутствии уполномоченного</w:t>
      </w:r>
    </w:p>
    <w:p w:rsidR="009E100B" w:rsidRDefault="009E100B">
      <w:pPr>
        <w:pStyle w:val="ConsPlusNonformat"/>
        <w:jc w:val="both"/>
      </w:pPr>
      <w:r>
        <w:t>в присутствии уполномоченного                     должностного лица)</w:t>
      </w:r>
    </w:p>
    <w:p w:rsidR="009E100B" w:rsidRDefault="009E100B">
      <w:pPr>
        <w:pStyle w:val="ConsPlusNonformat"/>
        <w:jc w:val="both"/>
      </w:pPr>
      <w:r>
        <w:t xml:space="preserve">     должностного лица)</w:t>
      </w:r>
    </w:p>
    <w:p w:rsidR="009E100B" w:rsidRDefault="009E100B">
      <w:pPr>
        <w:pStyle w:val="ConsPlusNonformat"/>
        <w:jc w:val="both"/>
      </w:pPr>
    </w:p>
    <w:p w:rsidR="009E100B" w:rsidRDefault="009E100B">
      <w:pPr>
        <w:pStyle w:val="ConsPlusNonformat"/>
        <w:jc w:val="both"/>
      </w:pPr>
      <w:r>
        <w:t xml:space="preserve">    Заявление принято к рассмотрению "__" _______________ 20__ г.</w:t>
      </w:r>
    </w:p>
    <w:p w:rsidR="009E100B" w:rsidRDefault="009E100B">
      <w:pPr>
        <w:pStyle w:val="ConsPlusNonformat"/>
        <w:jc w:val="both"/>
      </w:pPr>
    </w:p>
    <w:p w:rsidR="009E100B" w:rsidRDefault="009E100B">
      <w:pPr>
        <w:pStyle w:val="ConsPlusNonformat"/>
        <w:jc w:val="both"/>
      </w:pPr>
      <w:r>
        <w:t xml:space="preserve">    Правильность  заполнения  заявления  и  наличие  необходимых документов</w:t>
      </w:r>
    </w:p>
    <w:p w:rsidR="009E100B" w:rsidRDefault="009E100B">
      <w:pPr>
        <w:pStyle w:val="ConsPlusNonformat"/>
        <w:jc w:val="both"/>
      </w:pPr>
      <w:r>
        <w:t>проверил, подлинность подписи заявителя подтверждаю.</w:t>
      </w:r>
    </w:p>
    <w:p w:rsidR="009E100B" w:rsidRDefault="009E100B">
      <w:pPr>
        <w:pStyle w:val="ConsPlusNonformat"/>
        <w:jc w:val="both"/>
      </w:pPr>
    </w:p>
    <w:p w:rsidR="009E100B" w:rsidRDefault="009E100B">
      <w:pPr>
        <w:pStyle w:val="ConsPlusNonformat"/>
        <w:jc w:val="both"/>
      </w:pPr>
      <w:r>
        <w:t>_______________________________________ _________ _________________________</w:t>
      </w:r>
    </w:p>
    <w:p w:rsidR="009E100B" w:rsidRDefault="009E100B">
      <w:pPr>
        <w:pStyle w:val="ConsPlusNonformat"/>
        <w:jc w:val="both"/>
      </w:pPr>
      <w:r>
        <w:t>(должность уполномоченного должностного (подпись)    (фамилия, инициалы)</w:t>
      </w:r>
    </w:p>
    <w:p w:rsidR="009E100B" w:rsidRDefault="009E100B">
      <w:pPr>
        <w:pStyle w:val="ConsPlusNonformat"/>
        <w:jc w:val="both"/>
      </w:pPr>
      <w:r>
        <w:t xml:space="preserve">      лица, принявшего документы)</w:t>
      </w:r>
    </w:p>
    <w:p w:rsidR="009E100B" w:rsidRDefault="009E100B">
      <w:pPr>
        <w:pStyle w:val="ConsPlusNormal"/>
        <w:jc w:val="both"/>
      </w:pPr>
    </w:p>
    <w:p w:rsidR="009E100B" w:rsidRDefault="009E100B">
      <w:pPr>
        <w:pStyle w:val="ConsPlusNormal"/>
        <w:ind w:firstLine="540"/>
        <w:jc w:val="both"/>
      </w:pPr>
      <w:r>
        <w:t>--------------------------------</w:t>
      </w:r>
    </w:p>
    <w:p w:rsidR="009E100B" w:rsidRDefault="009E100B">
      <w:pPr>
        <w:pStyle w:val="ConsPlusNormal"/>
        <w:spacing w:before="220"/>
        <w:ind w:firstLine="540"/>
        <w:jc w:val="both"/>
      </w:pPr>
      <w:bookmarkStart w:id="108" w:name="P1882"/>
      <w:bookmarkEnd w:id="108"/>
      <w:r>
        <w:t>&lt;1&gt;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right"/>
        <w:outlineLvl w:val="1"/>
      </w:pPr>
      <w:r>
        <w:t>Приложение N 5</w:t>
      </w:r>
    </w:p>
    <w:p w:rsidR="009E100B" w:rsidRDefault="009E100B">
      <w:pPr>
        <w:pStyle w:val="ConsPlusNormal"/>
        <w:jc w:val="right"/>
      </w:pPr>
      <w:r>
        <w:t>к Административному регламенту</w:t>
      </w:r>
    </w:p>
    <w:p w:rsidR="009E100B" w:rsidRDefault="009E100B">
      <w:pPr>
        <w:pStyle w:val="ConsPlusNormal"/>
        <w:jc w:val="right"/>
      </w:pPr>
      <w:r>
        <w:t>Министерства внутренних дел</w:t>
      </w:r>
    </w:p>
    <w:p w:rsidR="009E100B" w:rsidRDefault="009E100B">
      <w:pPr>
        <w:pStyle w:val="ConsPlusNormal"/>
        <w:jc w:val="right"/>
      </w:pPr>
      <w:r>
        <w:t>Российской Федерации по предоставлению</w:t>
      </w:r>
    </w:p>
    <w:p w:rsidR="009E100B" w:rsidRDefault="009E100B">
      <w:pPr>
        <w:pStyle w:val="ConsPlusNormal"/>
        <w:jc w:val="right"/>
      </w:pPr>
      <w:r>
        <w:t>государственной услуги по выдаче</w:t>
      </w:r>
    </w:p>
    <w:p w:rsidR="009E100B" w:rsidRDefault="009E100B">
      <w:pPr>
        <w:pStyle w:val="ConsPlusNormal"/>
        <w:jc w:val="right"/>
      </w:pPr>
      <w:r>
        <w:t>иностранным гражданам и лицам</w:t>
      </w:r>
    </w:p>
    <w:p w:rsidR="009E100B" w:rsidRDefault="009E100B">
      <w:pPr>
        <w:pStyle w:val="ConsPlusNormal"/>
        <w:jc w:val="right"/>
      </w:pPr>
      <w:r>
        <w:t>без гражданства вида на жительство</w:t>
      </w:r>
    </w:p>
    <w:p w:rsidR="009E100B" w:rsidRDefault="009E100B">
      <w:pPr>
        <w:pStyle w:val="ConsPlusNormal"/>
        <w:jc w:val="right"/>
      </w:pPr>
      <w:r>
        <w:t>в Российской Федерации</w:t>
      </w:r>
    </w:p>
    <w:p w:rsidR="009E100B" w:rsidRDefault="009E100B">
      <w:pPr>
        <w:pStyle w:val="ConsPlusNormal"/>
        <w:jc w:val="both"/>
      </w:pPr>
    </w:p>
    <w:p w:rsidR="009E100B" w:rsidRDefault="009E100B">
      <w:pPr>
        <w:pStyle w:val="ConsPlusNormal"/>
        <w:jc w:val="center"/>
      </w:pPr>
      <w:r>
        <w:t>(РЕКОМЕНДУЕМЫЙ ОБРАЗЕЦ)</w:t>
      </w:r>
    </w:p>
    <w:p w:rsidR="009E100B" w:rsidRDefault="009E100B">
      <w:pPr>
        <w:pStyle w:val="ConsPlusNormal"/>
        <w:jc w:val="both"/>
      </w:pPr>
    </w:p>
    <w:p w:rsidR="009E100B" w:rsidRDefault="009E100B">
      <w:pPr>
        <w:pStyle w:val="ConsPlusNormal"/>
        <w:jc w:val="center"/>
      </w:pPr>
      <w:bookmarkStart w:id="109" w:name="P1899"/>
      <w:bookmarkEnd w:id="109"/>
      <w:r>
        <w:t>ЖУРНАЛ</w:t>
      </w:r>
    </w:p>
    <w:p w:rsidR="009E100B" w:rsidRDefault="009E100B">
      <w:pPr>
        <w:pStyle w:val="ConsPlusNormal"/>
        <w:jc w:val="center"/>
      </w:pPr>
      <w:r>
        <w:t>УЧЕТА ЗАЯВЛЕНИЙ О ВЫДАЧЕ ВИДА НА ЖИТЕЛЬСТВО,</w:t>
      </w:r>
    </w:p>
    <w:p w:rsidR="009E100B" w:rsidRDefault="009E100B">
      <w:pPr>
        <w:pStyle w:val="ConsPlusNormal"/>
        <w:jc w:val="center"/>
      </w:pPr>
      <w:r>
        <w:t>ЗАЯВЛЕНИЙ О ПРОДЛЕНИИ СРОКА ДЕЙСТВИЯ ВИДА НА ЖИТЕЛЬСТВО,</w:t>
      </w:r>
    </w:p>
    <w:p w:rsidR="009E100B" w:rsidRDefault="009E100B">
      <w:pPr>
        <w:pStyle w:val="ConsPlusNormal"/>
        <w:jc w:val="center"/>
      </w:pPr>
      <w:r>
        <w:t>ЗАЯВЛЕНИЙ О ВЫДАЧЕ ВИДА НА ЖИТЕЛЬСТВО ВЗАМЕН УТРАЧЕННОГО,</w:t>
      </w:r>
    </w:p>
    <w:p w:rsidR="009E100B" w:rsidRDefault="009E100B">
      <w:pPr>
        <w:pStyle w:val="ConsPlusNormal"/>
        <w:jc w:val="center"/>
      </w:pPr>
      <w:r>
        <w:t xml:space="preserve">ЗАЯВЛЕНИЙ ОБ ОБМЕНЕ ВИДА НА ЖИТЕЛЬСТВО </w:t>
      </w:r>
      <w:hyperlink w:anchor="P1930" w:history="1">
        <w:r>
          <w:rPr>
            <w:color w:val="0000FF"/>
          </w:rPr>
          <w:t>&lt;1&gt;</w:t>
        </w:r>
      </w:hyperlink>
    </w:p>
    <w:p w:rsidR="009E100B" w:rsidRDefault="009E100B">
      <w:pPr>
        <w:pStyle w:val="ConsPlusNormal"/>
        <w:jc w:val="both"/>
      </w:pPr>
    </w:p>
    <w:p w:rsidR="009E100B" w:rsidRDefault="009E100B">
      <w:pPr>
        <w:pStyle w:val="ConsPlusNormal"/>
        <w:jc w:val="center"/>
      </w:pPr>
      <w:r>
        <w:t>___________________________________________________________</w:t>
      </w:r>
    </w:p>
    <w:p w:rsidR="009E100B" w:rsidRDefault="009E100B">
      <w:pPr>
        <w:pStyle w:val="ConsPlusNormal"/>
        <w:jc w:val="center"/>
      </w:pPr>
      <w:r>
        <w:t>(наименование подразделения по вопросам миграции</w:t>
      </w:r>
    </w:p>
    <w:p w:rsidR="009E100B" w:rsidRDefault="009E100B">
      <w:pPr>
        <w:pStyle w:val="ConsPlusNormal"/>
        <w:jc w:val="center"/>
      </w:pPr>
      <w:r>
        <w:t>территориального органа МВД России на региональном</w:t>
      </w:r>
    </w:p>
    <w:p w:rsidR="009E100B" w:rsidRDefault="009E100B">
      <w:pPr>
        <w:pStyle w:val="ConsPlusNormal"/>
        <w:jc w:val="center"/>
      </w:pPr>
      <w:r>
        <w:lastRenderedPageBreak/>
        <w:t>или районном уровне)</w:t>
      </w:r>
    </w:p>
    <w:p w:rsidR="009E100B" w:rsidRDefault="009E1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1277"/>
        <w:gridCol w:w="2948"/>
        <w:gridCol w:w="1531"/>
        <w:gridCol w:w="1531"/>
        <w:gridCol w:w="1247"/>
      </w:tblGrid>
      <w:tr w:rsidR="009E100B">
        <w:tc>
          <w:tcPr>
            <w:tcW w:w="523" w:type="dxa"/>
          </w:tcPr>
          <w:p w:rsidR="009E100B" w:rsidRDefault="009E100B">
            <w:pPr>
              <w:pStyle w:val="ConsPlusNormal"/>
              <w:jc w:val="center"/>
            </w:pPr>
            <w:r>
              <w:t>N п/п</w:t>
            </w:r>
          </w:p>
        </w:tc>
        <w:tc>
          <w:tcPr>
            <w:tcW w:w="1277" w:type="dxa"/>
          </w:tcPr>
          <w:p w:rsidR="009E100B" w:rsidRDefault="009E100B">
            <w:pPr>
              <w:pStyle w:val="ConsPlusNormal"/>
              <w:jc w:val="center"/>
            </w:pPr>
            <w:r>
              <w:t>Дата приема документов</w:t>
            </w:r>
          </w:p>
        </w:tc>
        <w:tc>
          <w:tcPr>
            <w:tcW w:w="2948" w:type="dxa"/>
          </w:tcPr>
          <w:p w:rsidR="009E100B" w:rsidRDefault="009E100B">
            <w:pPr>
              <w:pStyle w:val="ConsPlusNormal"/>
              <w:jc w:val="center"/>
            </w:pPr>
            <w:r>
              <w:t>Фамилия, имя и отчество лица, обратившегося с заявлением. Гражданство заявителя (лица, в отношении которого подано заявление)</w:t>
            </w:r>
          </w:p>
        </w:tc>
        <w:tc>
          <w:tcPr>
            <w:tcW w:w="1531" w:type="dxa"/>
          </w:tcPr>
          <w:p w:rsidR="009E100B" w:rsidRDefault="009E100B">
            <w:pPr>
              <w:pStyle w:val="ConsPlusNormal"/>
              <w:jc w:val="center"/>
            </w:pPr>
            <w:r>
              <w:t>Количество документов, представленных вместе с заявлением</w:t>
            </w:r>
          </w:p>
        </w:tc>
        <w:tc>
          <w:tcPr>
            <w:tcW w:w="1531" w:type="dxa"/>
          </w:tcPr>
          <w:p w:rsidR="009E100B" w:rsidRDefault="009E100B">
            <w:pPr>
              <w:pStyle w:val="ConsPlusNormal"/>
              <w:jc w:val="center"/>
            </w:pPr>
            <w:r>
              <w:t>Фамилия и инициалы сотрудника, принявшего документы</w:t>
            </w:r>
          </w:p>
        </w:tc>
        <w:tc>
          <w:tcPr>
            <w:tcW w:w="1247" w:type="dxa"/>
          </w:tcPr>
          <w:p w:rsidR="009E100B" w:rsidRDefault="009E100B">
            <w:pPr>
              <w:pStyle w:val="ConsPlusNormal"/>
              <w:jc w:val="center"/>
            </w:pPr>
            <w:r>
              <w:t>Дата принятия решения по заявлению</w:t>
            </w:r>
          </w:p>
        </w:tc>
      </w:tr>
      <w:tr w:rsidR="009E100B">
        <w:tc>
          <w:tcPr>
            <w:tcW w:w="523" w:type="dxa"/>
          </w:tcPr>
          <w:p w:rsidR="009E100B" w:rsidRDefault="009E100B">
            <w:pPr>
              <w:pStyle w:val="ConsPlusNormal"/>
              <w:jc w:val="center"/>
            </w:pPr>
            <w:r>
              <w:t>1</w:t>
            </w:r>
          </w:p>
        </w:tc>
        <w:tc>
          <w:tcPr>
            <w:tcW w:w="1277" w:type="dxa"/>
          </w:tcPr>
          <w:p w:rsidR="009E100B" w:rsidRDefault="009E100B">
            <w:pPr>
              <w:pStyle w:val="ConsPlusNormal"/>
              <w:jc w:val="center"/>
            </w:pPr>
            <w:r>
              <w:t>2</w:t>
            </w:r>
          </w:p>
        </w:tc>
        <w:tc>
          <w:tcPr>
            <w:tcW w:w="2948" w:type="dxa"/>
          </w:tcPr>
          <w:p w:rsidR="009E100B" w:rsidRDefault="009E100B">
            <w:pPr>
              <w:pStyle w:val="ConsPlusNormal"/>
              <w:jc w:val="center"/>
            </w:pPr>
            <w:r>
              <w:t>3</w:t>
            </w:r>
          </w:p>
        </w:tc>
        <w:tc>
          <w:tcPr>
            <w:tcW w:w="1531" w:type="dxa"/>
          </w:tcPr>
          <w:p w:rsidR="009E100B" w:rsidRDefault="009E100B">
            <w:pPr>
              <w:pStyle w:val="ConsPlusNormal"/>
              <w:jc w:val="center"/>
            </w:pPr>
            <w:r>
              <w:t>4</w:t>
            </w:r>
          </w:p>
        </w:tc>
        <w:tc>
          <w:tcPr>
            <w:tcW w:w="1531" w:type="dxa"/>
          </w:tcPr>
          <w:p w:rsidR="009E100B" w:rsidRDefault="009E100B">
            <w:pPr>
              <w:pStyle w:val="ConsPlusNormal"/>
              <w:jc w:val="center"/>
            </w:pPr>
            <w:r>
              <w:t>5</w:t>
            </w:r>
          </w:p>
        </w:tc>
        <w:tc>
          <w:tcPr>
            <w:tcW w:w="1247" w:type="dxa"/>
          </w:tcPr>
          <w:p w:rsidR="009E100B" w:rsidRDefault="009E100B">
            <w:pPr>
              <w:pStyle w:val="ConsPlusNormal"/>
              <w:jc w:val="center"/>
            </w:pPr>
            <w:r>
              <w:t>6</w:t>
            </w:r>
          </w:p>
        </w:tc>
      </w:tr>
      <w:tr w:rsidR="009E100B">
        <w:tc>
          <w:tcPr>
            <w:tcW w:w="523" w:type="dxa"/>
          </w:tcPr>
          <w:p w:rsidR="009E100B" w:rsidRDefault="009E100B">
            <w:pPr>
              <w:pStyle w:val="ConsPlusNormal"/>
            </w:pPr>
          </w:p>
        </w:tc>
        <w:tc>
          <w:tcPr>
            <w:tcW w:w="1277" w:type="dxa"/>
          </w:tcPr>
          <w:p w:rsidR="009E100B" w:rsidRDefault="009E100B">
            <w:pPr>
              <w:pStyle w:val="ConsPlusNormal"/>
            </w:pPr>
          </w:p>
        </w:tc>
        <w:tc>
          <w:tcPr>
            <w:tcW w:w="2948" w:type="dxa"/>
          </w:tcPr>
          <w:p w:rsidR="009E100B" w:rsidRDefault="009E100B">
            <w:pPr>
              <w:pStyle w:val="ConsPlusNormal"/>
            </w:pPr>
          </w:p>
        </w:tc>
        <w:tc>
          <w:tcPr>
            <w:tcW w:w="1531" w:type="dxa"/>
          </w:tcPr>
          <w:p w:rsidR="009E100B" w:rsidRDefault="009E100B">
            <w:pPr>
              <w:pStyle w:val="ConsPlusNormal"/>
            </w:pPr>
          </w:p>
        </w:tc>
        <w:tc>
          <w:tcPr>
            <w:tcW w:w="1531" w:type="dxa"/>
          </w:tcPr>
          <w:p w:rsidR="009E100B" w:rsidRDefault="009E100B">
            <w:pPr>
              <w:pStyle w:val="ConsPlusNormal"/>
            </w:pPr>
          </w:p>
        </w:tc>
        <w:tc>
          <w:tcPr>
            <w:tcW w:w="1247" w:type="dxa"/>
          </w:tcPr>
          <w:p w:rsidR="009E100B" w:rsidRDefault="009E100B">
            <w:pPr>
              <w:pStyle w:val="ConsPlusNormal"/>
            </w:pPr>
          </w:p>
        </w:tc>
      </w:tr>
    </w:tbl>
    <w:p w:rsidR="009E100B" w:rsidRDefault="009E100B">
      <w:pPr>
        <w:pStyle w:val="ConsPlusNormal"/>
        <w:jc w:val="both"/>
      </w:pPr>
    </w:p>
    <w:p w:rsidR="009E100B" w:rsidRDefault="009E100B">
      <w:pPr>
        <w:pStyle w:val="ConsPlusNormal"/>
        <w:ind w:firstLine="540"/>
        <w:jc w:val="both"/>
      </w:pPr>
      <w:r>
        <w:t>--------------------------------</w:t>
      </w:r>
    </w:p>
    <w:p w:rsidR="009E100B" w:rsidRDefault="009E100B">
      <w:pPr>
        <w:pStyle w:val="ConsPlusNormal"/>
        <w:spacing w:before="220"/>
        <w:ind w:firstLine="540"/>
        <w:jc w:val="both"/>
      </w:pPr>
      <w:bookmarkStart w:id="110" w:name="P1930"/>
      <w:bookmarkEnd w:id="110"/>
      <w:r>
        <w:t>&lt;1&gt; Далее - журнал. В журнал должны записываться все принятые к рассмотрению заявления. Журнал должен быть прошнурован, пронумерован и скреплен печатью и подписью уполномоченного должностного лица подразделения делопроизводства и режима территориального органа МВД России на региональном или районном уровне.</w:t>
      </w: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right"/>
        <w:outlineLvl w:val="1"/>
      </w:pPr>
      <w:r>
        <w:t>Приложение N 6</w:t>
      </w:r>
    </w:p>
    <w:p w:rsidR="009E100B" w:rsidRDefault="009E100B">
      <w:pPr>
        <w:pStyle w:val="ConsPlusNormal"/>
        <w:jc w:val="right"/>
      </w:pPr>
      <w:r>
        <w:t>к Административному регламенту</w:t>
      </w:r>
    </w:p>
    <w:p w:rsidR="009E100B" w:rsidRDefault="009E100B">
      <w:pPr>
        <w:pStyle w:val="ConsPlusNormal"/>
        <w:jc w:val="right"/>
      </w:pPr>
      <w:r>
        <w:t>Министерства внутренних дел</w:t>
      </w:r>
    </w:p>
    <w:p w:rsidR="009E100B" w:rsidRDefault="009E100B">
      <w:pPr>
        <w:pStyle w:val="ConsPlusNormal"/>
        <w:jc w:val="right"/>
      </w:pPr>
      <w:r>
        <w:t>Российской Федерации по предоставлению</w:t>
      </w:r>
    </w:p>
    <w:p w:rsidR="009E100B" w:rsidRDefault="009E100B">
      <w:pPr>
        <w:pStyle w:val="ConsPlusNormal"/>
        <w:jc w:val="right"/>
      </w:pPr>
      <w:r>
        <w:t>государственной услуги по выдаче</w:t>
      </w:r>
    </w:p>
    <w:p w:rsidR="009E100B" w:rsidRDefault="009E100B">
      <w:pPr>
        <w:pStyle w:val="ConsPlusNormal"/>
        <w:jc w:val="right"/>
      </w:pPr>
      <w:r>
        <w:t>иностранным гражданам и лицам</w:t>
      </w:r>
    </w:p>
    <w:p w:rsidR="009E100B" w:rsidRDefault="009E100B">
      <w:pPr>
        <w:pStyle w:val="ConsPlusNormal"/>
        <w:jc w:val="right"/>
      </w:pPr>
      <w:r>
        <w:t>без гражданства вида на жительство</w:t>
      </w:r>
    </w:p>
    <w:p w:rsidR="009E100B" w:rsidRDefault="009E100B">
      <w:pPr>
        <w:pStyle w:val="ConsPlusNormal"/>
        <w:jc w:val="right"/>
      </w:pPr>
      <w:r>
        <w:t>в Российской Федерации</w:t>
      </w:r>
    </w:p>
    <w:p w:rsidR="009E100B" w:rsidRDefault="009E100B">
      <w:pPr>
        <w:pStyle w:val="ConsPlusNormal"/>
        <w:jc w:val="both"/>
      </w:pPr>
    </w:p>
    <w:p w:rsidR="009E100B" w:rsidRDefault="009E100B">
      <w:pPr>
        <w:pStyle w:val="ConsPlusNormal"/>
        <w:jc w:val="center"/>
      </w:pPr>
      <w:r>
        <w:t>(РЕКОМЕНДУЕМЫЙ ОБРАЗЕЦ)</w:t>
      </w:r>
    </w:p>
    <w:p w:rsidR="009E100B" w:rsidRDefault="009E100B">
      <w:pPr>
        <w:pStyle w:val="ConsPlusNormal"/>
        <w:jc w:val="both"/>
      </w:pPr>
    </w:p>
    <w:p w:rsidR="009E100B" w:rsidRDefault="009E100B">
      <w:pPr>
        <w:pStyle w:val="ConsPlusNonformat"/>
        <w:jc w:val="both"/>
      </w:pPr>
      <w:bookmarkStart w:id="111" w:name="P1947"/>
      <w:bookmarkEnd w:id="111"/>
      <w:r>
        <w:t xml:space="preserve">                Справка N _________________________________</w:t>
      </w:r>
    </w:p>
    <w:p w:rsidR="009E100B" w:rsidRDefault="009E100B">
      <w:pPr>
        <w:pStyle w:val="ConsPlusNonformat"/>
        <w:jc w:val="both"/>
      </w:pPr>
      <w:r>
        <w:t xml:space="preserve">                          (регистрационный номер заявления)</w:t>
      </w:r>
    </w:p>
    <w:p w:rsidR="009E100B" w:rsidRDefault="009E100B">
      <w:pPr>
        <w:pStyle w:val="ConsPlusNonformat"/>
        <w:jc w:val="both"/>
      </w:pPr>
    </w:p>
    <w:p w:rsidR="009E100B" w:rsidRDefault="009E100B">
      <w:pPr>
        <w:pStyle w:val="ConsPlusNonformat"/>
        <w:jc w:val="both"/>
      </w:pPr>
      <w:r>
        <w:t>Дана ______________________________________________________________________</w:t>
      </w:r>
    </w:p>
    <w:p w:rsidR="009E100B" w:rsidRDefault="009E100B">
      <w:pPr>
        <w:pStyle w:val="ConsPlusNonformat"/>
        <w:jc w:val="both"/>
      </w:pPr>
      <w:r>
        <w:t xml:space="preserve">                              (Ф.И.О. заявителя)</w:t>
      </w:r>
    </w:p>
    <w:p w:rsidR="009E100B" w:rsidRDefault="009E100B">
      <w:pPr>
        <w:pStyle w:val="ConsPlusNonformat"/>
        <w:jc w:val="both"/>
      </w:pPr>
      <w:r>
        <w:t>в том, что ________________________________________________________________</w:t>
      </w:r>
    </w:p>
    <w:p w:rsidR="009E100B" w:rsidRDefault="009E100B">
      <w:pPr>
        <w:pStyle w:val="ConsPlusNonformat"/>
        <w:jc w:val="both"/>
      </w:pPr>
      <w:r>
        <w:t xml:space="preserve">                               (дата приема заявления)</w:t>
      </w:r>
    </w:p>
    <w:p w:rsidR="009E100B" w:rsidRDefault="009E100B">
      <w:pPr>
        <w:pStyle w:val="ConsPlusNonformat"/>
        <w:jc w:val="both"/>
      </w:pPr>
      <w:r>
        <w:t>от   него   (нее)  принято  к  рассмотрению  заявление  о  выдаче  вида  на</w:t>
      </w:r>
    </w:p>
    <w:p w:rsidR="009E100B" w:rsidRDefault="009E100B">
      <w:pPr>
        <w:pStyle w:val="ConsPlusNonformat"/>
        <w:jc w:val="both"/>
      </w:pPr>
      <w:r>
        <w:t>жительство/продлении вида на жительство.</w:t>
      </w:r>
    </w:p>
    <w:p w:rsidR="009E100B" w:rsidRDefault="009E100B">
      <w:pPr>
        <w:pStyle w:val="ConsPlusNonformat"/>
        <w:jc w:val="both"/>
      </w:pPr>
    </w:p>
    <w:p w:rsidR="009E100B" w:rsidRDefault="009E100B">
      <w:pPr>
        <w:pStyle w:val="ConsPlusNonformat"/>
        <w:jc w:val="both"/>
      </w:pPr>
      <w:r>
        <w:t>____________________________________  _____________  ______________________</w:t>
      </w:r>
    </w:p>
    <w:p w:rsidR="009E100B" w:rsidRDefault="009E100B">
      <w:pPr>
        <w:pStyle w:val="ConsPlusNonformat"/>
        <w:jc w:val="both"/>
      </w:pPr>
      <w:r>
        <w:t xml:space="preserve"> (должность, Ф.И.О. уполномоченного     (подпись)      (фамилия, инициалы)</w:t>
      </w:r>
    </w:p>
    <w:p w:rsidR="009E100B" w:rsidRDefault="009E100B">
      <w:pPr>
        <w:pStyle w:val="ConsPlusNonformat"/>
        <w:jc w:val="both"/>
      </w:pPr>
      <w:r>
        <w:t xml:space="preserve">         должностного лица)</w:t>
      </w: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right"/>
        <w:outlineLvl w:val="1"/>
      </w:pPr>
      <w:r>
        <w:t>Приложение N 7</w:t>
      </w:r>
    </w:p>
    <w:p w:rsidR="009E100B" w:rsidRDefault="009E100B">
      <w:pPr>
        <w:pStyle w:val="ConsPlusNormal"/>
        <w:jc w:val="right"/>
      </w:pPr>
      <w:r>
        <w:t>к Административному регламенту</w:t>
      </w:r>
    </w:p>
    <w:p w:rsidR="009E100B" w:rsidRDefault="009E100B">
      <w:pPr>
        <w:pStyle w:val="ConsPlusNormal"/>
        <w:jc w:val="right"/>
      </w:pPr>
      <w:r>
        <w:t>Министерства внутренних дел</w:t>
      </w:r>
    </w:p>
    <w:p w:rsidR="009E100B" w:rsidRDefault="009E100B">
      <w:pPr>
        <w:pStyle w:val="ConsPlusNormal"/>
        <w:jc w:val="right"/>
      </w:pPr>
      <w:r>
        <w:lastRenderedPageBreak/>
        <w:t>Российской Федерации по предоставлению</w:t>
      </w:r>
    </w:p>
    <w:p w:rsidR="009E100B" w:rsidRDefault="009E100B">
      <w:pPr>
        <w:pStyle w:val="ConsPlusNormal"/>
        <w:jc w:val="right"/>
      </w:pPr>
      <w:r>
        <w:t>государственной услуги по выдаче</w:t>
      </w:r>
    </w:p>
    <w:p w:rsidR="009E100B" w:rsidRDefault="009E100B">
      <w:pPr>
        <w:pStyle w:val="ConsPlusNormal"/>
        <w:jc w:val="right"/>
      </w:pPr>
      <w:r>
        <w:t>иностранным гражданам и лицам</w:t>
      </w:r>
    </w:p>
    <w:p w:rsidR="009E100B" w:rsidRDefault="009E100B">
      <w:pPr>
        <w:pStyle w:val="ConsPlusNormal"/>
        <w:jc w:val="right"/>
      </w:pPr>
      <w:r>
        <w:t>без гражданства вида на жительство</w:t>
      </w:r>
    </w:p>
    <w:p w:rsidR="009E100B" w:rsidRDefault="009E100B">
      <w:pPr>
        <w:pStyle w:val="ConsPlusNormal"/>
        <w:jc w:val="right"/>
      </w:pPr>
      <w:r>
        <w:t>в Российской Федерации</w:t>
      </w:r>
    </w:p>
    <w:p w:rsidR="009E100B" w:rsidRDefault="009E100B">
      <w:pPr>
        <w:pStyle w:val="ConsPlusNormal"/>
        <w:jc w:val="both"/>
      </w:pPr>
    </w:p>
    <w:p w:rsidR="009E100B" w:rsidRDefault="009E100B">
      <w:pPr>
        <w:pStyle w:val="ConsPlusNormal"/>
        <w:jc w:val="center"/>
      </w:pPr>
      <w:r>
        <w:t>(РЕКОМЕНДУЕМЫЙ ОБРАЗЕЦ)</w:t>
      </w:r>
    </w:p>
    <w:p w:rsidR="009E100B" w:rsidRDefault="009E100B">
      <w:pPr>
        <w:pStyle w:val="ConsPlusNormal"/>
        <w:jc w:val="both"/>
      </w:pPr>
    </w:p>
    <w:p w:rsidR="009E100B" w:rsidRDefault="009E100B">
      <w:pPr>
        <w:pStyle w:val="ConsPlusNormal"/>
        <w:jc w:val="center"/>
      </w:pPr>
      <w:bookmarkStart w:id="112" w:name="P1976"/>
      <w:bookmarkEnd w:id="112"/>
      <w:r>
        <w:t>ЖУРНАЛ</w:t>
      </w:r>
    </w:p>
    <w:p w:rsidR="009E100B" w:rsidRDefault="009E100B">
      <w:pPr>
        <w:pStyle w:val="ConsPlusNormal"/>
        <w:jc w:val="center"/>
      </w:pPr>
      <w:r>
        <w:t>УЧЕТА ДЕЛ ПОСТОЯННО ПРОЖИВАЮЩИХ ИНОСТРАННЫХ ГРАЖДАН</w:t>
      </w:r>
    </w:p>
    <w:p w:rsidR="009E100B" w:rsidRDefault="009E100B">
      <w:pPr>
        <w:pStyle w:val="ConsPlusNormal"/>
        <w:jc w:val="center"/>
      </w:pPr>
      <w:r>
        <w:t xml:space="preserve">И ЛИЦ БЕЗ ГРАЖДАНСТВА </w:t>
      </w:r>
      <w:hyperlink w:anchor="P2005" w:history="1">
        <w:r>
          <w:rPr>
            <w:color w:val="0000FF"/>
          </w:rPr>
          <w:t>&lt;1&gt;</w:t>
        </w:r>
      </w:hyperlink>
    </w:p>
    <w:p w:rsidR="009E100B" w:rsidRDefault="009E100B">
      <w:pPr>
        <w:pStyle w:val="ConsPlusNormal"/>
        <w:jc w:val="both"/>
      </w:pPr>
    </w:p>
    <w:p w:rsidR="009E100B" w:rsidRDefault="009E100B">
      <w:pPr>
        <w:pStyle w:val="ConsPlusNormal"/>
        <w:jc w:val="center"/>
      </w:pPr>
      <w:r>
        <w:t>___________________________________________________________</w:t>
      </w:r>
    </w:p>
    <w:p w:rsidR="009E100B" w:rsidRDefault="009E100B">
      <w:pPr>
        <w:pStyle w:val="ConsPlusNormal"/>
        <w:jc w:val="center"/>
      </w:pPr>
      <w:r>
        <w:t>(наименование подразделения по вопросам миграции</w:t>
      </w:r>
    </w:p>
    <w:p w:rsidR="009E100B" w:rsidRDefault="009E100B">
      <w:pPr>
        <w:pStyle w:val="ConsPlusNormal"/>
        <w:jc w:val="center"/>
      </w:pPr>
      <w:r>
        <w:t>территориального органа МВД России на региональном</w:t>
      </w:r>
    </w:p>
    <w:p w:rsidR="009E100B" w:rsidRDefault="009E100B">
      <w:pPr>
        <w:pStyle w:val="ConsPlusNormal"/>
        <w:jc w:val="center"/>
      </w:pPr>
      <w:r>
        <w:t>или районном уровне)</w:t>
      </w:r>
    </w:p>
    <w:p w:rsidR="009E100B" w:rsidRDefault="009E1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2026"/>
        <w:gridCol w:w="1123"/>
        <w:gridCol w:w="1704"/>
        <w:gridCol w:w="2261"/>
        <w:gridCol w:w="1301"/>
      </w:tblGrid>
      <w:tr w:rsidR="009E100B">
        <w:tc>
          <w:tcPr>
            <w:tcW w:w="523" w:type="dxa"/>
          </w:tcPr>
          <w:p w:rsidR="009E100B" w:rsidRDefault="009E100B">
            <w:pPr>
              <w:pStyle w:val="ConsPlusNormal"/>
              <w:jc w:val="center"/>
            </w:pPr>
            <w:r>
              <w:t>N п/п</w:t>
            </w:r>
          </w:p>
        </w:tc>
        <w:tc>
          <w:tcPr>
            <w:tcW w:w="2026" w:type="dxa"/>
          </w:tcPr>
          <w:p w:rsidR="009E100B" w:rsidRDefault="009E100B">
            <w:pPr>
              <w:pStyle w:val="ConsPlusNormal"/>
              <w:jc w:val="center"/>
            </w:pPr>
            <w:r>
              <w:t>Фамилия, имя и отчество лица, на которое заведено учетное дело</w:t>
            </w:r>
          </w:p>
        </w:tc>
        <w:tc>
          <w:tcPr>
            <w:tcW w:w="1123" w:type="dxa"/>
          </w:tcPr>
          <w:p w:rsidR="009E100B" w:rsidRDefault="009E100B">
            <w:pPr>
              <w:pStyle w:val="ConsPlusNormal"/>
              <w:jc w:val="center"/>
            </w:pPr>
            <w:r>
              <w:t>Дата заведения учетного дела</w:t>
            </w:r>
          </w:p>
        </w:tc>
        <w:tc>
          <w:tcPr>
            <w:tcW w:w="1704" w:type="dxa"/>
          </w:tcPr>
          <w:p w:rsidR="009E100B" w:rsidRDefault="009E100B">
            <w:pPr>
              <w:pStyle w:val="ConsPlusNormal"/>
              <w:jc w:val="center"/>
            </w:pPr>
            <w:r>
              <w:t>Основание к заведению учетного дела</w:t>
            </w:r>
          </w:p>
        </w:tc>
        <w:tc>
          <w:tcPr>
            <w:tcW w:w="2261" w:type="dxa"/>
          </w:tcPr>
          <w:p w:rsidR="009E100B" w:rsidRDefault="009E100B">
            <w:pPr>
              <w:pStyle w:val="ConsPlusNormal"/>
              <w:jc w:val="center"/>
            </w:pPr>
            <w:r>
              <w:t>Отметка о пересылке или уничтожении учетного дела</w:t>
            </w:r>
          </w:p>
        </w:tc>
        <w:tc>
          <w:tcPr>
            <w:tcW w:w="1301" w:type="dxa"/>
          </w:tcPr>
          <w:p w:rsidR="009E100B" w:rsidRDefault="009E100B">
            <w:pPr>
              <w:pStyle w:val="ConsPlusNormal"/>
              <w:jc w:val="center"/>
            </w:pPr>
            <w:r>
              <w:t>Примечание</w:t>
            </w:r>
          </w:p>
        </w:tc>
      </w:tr>
      <w:tr w:rsidR="009E100B">
        <w:tc>
          <w:tcPr>
            <w:tcW w:w="523" w:type="dxa"/>
          </w:tcPr>
          <w:p w:rsidR="009E100B" w:rsidRDefault="009E100B">
            <w:pPr>
              <w:pStyle w:val="ConsPlusNormal"/>
              <w:jc w:val="center"/>
            </w:pPr>
            <w:r>
              <w:t>1</w:t>
            </w:r>
          </w:p>
        </w:tc>
        <w:tc>
          <w:tcPr>
            <w:tcW w:w="2026" w:type="dxa"/>
          </w:tcPr>
          <w:p w:rsidR="009E100B" w:rsidRDefault="009E100B">
            <w:pPr>
              <w:pStyle w:val="ConsPlusNormal"/>
              <w:jc w:val="center"/>
            </w:pPr>
            <w:r>
              <w:t>2</w:t>
            </w:r>
          </w:p>
        </w:tc>
        <w:tc>
          <w:tcPr>
            <w:tcW w:w="1123" w:type="dxa"/>
          </w:tcPr>
          <w:p w:rsidR="009E100B" w:rsidRDefault="009E100B">
            <w:pPr>
              <w:pStyle w:val="ConsPlusNormal"/>
              <w:jc w:val="center"/>
            </w:pPr>
            <w:r>
              <w:t>3</w:t>
            </w:r>
          </w:p>
        </w:tc>
        <w:tc>
          <w:tcPr>
            <w:tcW w:w="1704" w:type="dxa"/>
          </w:tcPr>
          <w:p w:rsidR="009E100B" w:rsidRDefault="009E100B">
            <w:pPr>
              <w:pStyle w:val="ConsPlusNormal"/>
              <w:jc w:val="center"/>
            </w:pPr>
            <w:r>
              <w:t>4</w:t>
            </w:r>
          </w:p>
        </w:tc>
        <w:tc>
          <w:tcPr>
            <w:tcW w:w="2261" w:type="dxa"/>
          </w:tcPr>
          <w:p w:rsidR="009E100B" w:rsidRDefault="009E100B">
            <w:pPr>
              <w:pStyle w:val="ConsPlusNormal"/>
              <w:jc w:val="center"/>
            </w:pPr>
            <w:r>
              <w:t>5</w:t>
            </w:r>
          </w:p>
        </w:tc>
        <w:tc>
          <w:tcPr>
            <w:tcW w:w="1301" w:type="dxa"/>
          </w:tcPr>
          <w:p w:rsidR="009E100B" w:rsidRDefault="009E100B">
            <w:pPr>
              <w:pStyle w:val="ConsPlusNormal"/>
              <w:jc w:val="center"/>
            </w:pPr>
            <w:r>
              <w:t>6</w:t>
            </w:r>
          </w:p>
        </w:tc>
      </w:tr>
      <w:tr w:rsidR="009E100B">
        <w:tc>
          <w:tcPr>
            <w:tcW w:w="523" w:type="dxa"/>
          </w:tcPr>
          <w:p w:rsidR="009E100B" w:rsidRDefault="009E100B">
            <w:pPr>
              <w:pStyle w:val="ConsPlusNormal"/>
            </w:pPr>
          </w:p>
        </w:tc>
        <w:tc>
          <w:tcPr>
            <w:tcW w:w="2026" w:type="dxa"/>
          </w:tcPr>
          <w:p w:rsidR="009E100B" w:rsidRDefault="009E100B">
            <w:pPr>
              <w:pStyle w:val="ConsPlusNormal"/>
            </w:pPr>
          </w:p>
        </w:tc>
        <w:tc>
          <w:tcPr>
            <w:tcW w:w="1123" w:type="dxa"/>
          </w:tcPr>
          <w:p w:rsidR="009E100B" w:rsidRDefault="009E100B">
            <w:pPr>
              <w:pStyle w:val="ConsPlusNormal"/>
            </w:pPr>
          </w:p>
        </w:tc>
        <w:tc>
          <w:tcPr>
            <w:tcW w:w="1704" w:type="dxa"/>
          </w:tcPr>
          <w:p w:rsidR="009E100B" w:rsidRDefault="009E100B">
            <w:pPr>
              <w:pStyle w:val="ConsPlusNormal"/>
            </w:pPr>
          </w:p>
        </w:tc>
        <w:tc>
          <w:tcPr>
            <w:tcW w:w="2261" w:type="dxa"/>
          </w:tcPr>
          <w:p w:rsidR="009E100B" w:rsidRDefault="009E100B">
            <w:pPr>
              <w:pStyle w:val="ConsPlusNormal"/>
            </w:pPr>
          </w:p>
        </w:tc>
        <w:tc>
          <w:tcPr>
            <w:tcW w:w="1301" w:type="dxa"/>
          </w:tcPr>
          <w:p w:rsidR="009E100B" w:rsidRDefault="009E100B">
            <w:pPr>
              <w:pStyle w:val="ConsPlusNormal"/>
            </w:pPr>
          </w:p>
        </w:tc>
      </w:tr>
    </w:tbl>
    <w:p w:rsidR="009E100B" w:rsidRDefault="009E100B">
      <w:pPr>
        <w:pStyle w:val="ConsPlusNormal"/>
        <w:jc w:val="both"/>
      </w:pPr>
    </w:p>
    <w:p w:rsidR="009E100B" w:rsidRDefault="009E100B">
      <w:pPr>
        <w:pStyle w:val="ConsPlusNormal"/>
        <w:ind w:firstLine="540"/>
        <w:jc w:val="both"/>
      </w:pPr>
      <w:r>
        <w:t>--------------------------------</w:t>
      </w:r>
    </w:p>
    <w:p w:rsidR="009E100B" w:rsidRDefault="009E100B">
      <w:pPr>
        <w:pStyle w:val="ConsPlusNormal"/>
        <w:spacing w:before="220"/>
        <w:ind w:firstLine="540"/>
        <w:jc w:val="both"/>
      </w:pPr>
      <w:bookmarkStart w:id="113" w:name="P2005"/>
      <w:bookmarkEnd w:id="113"/>
      <w:r>
        <w:t>&lt;1&gt; В журнал учета дел постоянно проживающих иностранных граждан и лиц без гражданства должны записываться все дела, заведенные на конкретных иностранных граждан и лиц без гражданства. Порядковый номер по журналу является номером учетного дела. Номер учетного дела обязательно отмечается на учетной карточке. Журнал должен быть прошнурован, пронумерован и скреплен печатью и подписью уполномоченного должностного лица подразделения делопроизводства и режима территориального органа МВД России на региональном или районном уровне.</w:t>
      </w: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right"/>
        <w:outlineLvl w:val="1"/>
      </w:pPr>
      <w:r>
        <w:t>Приложение N 8</w:t>
      </w:r>
    </w:p>
    <w:p w:rsidR="009E100B" w:rsidRDefault="009E100B">
      <w:pPr>
        <w:pStyle w:val="ConsPlusNormal"/>
        <w:jc w:val="right"/>
      </w:pPr>
      <w:r>
        <w:t>к Административному регламенту</w:t>
      </w:r>
    </w:p>
    <w:p w:rsidR="009E100B" w:rsidRDefault="009E100B">
      <w:pPr>
        <w:pStyle w:val="ConsPlusNormal"/>
        <w:jc w:val="right"/>
      </w:pPr>
      <w:r>
        <w:t>Министерства внутренних дел</w:t>
      </w:r>
    </w:p>
    <w:p w:rsidR="009E100B" w:rsidRDefault="009E100B">
      <w:pPr>
        <w:pStyle w:val="ConsPlusNormal"/>
        <w:jc w:val="right"/>
      </w:pPr>
      <w:r>
        <w:t>Российской Федерации по предоставлению</w:t>
      </w:r>
    </w:p>
    <w:p w:rsidR="009E100B" w:rsidRDefault="009E100B">
      <w:pPr>
        <w:pStyle w:val="ConsPlusNormal"/>
        <w:jc w:val="right"/>
      </w:pPr>
      <w:r>
        <w:t>государственной услуги по выдаче</w:t>
      </w:r>
    </w:p>
    <w:p w:rsidR="009E100B" w:rsidRDefault="009E100B">
      <w:pPr>
        <w:pStyle w:val="ConsPlusNormal"/>
        <w:jc w:val="right"/>
      </w:pPr>
      <w:r>
        <w:t>иностранным гражданам и лицам</w:t>
      </w:r>
    </w:p>
    <w:p w:rsidR="009E100B" w:rsidRDefault="009E100B">
      <w:pPr>
        <w:pStyle w:val="ConsPlusNormal"/>
        <w:jc w:val="right"/>
      </w:pPr>
      <w:r>
        <w:t>без гражданства вида на жительство</w:t>
      </w:r>
    </w:p>
    <w:p w:rsidR="009E100B" w:rsidRDefault="009E100B">
      <w:pPr>
        <w:pStyle w:val="ConsPlusNormal"/>
        <w:jc w:val="right"/>
      </w:pPr>
      <w:r>
        <w:t>в Российской Федерации</w:t>
      </w:r>
    </w:p>
    <w:p w:rsidR="009E100B" w:rsidRDefault="009E100B">
      <w:pPr>
        <w:pStyle w:val="ConsPlusNormal"/>
        <w:jc w:val="both"/>
      </w:pPr>
    </w:p>
    <w:p w:rsidR="009E100B" w:rsidRDefault="009E100B">
      <w:pPr>
        <w:pStyle w:val="ConsPlusNormal"/>
        <w:jc w:val="center"/>
      </w:pPr>
      <w:r>
        <w:t>(РЕКОМЕНДУЕМЫЙ ОБРАЗЕЦ)</w:t>
      </w:r>
    </w:p>
    <w:p w:rsidR="009E100B" w:rsidRDefault="009E100B">
      <w:pPr>
        <w:pStyle w:val="ConsPlusNormal"/>
        <w:jc w:val="both"/>
      </w:pPr>
    </w:p>
    <w:p w:rsidR="009E100B" w:rsidRDefault="009E100B">
      <w:pPr>
        <w:pStyle w:val="ConsPlusNonformat"/>
        <w:jc w:val="both"/>
      </w:pPr>
      <w:r>
        <w:t xml:space="preserve">                                                    Утверждаю</w:t>
      </w:r>
    </w:p>
    <w:p w:rsidR="009E100B" w:rsidRDefault="009E100B">
      <w:pPr>
        <w:pStyle w:val="ConsPlusNonformat"/>
        <w:jc w:val="both"/>
      </w:pPr>
      <w:r>
        <w:t xml:space="preserve">                                            Руководитель (начальник)</w:t>
      </w:r>
    </w:p>
    <w:p w:rsidR="009E100B" w:rsidRDefault="009E100B">
      <w:pPr>
        <w:pStyle w:val="ConsPlusNonformat"/>
        <w:jc w:val="both"/>
      </w:pPr>
      <w:r>
        <w:t xml:space="preserve">                                      _____________________________________</w:t>
      </w:r>
    </w:p>
    <w:p w:rsidR="009E100B" w:rsidRDefault="009E100B">
      <w:pPr>
        <w:pStyle w:val="ConsPlusNonformat"/>
        <w:jc w:val="both"/>
      </w:pPr>
      <w:r>
        <w:lastRenderedPageBreak/>
        <w:t xml:space="preserve">                                      (наименование территориального органа</w:t>
      </w:r>
    </w:p>
    <w:p w:rsidR="009E100B" w:rsidRDefault="009E100B">
      <w:pPr>
        <w:pStyle w:val="ConsPlusNonformat"/>
        <w:jc w:val="both"/>
      </w:pPr>
      <w:r>
        <w:t xml:space="preserve">                                       МВД России на региональном уровне)</w:t>
      </w:r>
    </w:p>
    <w:p w:rsidR="009E100B" w:rsidRDefault="009E100B">
      <w:pPr>
        <w:pStyle w:val="ConsPlusNonformat"/>
        <w:jc w:val="both"/>
      </w:pPr>
      <w:r>
        <w:t xml:space="preserve">                                      _____________________________________</w:t>
      </w:r>
    </w:p>
    <w:p w:rsidR="009E100B" w:rsidRDefault="009E100B">
      <w:pPr>
        <w:pStyle w:val="ConsPlusNonformat"/>
        <w:jc w:val="both"/>
      </w:pPr>
      <w:r>
        <w:t xml:space="preserve">                                              (специальное звание)</w:t>
      </w:r>
    </w:p>
    <w:p w:rsidR="009E100B" w:rsidRDefault="009E100B">
      <w:pPr>
        <w:pStyle w:val="ConsPlusNonformat"/>
        <w:jc w:val="both"/>
      </w:pPr>
      <w:r>
        <w:t xml:space="preserve">                                      _____________________________________</w:t>
      </w:r>
    </w:p>
    <w:p w:rsidR="009E100B" w:rsidRDefault="009E100B">
      <w:pPr>
        <w:pStyle w:val="ConsPlusNonformat"/>
        <w:jc w:val="both"/>
      </w:pPr>
      <w:r>
        <w:t xml:space="preserve">                                       (подпись)    (фамилия, инициалы)</w:t>
      </w:r>
    </w:p>
    <w:p w:rsidR="009E100B" w:rsidRDefault="009E100B">
      <w:pPr>
        <w:pStyle w:val="ConsPlusNonformat"/>
        <w:jc w:val="both"/>
      </w:pPr>
      <w:r>
        <w:t xml:space="preserve">                                         М.П. </w:t>
      </w:r>
      <w:hyperlink w:anchor="P2059" w:history="1">
        <w:r>
          <w:rPr>
            <w:color w:val="0000FF"/>
          </w:rPr>
          <w:t>&lt;1&gt;</w:t>
        </w:r>
      </w:hyperlink>
      <w:r>
        <w:t xml:space="preserve"> "__" ___________ 20__</w:t>
      </w:r>
    </w:p>
    <w:p w:rsidR="009E100B" w:rsidRDefault="009E100B">
      <w:pPr>
        <w:pStyle w:val="ConsPlusNonformat"/>
        <w:jc w:val="both"/>
      </w:pPr>
    </w:p>
    <w:p w:rsidR="009E100B" w:rsidRDefault="009E100B">
      <w:pPr>
        <w:pStyle w:val="ConsPlusNonformat"/>
        <w:jc w:val="both"/>
      </w:pPr>
      <w:bookmarkStart w:id="114" w:name="P2033"/>
      <w:bookmarkEnd w:id="114"/>
      <w:r>
        <w:t xml:space="preserve">                          Заключение N _________</w:t>
      </w:r>
    </w:p>
    <w:p w:rsidR="009E100B" w:rsidRDefault="009E100B">
      <w:pPr>
        <w:pStyle w:val="ConsPlusNonformat"/>
        <w:jc w:val="both"/>
      </w:pP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(должность, специальное звание (классный чин), фамилия, имя, отчество</w:t>
      </w:r>
    </w:p>
    <w:p w:rsidR="009E100B" w:rsidRDefault="009E100B">
      <w:pPr>
        <w:pStyle w:val="ConsPlusNonformat"/>
        <w:jc w:val="both"/>
      </w:pPr>
      <w:r>
        <w:t xml:space="preserve">                    уполномоченного должностного лица)</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рассмотрев ________________________________________________________________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(указывается основание для принятия соответствующего решения)</w:t>
      </w:r>
    </w:p>
    <w:p w:rsidR="009E100B" w:rsidRDefault="009E100B">
      <w:pPr>
        <w:pStyle w:val="ConsPlusNonformat"/>
        <w:jc w:val="both"/>
      </w:pPr>
    </w:p>
    <w:p w:rsidR="009E100B" w:rsidRDefault="009E100B">
      <w:pPr>
        <w:pStyle w:val="ConsPlusNonformat"/>
        <w:jc w:val="both"/>
      </w:pPr>
      <w:r>
        <w:t xml:space="preserve">                                Установил:</w:t>
      </w:r>
    </w:p>
    <w:p w:rsidR="009E100B" w:rsidRDefault="009E100B">
      <w:pPr>
        <w:pStyle w:val="ConsPlusNonformat"/>
        <w:jc w:val="both"/>
      </w:pPr>
    </w:p>
    <w:p w:rsidR="009E100B" w:rsidRDefault="009E100B">
      <w:pPr>
        <w:pStyle w:val="ConsPlusNonformat"/>
        <w:jc w:val="both"/>
      </w:pPr>
      <w:r>
        <w:t xml:space="preserve">    Указываются:</w:t>
      </w:r>
    </w:p>
    <w:p w:rsidR="009E100B" w:rsidRDefault="009E100B">
      <w:pPr>
        <w:pStyle w:val="ConsPlusNonformat"/>
        <w:jc w:val="both"/>
      </w:pPr>
      <w:r>
        <w:t xml:space="preserve">    1.  Полные  анкетные  данные,  место жительства (пребывания) заявителя,</w:t>
      </w:r>
    </w:p>
    <w:p w:rsidR="009E100B" w:rsidRDefault="009E100B">
      <w:pPr>
        <w:pStyle w:val="ConsPlusNonformat"/>
        <w:jc w:val="both"/>
      </w:pPr>
      <w:r>
        <w:t>мотивы, побудившие обратиться с заявлением.</w:t>
      </w:r>
    </w:p>
    <w:p w:rsidR="009E100B" w:rsidRDefault="009E100B">
      <w:pPr>
        <w:pStyle w:val="ConsPlusNonformat"/>
        <w:jc w:val="both"/>
      </w:pPr>
      <w:r>
        <w:t xml:space="preserve">    2. Образование, профессия, род занятий.</w:t>
      </w:r>
    </w:p>
    <w:p w:rsidR="009E100B" w:rsidRDefault="009E100B">
      <w:pPr>
        <w:pStyle w:val="ConsPlusNonformat"/>
        <w:jc w:val="both"/>
      </w:pPr>
      <w:r>
        <w:t xml:space="preserve">    3.  Основания получения вида на жительство (указываются: дата получения</w:t>
      </w:r>
    </w:p>
    <w:p w:rsidR="009E100B" w:rsidRDefault="009E100B">
      <w:pPr>
        <w:pStyle w:val="ConsPlusNonformat"/>
        <w:jc w:val="both"/>
      </w:pPr>
      <w:r>
        <w:t>разрешения  на  временное  проживание  в  Российской  Федерации заявителем;</w:t>
      </w:r>
    </w:p>
    <w:p w:rsidR="009E100B" w:rsidRDefault="009E100B">
      <w:pPr>
        <w:pStyle w:val="ConsPlusNonformat"/>
        <w:jc w:val="both"/>
      </w:pPr>
      <w:r>
        <w:t>наличие    разрешения   на   работу,   выданного   высококвалифицированному</w:t>
      </w:r>
    </w:p>
    <w:p w:rsidR="009E100B" w:rsidRDefault="009E100B">
      <w:pPr>
        <w:pStyle w:val="ConsPlusNonformat"/>
        <w:jc w:val="both"/>
      </w:pPr>
      <w:r>
        <w:t>специалисту, и прочие).</w:t>
      </w:r>
    </w:p>
    <w:p w:rsidR="009E100B" w:rsidRDefault="009E100B">
      <w:pPr>
        <w:pStyle w:val="ConsPlusNonformat"/>
        <w:jc w:val="both"/>
      </w:pPr>
      <w:r>
        <w:t xml:space="preserve">    4. Если одновременно с заявителем получают вид на жительство дети, либо</w:t>
      </w:r>
    </w:p>
    <w:p w:rsidR="009E100B" w:rsidRDefault="009E100B">
      <w:pPr>
        <w:pStyle w:val="ConsPlusNonformat"/>
        <w:jc w:val="both"/>
      </w:pPr>
      <w:r>
        <w:t>иностранные   граждане,   признанные  недееспособными  или  ограниченные  в</w:t>
      </w:r>
    </w:p>
    <w:p w:rsidR="009E100B" w:rsidRDefault="009E100B">
      <w:pPr>
        <w:pStyle w:val="ConsPlusNonformat"/>
        <w:jc w:val="both"/>
      </w:pPr>
      <w:r>
        <w:t>дееспособности,  то  об  этом  указывается  как  в  установочной,  так  и в</w:t>
      </w:r>
    </w:p>
    <w:p w:rsidR="009E100B" w:rsidRDefault="009E100B">
      <w:pPr>
        <w:pStyle w:val="ConsPlusNonformat"/>
        <w:jc w:val="both"/>
      </w:pPr>
      <w:r>
        <w:t>постановляющей  части.  Сведения  об этих лицах содержат их полные анкетные</w:t>
      </w:r>
    </w:p>
    <w:p w:rsidR="009E100B" w:rsidRDefault="009E100B">
      <w:pPr>
        <w:pStyle w:val="ConsPlusNonformat"/>
        <w:jc w:val="both"/>
      </w:pPr>
      <w:r>
        <w:t>данные.</w:t>
      </w:r>
    </w:p>
    <w:p w:rsidR="009E100B" w:rsidRDefault="009E100B">
      <w:pPr>
        <w:pStyle w:val="ConsPlusNonformat"/>
        <w:jc w:val="both"/>
      </w:pPr>
      <w:r>
        <w:t xml:space="preserve">    --------------------------------</w:t>
      </w:r>
    </w:p>
    <w:p w:rsidR="009E100B" w:rsidRDefault="009E100B">
      <w:pPr>
        <w:pStyle w:val="ConsPlusNonformat"/>
        <w:jc w:val="both"/>
      </w:pPr>
      <w:bookmarkStart w:id="115" w:name="P2059"/>
      <w:bookmarkEnd w:id="115"/>
      <w:r>
        <w:t xml:space="preserve">    &lt;1&gt; Проставляется гербовая печать территориального органа МВД России на</w:t>
      </w:r>
    </w:p>
    <w:p w:rsidR="009E100B" w:rsidRDefault="009E100B">
      <w:pPr>
        <w:pStyle w:val="ConsPlusNonformat"/>
        <w:jc w:val="both"/>
      </w:pPr>
      <w:r>
        <w:t>региональном уровне.</w:t>
      </w:r>
    </w:p>
    <w:p w:rsidR="009E100B" w:rsidRDefault="009E100B">
      <w:pPr>
        <w:pStyle w:val="ConsPlusNonformat"/>
        <w:jc w:val="both"/>
      </w:pPr>
    </w:p>
    <w:p w:rsidR="009E100B" w:rsidRDefault="009E100B">
      <w:pPr>
        <w:pStyle w:val="ConsPlusNonformat"/>
        <w:jc w:val="both"/>
      </w:pPr>
      <w:r>
        <w:t xml:space="preserve">    5. Источник средств к существованию, семейное положение.</w:t>
      </w:r>
    </w:p>
    <w:p w:rsidR="009E100B" w:rsidRDefault="009E100B">
      <w:pPr>
        <w:pStyle w:val="ConsPlusNonformat"/>
        <w:jc w:val="both"/>
      </w:pPr>
      <w:r>
        <w:t xml:space="preserve">    6.  Результаты  проверок  заявителя  по  учетам  органов внутренних дел</w:t>
      </w:r>
    </w:p>
    <w:p w:rsidR="009E100B" w:rsidRDefault="009E100B">
      <w:pPr>
        <w:pStyle w:val="ConsPlusNonformat"/>
        <w:jc w:val="both"/>
      </w:pPr>
      <w:r>
        <w:t>Российской   Федерации   и   других  государственных  органов,  сведения  о</w:t>
      </w:r>
    </w:p>
    <w:p w:rsidR="009E100B" w:rsidRDefault="009E100B">
      <w:pPr>
        <w:pStyle w:val="ConsPlusNonformat"/>
        <w:jc w:val="both"/>
      </w:pPr>
      <w:r>
        <w:t>привлечении к административной ответственности.</w:t>
      </w:r>
    </w:p>
    <w:p w:rsidR="009E100B" w:rsidRDefault="009E100B">
      <w:pPr>
        <w:pStyle w:val="ConsPlusNonformat"/>
        <w:jc w:val="both"/>
      </w:pPr>
      <w:r>
        <w:t xml:space="preserve">    7. Установленные обстоятельства, являющиеся основаниями отказа в выдаче</w:t>
      </w:r>
    </w:p>
    <w:p w:rsidR="009E100B" w:rsidRDefault="009E100B">
      <w:pPr>
        <w:pStyle w:val="ConsPlusNonformat"/>
        <w:jc w:val="both"/>
      </w:pPr>
      <w:r>
        <w:t xml:space="preserve">(аннулирования)  вида  на  жительство,  предусмотренные Федеральным </w:t>
      </w:r>
      <w:hyperlink r:id="rId105" w:history="1">
        <w:r>
          <w:rPr>
            <w:color w:val="0000FF"/>
          </w:rPr>
          <w:t>законом</w:t>
        </w:r>
      </w:hyperlink>
    </w:p>
    <w:p w:rsidR="009E100B" w:rsidRDefault="009E100B">
      <w:pPr>
        <w:pStyle w:val="ConsPlusNonformat"/>
        <w:jc w:val="both"/>
      </w:pPr>
      <w:r>
        <w:t>от  25  июля  2002  г. N 115-ФЗ "О правовом положении иностранных граждан в</w:t>
      </w:r>
    </w:p>
    <w:p w:rsidR="009E100B" w:rsidRDefault="009E100B">
      <w:pPr>
        <w:pStyle w:val="ConsPlusNonformat"/>
        <w:jc w:val="both"/>
      </w:pPr>
      <w:r>
        <w:t>Российской Федерации".</w:t>
      </w:r>
    </w:p>
    <w:p w:rsidR="009E100B" w:rsidRDefault="009E100B">
      <w:pPr>
        <w:pStyle w:val="ConsPlusNonformat"/>
        <w:jc w:val="both"/>
      </w:pPr>
      <w:r>
        <w:t xml:space="preserve">    Указывается ссылка на подпункт, пункт, статью Федерального </w:t>
      </w:r>
      <w:hyperlink r:id="rId106" w:history="1">
        <w:r>
          <w:rPr>
            <w:color w:val="0000FF"/>
          </w:rPr>
          <w:t>закона</w:t>
        </w:r>
      </w:hyperlink>
      <w:r>
        <w:t xml:space="preserve"> от 25</w:t>
      </w:r>
    </w:p>
    <w:p w:rsidR="009E100B" w:rsidRDefault="009E100B">
      <w:pPr>
        <w:pStyle w:val="ConsPlusNonformat"/>
        <w:jc w:val="both"/>
      </w:pPr>
      <w:r>
        <w:t>июля   2002  г.  N  115-ФЗ  "О  правовом  положении  иностранных  граждан в</w:t>
      </w:r>
    </w:p>
    <w:p w:rsidR="009E100B" w:rsidRDefault="009E100B">
      <w:pPr>
        <w:pStyle w:val="ConsPlusNonformat"/>
        <w:jc w:val="both"/>
      </w:pPr>
      <w:r>
        <w:t>Российской Федерации", в соответствии с которым принимается соответствующее</w:t>
      </w:r>
    </w:p>
    <w:p w:rsidR="009E100B" w:rsidRDefault="009E100B">
      <w:pPr>
        <w:pStyle w:val="ConsPlusNonformat"/>
        <w:jc w:val="both"/>
      </w:pPr>
      <w:r>
        <w:t>решение.</w:t>
      </w:r>
    </w:p>
    <w:p w:rsidR="009E100B" w:rsidRDefault="009E100B">
      <w:pPr>
        <w:pStyle w:val="ConsPlusNonformat"/>
        <w:jc w:val="both"/>
      </w:pPr>
    </w:p>
    <w:p w:rsidR="009E100B" w:rsidRDefault="009E100B">
      <w:pPr>
        <w:pStyle w:val="ConsPlusNonformat"/>
        <w:jc w:val="both"/>
      </w:pPr>
      <w:r>
        <w:t xml:space="preserve">                                Постановил:</w:t>
      </w:r>
    </w:p>
    <w:p w:rsidR="009E100B" w:rsidRDefault="009E100B">
      <w:pPr>
        <w:pStyle w:val="ConsPlusNonformat"/>
        <w:jc w:val="both"/>
      </w:pPr>
    </w:p>
    <w:p w:rsidR="009E100B" w:rsidRDefault="009E100B">
      <w:pPr>
        <w:pStyle w:val="ConsPlusNonformat"/>
        <w:jc w:val="both"/>
      </w:pPr>
      <w:r>
        <w:t xml:space="preserve">    1.  Указываются:  принятое решение (выдать вид на жительство/отказать в</w:t>
      </w:r>
    </w:p>
    <w:p w:rsidR="009E100B" w:rsidRDefault="009E100B">
      <w:pPr>
        <w:pStyle w:val="ConsPlusNonformat"/>
        <w:jc w:val="both"/>
      </w:pPr>
      <w:r>
        <w:t>выдаче  вида  на  жительство  и  (или)  аннулировать  ранее выданный вид на</w:t>
      </w:r>
    </w:p>
    <w:p w:rsidR="009E100B" w:rsidRDefault="009E100B">
      <w:pPr>
        <w:pStyle w:val="ConsPlusNonformat"/>
        <w:jc w:val="both"/>
      </w:pPr>
      <w:r>
        <w:t>жительство),  гражданская принадлежность, Ф.И.О., год рождения иностранного</w:t>
      </w:r>
    </w:p>
    <w:p w:rsidR="009E100B" w:rsidRDefault="009E100B">
      <w:pPr>
        <w:pStyle w:val="ConsPlusNonformat"/>
        <w:jc w:val="both"/>
      </w:pPr>
      <w:r>
        <w:t>гражданина.</w:t>
      </w:r>
    </w:p>
    <w:p w:rsidR="009E100B" w:rsidRDefault="009E100B">
      <w:pPr>
        <w:pStyle w:val="ConsPlusNonformat"/>
        <w:jc w:val="both"/>
      </w:pPr>
      <w:r>
        <w:t xml:space="preserve">    2.   Если   одновременно   с  заявителем  вид  на  жительство  получают</w:t>
      </w:r>
    </w:p>
    <w:p w:rsidR="009E100B" w:rsidRDefault="009E100B">
      <w:pPr>
        <w:pStyle w:val="ConsPlusNonformat"/>
        <w:jc w:val="both"/>
      </w:pPr>
      <w:r>
        <w:t>иностранные   граждане,  не  достигшие  восемнадцатилетнего  возраста  либо</w:t>
      </w:r>
    </w:p>
    <w:p w:rsidR="009E100B" w:rsidRDefault="009E100B">
      <w:pPr>
        <w:pStyle w:val="ConsPlusNonformat"/>
        <w:jc w:val="both"/>
      </w:pPr>
      <w:r>
        <w:t>признанные  недееспособными  или ограниченные в дееспособности, указывается</w:t>
      </w:r>
    </w:p>
    <w:p w:rsidR="009E100B" w:rsidRDefault="009E100B">
      <w:pPr>
        <w:pStyle w:val="ConsPlusNonformat"/>
        <w:jc w:val="both"/>
      </w:pPr>
      <w:r>
        <w:t>решение, принятое в отношении этих лиц.</w:t>
      </w:r>
    </w:p>
    <w:p w:rsidR="009E100B" w:rsidRDefault="009E100B">
      <w:pPr>
        <w:pStyle w:val="ConsPlusNonformat"/>
        <w:jc w:val="both"/>
      </w:pPr>
      <w:r>
        <w:t xml:space="preserve">    3. Указывается подразделение по вопросам миграции, которое обеспечивает</w:t>
      </w:r>
    </w:p>
    <w:p w:rsidR="009E100B" w:rsidRDefault="009E100B">
      <w:pPr>
        <w:pStyle w:val="ConsPlusNonformat"/>
        <w:jc w:val="both"/>
      </w:pPr>
      <w:r>
        <w:t>внесение изменений в учеты.</w:t>
      </w:r>
    </w:p>
    <w:p w:rsidR="009E100B" w:rsidRDefault="009E100B">
      <w:pPr>
        <w:pStyle w:val="ConsPlusNonformat"/>
        <w:jc w:val="both"/>
      </w:pPr>
    </w:p>
    <w:p w:rsidR="009E100B" w:rsidRDefault="009E100B">
      <w:pPr>
        <w:pStyle w:val="ConsPlusNonformat"/>
        <w:jc w:val="both"/>
      </w:pPr>
      <w:r>
        <w:t>_______________________________________________________   _________________</w:t>
      </w:r>
    </w:p>
    <w:p w:rsidR="009E100B" w:rsidRDefault="009E100B">
      <w:pPr>
        <w:pStyle w:val="ConsPlusNonformat"/>
        <w:jc w:val="both"/>
      </w:pPr>
      <w:r>
        <w:lastRenderedPageBreak/>
        <w:t>(должность, специальное звание (классный чин), фамилия,       (подпись)</w:t>
      </w:r>
    </w:p>
    <w:p w:rsidR="009E100B" w:rsidRDefault="009E100B">
      <w:pPr>
        <w:pStyle w:val="ConsPlusNonformat"/>
        <w:jc w:val="both"/>
      </w:pPr>
      <w:r>
        <w:t xml:space="preserve">   имя, отчество уполномоченного должностного лица)</w:t>
      </w:r>
    </w:p>
    <w:p w:rsidR="009E100B" w:rsidRDefault="009E100B">
      <w:pPr>
        <w:pStyle w:val="ConsPlusNonformat"/>
        <w:jc w:val="both"/>
      </w:pPr>
    </w:p>
    <w:p w:rsidR="009E100B" w:rsidRDefault="009E100B">
      <w:pPr>
        <w:pStyle w:val="ConsPlusNonformat"/>
        <w:jc w:val="both"/>
      </w:pPr>
      <w:r>
        <w:t>Согласен</w:t>
      </w:r>
    </w:p>
    <w:p w:rsidR="009E100B" w:rsidRDefault="009E100B">
      <w:pPr>
        <w:pStyle w:val="ConsPlusNonformat"/>
        <w:jc w:val="both"/>
      </w:pPr>
      <w:r>
        <w:t>Начальник подразделения по вопросам</w:t>
      </w:r>
    </w:p>
    <w:p w:rsidR="009E100B" w:rsidRDefault="009E100B">
      <w:pPr>
        <w:pStyle w:val="ConsPlusNonformat"/>
        <w:jc w:val="both"/>
      </w:pPr>
      <w:r>
        <w:t>миграции территориального органа МВД</w:t>
      </w:r>
    </w:p>
    <w:p w:rsidR="009E100B" w:rsidRDefault="009E100B">
      <w:pPr>
        <w:pStyle w:val="ConsPlusNonformat"/>
        <w:jc w:val="both"/>
      </w:pPr>
      <w:r>
        <w:t xml:space="preserve">России на региональном уровне </w:t>
      </w:r>
      <w:hyperlink w:anchor="P2103" w:history="1">
        <w:r>
          <w:rPr>
            <w:color w:val="0000FF"/>
          </w:rPr>
          <w:t>&lt;1&gt;</w:t>
        </w:r>
      </w:hyperlink>
    </w:p>
    <w:p w:rsidR="009E100B" w:rsidRDefault="009E100B">
      <w:pPr>
        <w:pStyle w:val="ConsPlusNonformat"/>
        <w:jc w:val="both"/>
      </w:pPr>
    </w:p>
    <w:p w:rsidR="009E100B" w:rsidRDefault="009E100B">
      <w:pPr>
        <w:pStyle w:val="ConsPlusNonformat"/>
        <w:jc w:val="both"/>
      </w:pPr>
      <w:r>
        <w:t>_______________________________________________________   _________________</w:t>
      </w:r>
    </w:p>
    <w:p w:rsidR="009E100B" w:rsidRDefault="009E100B">
      <w:pPr>
        <w:pStyle w:val="ConsPlusNonformat"/>
        <w:jc w:val="both"/>
      </w:pPr>
      <w:r>
        <w:t xml:space="preserve">                  (фамилия, инициалы)                         (подпись)</w:t>
      </w:r>
    </w:p>
    <w:p w:rsidR="009E100B" w:rsidRDefault="009E100B">
      <w:pPr>
        <w:pStyle w:val="ConsPlusNonformat"/>
        <w:jc w:val="both"/>
      </w:pPr>
    </w:p>
    <w:p w:rsidR="009E100B" w:rsidRDefault="009E100B">
      <w:pPr>
        <w:pStyle w:val="ConsPlusNonformat"/>
        <w:jc w:val="both"/>
      </w:pPr>
      <w:r>
        <w:t>"__" ____________ 20__ г.</w:t>
      </w:r>
    </w:p>
    <w:p w:rsidR="009E100B" w:rsidRDefault="009E100B">
      <w:pPr>
        <w:pStyle w:val="ConsPlusNormal"/>
        <w:jc w:val="both"/>
      </w:pPr>
    </w:p>
    <w:p w:rsidR="009E100B" w:rsidRDefault="009E100B">
      <w:pPr>
        <w:pStyle w:val="ConsPlusNormal"/>
        <w:ind w:firstLine="540"/>
        <w:jc w:val="both"/>
      </w:pPr>
      <w:r>
        <w:t>--------------------------------</w:t>
      </w:r>
    </w:p>
    <w:p w:rsidR="009E100B" w:rsidRDefault="009E100B">
      <w:pPr>
        <w:pStyle w:val="ConsPlusNormal"/>
        <w:spacing w:before="220"/>
        <w:ind w:firstLine="540"/>
        <w:jc w:val="both"/>
      </w:pPr>
      <w:bookmarkStart w:id="116" w:name="P2103"/>
      <w:bookmarkEnd w:id="116"/>
      <w:r>
        <w:t>&lt;1&gt; Если заключение подписывается заместителем начальника подразделения по вопросам миграции территориального органа МВД России на региональном уровне, которому предоставлено право подписи, указываются его должность, фамилия, имя, отчество.</w:t>
      </w: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right"/>
        <w:outlineLvl w:val="1"/>
      </w:pPr>
      <w:r>
        <w:t>Приложение N 9</w:t>
      </w:r>
    </w:p>
    <w:p w:rsidR="009E100B" w:rsidRDefault="009E100B">
      <w:pPr>
        <w:pStyle w:val="ConsPlusNormal"/>
        <w:jc w:val="right"/>
      </w:pPr>
      <w:r>
        <w:t>к Административному регламенту</w:t>
      </w:r>
    </w:p>
    <w:p w:rsidR="009E100B" w:rsidRDefault="009E100B">
      <w:pPr>
        <w:pStyle w:val="ConsPlusNormal"/>
        <w:jc w:val="right"/>
      </w:pPr>
      <w:r>
        <w:t>Министерства внутренних дел</w:t>
      </w:r>
    </w:p>
    <w:p w:rsidR="009E100B" w:rsidRDefault="009E100B">
      <w:pPr>
        <w:pStyle w:val="ConsPlusNormal"/>
        <w:jc w:val="right"/>
      </w:pPr>
      <w:r>
        <w:t>Российской Федерации по предоставлению</w:t>
      </w:r>
    </w:p>
    <w:p w:rsidR="009E100B" w:rsidRDefault="009E100B">
      <w:pPr>
        <w:pStyle w:val="ConsPlusNormal"/>
        <w:jc w:val="right"/>
      </w:pPr>
      <w:r>
        <w:t>государственной услуги по выдаче</w:t>
      </w:r>
    </w:p>
    <w:p w:rsidR="009E100B" w:rsidRDefault="009E100B">
      <w:pPr>
        <w:pStyle w:val="ConsPlusNormal"/>
        <w:jc w:val="right"/>
      </w:pPr>
      <w:r>
        <w:t>иностранным гражданам и лицам</w:t>
      </w:r>
    </w:p>
    <w:p w:rsidR="009E100B" w:rsidRDefault="009E100B">
      <w:pPr>
        <w:pStyle w:val="ConsPlusNormal"/>
        <w:jc w:val="right"/>
      </w:pPr>
      <w:r>
        <w:t>без гражданства вида на жительство</w:t>
      </w:r>
    </w:p>
    <w:p w:rsidR="009E100B" w:rsidRDefault="009E100B">
      <w:pPr>
        <w:pStyle w:val="ConsPlusNormal"/>
        <w:jc w:val="right"/>
      </w:pPr>
      <w:r>
        <w:t>в Российской Федерации</w:t>
      </w:r>
    </w:p>
    <w:p w:rsidR="009E100B" w:rsidRDefault="009E100B">
      <w:pPr>
        <w:pStyle w:val="ConsPlusNormal"/>
        <w:jc w:val="both"/>
      </w:pPr>
    </w:p>
    <w:p w:rsidR="009E100B" w:rsidRDefault="009E100B">
      <w:pPr>
        <w:pStyle w:val="ConsPlusNormal"/>
        <w:jc w:val="center"/>
      </w:pPr>
      <w:r>
        <w:t>(РЕКОМЕНДУЕМЫЙ ОБРАЗЕЦ)</w:t>
      </w:r>
    </w:p>
    <w:p w:rsidR="009E100B" w:rsidRDefault="009E100B">
      <w:pPr>
        <w:pStyle w:val="ConsPlusNormal"/>
        <w:jc w:val="both"/>
      </w:pPr>
    </w:p>
    <w:p w:rsidR="009E100B" w:rsidRDefault="009E100B">
      <w:pPr>
        <w:pStyle w:val="ConsPlusNonformat"/>
        <w:jc w:val="both"/>
      </w:pPr>
      <w:bookmarkStart w:id="117" w:name="P2120"/>
      <w:bookmarkEnd w:id="117"/>
      <w:r>
        <w:t xml:space="preserve">                                УВЕДОМЛЕНИЕ</w:t>
      </w:r>
    </w:p>
    <w:p w:rsidR="009E100B" w:rsidRDefault="009E100B">
      <w:pPr>
        <w:pStyle w:val="ConsPlusNonformat"/>
        <w:jc w:val="both"/>
      </w:pPr>
    </w:p>
    <w:p w:rsidR="009E100B" w:rsidRDefault="009E100B">
      <w:pPr>
        <w:pStyle w:val="ConsPlusNonformat"/>
        <w:jc w:val="both"/>
      </w:pPr>
      <w:r>
        <w:t>Наименование территориального                           Ф.И.О. заявителя,</w:t>
      </w:r>
    </w:p>
    <w:p w:rsidR="009E100B" w:rsidRDefault="009E100B">
      <w:pPr>
        <w:pStyle w:val="ConsPlusNonformat"/>
        <w:jc w:val="both"/>
      </w:pPr>
      <w:r>
        <w:t xml:space="preserve">      органа МВД России                              адрес места пребывания</w:t>
      </w:r>
    </w:p>
    <w:p w:rsidR="009E100B" w:rsidRDefault="009E100B">
      <w:pPr>
        <w:pStyle w:val="ConsPlusNonformat"/>
        <w:jc w:val="both"/>
      </w:pPr>
      <w:r>
        <w:t>на региональном или районном</w:t>
      </w:r>
    </w:p>
    <w:p w:rsidR="009E100B" w:rsidRDefault="009E100B">
      <w:pPr>
        <w:pStyle w:val="ConsPlusNonformat"/>
        <w:jc w:val="both"/>
      </w:pPr>
      <w:r>
        <w:t xml:space="preserve">           уровне</w:t>
      </w:r>
    </w:p>
    <w:p w:rsidR="009E100B" w:rsidRDefault="009E100B">
      <w:pPr>
        <w:pStyle w:val="ConsPlusNonformat"/>
        <w:jc w:val="both"/>
      </w:pPr>
    </w:p>
    <w:p w:rsidR="009E100B" w:rsidRDefault="009E100B">
      <w:pPr>
        <w:pStyle w:val="ConsPlusNonformat"/>
        <w:jc w:val="both"/>
      </w:pPr>
      <w:r>
        <w:t xml:space="preserve">    Сообщаю, что __________________________________________________________</w:t>
      </w:r>
    </w:p>
    <w:p w:rsidR="009E100B" w:rsidRDefault="009E100B">
      <w:pPr>
        <w:pStyle w:val="ConsPlusNonformat"/>
        <w:jc w:val="both"/>
      </w:pPr>
      <w:r>
        <w:t xml:space="preserve">                          (указать орган, принявший решение, дату)</w:t>
      </w:r>
    </w:p>
    <w:p w:rsidR="009E100B" w:rsidRDefault="009E100B">
      <w:pPr>
        <w:pStyle w:val="ConsPlusNonformat"/>
        <w:jc w:val="both"/>
      </w:pPr>
      <w:r>
        <w:t>____________________ принято решение ______________________________________</w:t>
      </w:r>
    </w:p>
    <w:p w:rsidR="009E100B" w:rsidRDefault="009E100B">
      <w:pPr>
        <w:pStyle w:val="ConsPlusNonformat"/>
        <w:jc w:val="both"/>
      </w:pPr>
      <w:r>
        <w:t xml:space="preserve">                                           (номер принятого решения)</w:t>
      </w:r>
    </w:p>
    <w:p w:rsidR="009E100B" w:rsidRDefault="009E100B">
      <w:pPr>
        <w:pStyle w:val="ConsPlusNonformat"/>
        <w:jc w:val="both"/>
      </w:pPr>
      <w:r>
        <w:t>о  выдаче  вида  на  жительство/об отказе в  выдаче  вида  на  жительство/о</w:t>
      </w:r>
    </w:p>
    <w:p w:rsidR="009E100B" w:rsidRDefault="009E100B">
      <w:pPr>
        <w:pStyle w:val="ConsPlusNonformat"/>
        <w:jc w:val="both"/>
      </w:pPr>
      <w:r>
        <w:t>продлении  срока  действия  вида  на жительство/об отказе в продлении срока</w:t>
      </w:r>
    </w:p>
    <w:p w:rsidR="009E100B" w:rsidRDefault="009E100B">
      <w:pPr>
        <w:pStyle w:val="ConsPlusNonformat"/>
        <w:jc w:val="both"/>
      </w:pPr>
      <w:r>
        <w:t>действия  вида  на жительство и (или) аннулировании ранее выданного вида на</w:t>
      </w:r>
    </w:p>
    <w:p w:rsidR="009E100B" w:rsidRDefault="009E100B">
      <w:pPr>
        <w:pStyle w:val="ConsPlusNonformat"/>
        <w:jc w:val="both"/>
      </w:pPr>
      <w:r>
        <w:t>жительство   (указывается   одно   из   принятых   решений)   на  основании</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(указывается подпункт, пункт и статья)</w:t>
      </w:r>
    </w:p>
    <w:p w:rsidR="009E100B" w:rsidRDefault="009E100B">
      <w:pPr>
        <w:pStyle w:val="ConsPlusNonformat"/>
        <w:jc w:val="both"/>
      </w:pPr>
      <w:r>
        <w:t xml:space="preserve">Федерального  </w:t>
      </w:r>
      <w:hyperlink r:id="rId107" w:history="1">
        <w:r>
          <w:rPr>
            <w:color w:val="0000FF"/>
          </w:rPr>
          <w:t>закона</w:t>
        </w:r>
      </w:hyperlink>
      <w:r>
        <w:t xml:space="preserve">  от 25 июля 2002 г.  N 115-ФЗ  "О  правовом  положении</w:t>
      </w:r>
    </w:p>
    <w:p w:rsidR="009E100B" w:rsidRDefault="009E100B">
      <w:pPr>
        <w:pStyle w:val="ConsPlusNonformat"/>
        <w:jc w:val="both"/>
      </w:pPr>
      <w:r>
        <w:t>иностранных   граждан  в  Российской  Федерации".</w:t>
      </w:r>
    </w:p>
    <w:p w:rsidR="009E100B" w:rsidRDefault="009E100B">
      <w:pPr>
        <w:pStyle w:val="ConsPlusNonformat"/>
        <w:jc w:val="both"/>
      </w:pPr>
      <w:r>
        <w:t>Для  получения  вида  на жительство/продления срока его действия, получения</w:t>
      </w:r>
    </w:p>
    <w:p w:rsidR="009E100B" w:rsidRDefault="009E100B">
      <w:pPr>
        <w:pStyle w:val="ConsPlusNonformat"/>
        <w:jc w:val="both"/>
      </w:pPr>
      <w:r>
        <w:t>уведомления   об   отказе   в   выдаче/аннулировании   вида  на  жительство</w:t>
      </w:r>
    </w:p>
    <w:p w:rsidR="009E100B" w:rsidRDefault="009E100B">
      <w:pPr>
        <w:pStyle w:val="ConsPlusNonformat"/>
        <w:jc w:val="both"/>
      </w:pPr>
      <w:r>
        <w:t>(указывается  в соответствии с принятым решением) Вам необходимо обратиться</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(указывается день и время посещения заявителем, Ф.И.О. уполномоченного</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должностного лица адрес подразделения по вопросам миграции территориального</w:t>
      </w:r>
    </w:p>
    <w:p w:rsidR="009E100B" w:rsidRDefault="009E100B">
      <w:pPr>
        <w:pStyle w:val="ConsPlusNonformat"/>
        <w:jc w:val="both"/>
      </w:pPr>
      <w:r>
        <w:lastRenderedPageBreak/>
        <w:t>___________________________________________________________________________</w:t>
      </w:r>
    </w:p>
    <w:p w:rsidR="009E100B" w:rsidRDefault="009E100B">
      <w:pPr>
        <w:pStyle w:val="ConsPlusNonformat"/>
        <w:jc w:val="both"/>
      </w:pPr>
      <w:r>
        <w:t xml:space="preserve">   органа МВД России на региональном или районном уровне, номер кабинета)</w:t>
      </w:r>
    </w:p>
    <w:p w:rsidR="009E100B" w:rsidRDefault="009E100B">
      <w:pPr>
        <w:pStyle w:val="ConsPlusNonformat"/>
        <w:jc w:val="both"/>
      </w:pPr>
    </w:p>
    <w:p w:rsidR="009E100B" w:rsidRDefault="009E100B">
      <w:pPr>
        <w:pStyle w:val="ConsPlusNonformat"/>
        <w:jc w:val="both"/>
      </w:pPr>
      <w:r>
        <w:t>Начальник  (заместитель  начальника)  подразделения  по  вопросам  миграции</w:t>
      </w:r>
    </w:p>
    <w:p w:rsidR="009E100B" w:rsidRDefault="009E100B">
      <w:pPr>
        <w:pStyle w:val="ConsPlusNonformat"/>
        <w:jc w:val="both"/>
      </w:pPr>
      <w:r>
        <w:t>территориального  органа  МВД  России  на  региональном уровне или районном</w:t>
      </w:r>
    </w:p>
    <w:p w:rsidR="009E100B" w:rsidRDefault="009E100B">
      <w:pPr>
        <w:pStyle w:val="ConsPlusNonformat"/>
        <w:jc w:val="both"/>
      </w:pPr>
      <w:r>
        <w:t>уровне</w:t>
      </w:r>
    </w:p>
    <w:p w:rsidR="009E100B" w:rsidRDefault="009E100B">
      <w:pPr>
        <w:pStyle w:val="ConsPlusNonformat"/>
        <w:jc w:val="both"/>
      </w:pPr>
    </w:p>
    <w:p w:rsidR="009E100B" w:rsidRDefault="009E100B">
      <w:pPr>
        <w:pStyle w:val="ConsPlusNonformat"/>
        <w:jc w:val="both"/>
      </w:pPr>
      <w:r>
        <w:t>_________________________                                   _______________</w:t>
      </w:r>
    </w:p>
    <w:p w:rsidR="009E100B" w:rsidRDefault="009E100B">
      <w:pPr>
        <w:pStyle w:val="ConsPlusNonformat"/>
        <w:jc w:val="both"/>
      </w:pPr>
      <w:r>
        <w:t xml:space="preserve">   (фамилия, инициалы)                                         (подпись)</w:t>
      </w:r>
    </w:p>
    <w:p w:rsidR="009E100B" w:rsidRDefault="009E100B">
      <w:pPr>
        <w:pStyle w:val="ConsPlusNonformat"/>
        <w:jc w:val="both"/>
      </w:pPr>
    </w:p>
    <w:p w:rsidR="009E100B" w:rsidRDefault="009E100B">
      <w:pPr>
        <w:pStyle w:val="ConsPlusNonformat"/>
        <w:jc w:val="both"/>
      </w:pPr>
      <w:r>
        <w:t>"__" ________________ 20__ г.</w:t>
      </w: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right"/>
        <w:outlineLvl w:val="1"/>
      </w:pPr>
      <w:r>
        <w:t>Приложение N 10</w:t>
      </w:r>
    </w:p>
    <w:p w:rsidR="009E100B" w:rsidRDefault="009E100B">
      <w:pPr>
        <w:pStyle w:val="ConsPlusNormal"/>
        <w:jc w:val="right"/>
      </w:pPr>
      <w:r>
        <w:t>к Административному регламенту</w:t>
      </w:r>
    </w:p>
    <w:p w:rsidR="009E100B" w:rsidRDefault="009E100B">
      <w:pPr>
        <w:pStyle w:val="ConsPlusNormal"/>
        <w:jc w:val="right"/>
      </w:pPr>
      <w:r>
        <w:t>Министерства внутренних дел</w:t>
      </w:r>
    </w:p>
    <w:p w:rsidR="009E100B" w:rsidRDefault="009E100B">
      <w:pPr>
        <w:pStyle w:val="ConsPlusNormal"/>
        <w:jc w:val="right"/>
      </w:pPr>
      <w:r>
        <w:t>Российской Федерации по предоставлению</w:t>
      </w:r>
    </w:p>
    <w:p w:rsidR="009E100B" w:rsidRDefault="009E100B">
      <w:pPr>
        <w:pStyle w:val="ConsPlusNormal"/>
        <w:jc w:val="right"/>
      </w:pPr>
      <w:r>
        <w:t>государственной услуги по выдаче</w:t>
      </w:r>
    </w:p>
    <w:p w:rsidR="009E100B" w:rsidRDefault="009E100B">
      <w:pPr>
        <w:pStyle w:val="ConsPlusNormal"/>
        <w:jc w:val="right"/>
      </w:pPr>
      <w:r>
        <w:t>иностранным гражданам и лицам</w:t>
      </w:r>
    </w:p>
    <w:p w:rsidR="009E100B" w:rsidRDefault="009E100B">
      <w:pPr>
        <w:pStyle w:val="ConsPlusNormal"/>
        <w:jc w:val="right"/>
      </w:pPr>
      <w:r>
        <w:t>без гражданства вида на жительство</w:t>
      </w:r>
    </w:p>
    <w:p w:rsidR="009E100B" w:rsidRDefault="009E100B">
      <w:pPr>
        <w:pStyle w:val="ConsPlusNormal"/>
        <w:jc w:val="right"/>
      </w:pPr>
      <w:r>
        <w:t>в Российской Федерации</w:t>
      </w:r>
    </w:p>
    <w:p w:rsidR="009E100B" w:rsidRDefault="009E100B">
      <w:pPr>
        <w:pStyle w:val="ConsPlusNormal"/>
        <w:jc w:val="both"/>
      </w:pPr>
    </w:p>
    <w:p w:rsidR="009E100B" w:rsidRDefault="009E100B">
      <w:pPr>
        <w:pStyle w:val="ConsPlusNormal"/>
        <w:jc w:val="center"/>
      </w:pPr>
      <w:r>
        <w:t>(РЕКОМЕНДУЕМЫЙ ОБРАЗЕЦ)</w:t>
      </w:r>
    </w:p>
    <w:p w:rsidR="009E100B" w:rsidRDefault="009E100B">
      <w:pPr>
        <w:pStyle w:val="ConsPlusNormal"/>
        <w:jc w:val="both"/>
      </w:pPr>
    </w:p>
    <w:p w:rsidR="009E100B" w:rsidRDefault="009E100B">
      <w:pPr>
        <w:pStyle w:val="ConsPlusNonformat"/>
        <w:jc w:val="both"/>
      </w:pPr>
      <w:bookmarkStart w:id="118" w:name="P2173"/>
      <w:bookmarkEnd w:id="118"/>
      <w:r>
        <w:t xml:space="preserve">                                УВЕДОМЛЕНИЕ</w:t>
      </w:r>
    </w:p>
    <w:p w:rsidR="009E100B" w:rsidRDefault="009E100B">
      <w:pPr>
        <w:pStyle w:val="ConsPlusNonformat"/>
        <w:jc w:val="both"/>
      </w:pPr>
    </w:p>
    <w:p w:rsidR="009E100B" w:rsidRDefault="009E100B">
      <w:pPr>
        <w:pStyle w:val="ConsPlusNonformat"/>
        <w:jc w:val="both"/>
      </w:pPr>
      <w:r>
        <w:t xml:space="preserve">                                                   Начальнику подразделения</w:t>
      </w:r>
    </w:p>
    <w:p w:rsidR="009E100B" w:rsidRDefault="009E100B">
      <w:pPr>
        <w:pStyle w:val="ConsPlusNonformat"/>
        <w:jc w:val="both"/>
      </w:pPr>
      <w:r>
        <w:t xml:space="preserve">                                                     по вопросам миграции</w:t>
      </w:r>
    </w:p>
    <w:p w:rsidR="009E100B" w:rsidRDefault="009E100B">
      <w:pPr>
        <w:pStyle w:val="ConsPlusNonformat"/>
        <w:jc w:val="both"/>
      </w:pPr>
      <w:r>
        <w:t xml:space="preserve">                                                    территориального органа</w:t>
      </w:r>
    </w:p>
    <w:p w:rsidR="009E100B" w:rsidRDefault="009E100B">
      <w:pPr>
        <w:pStyle w:val="ConsPlusNonformat"/>
        <w:jc w:val="both"/>
      </w:pPr>
      <w:r>
        <w:t xml:space="preserve">                                                    МВД России на районном</w:t>
      </w:r>
    </w:p>
    <w:p w:rsidR="009E100B" w:rsidRDefault="009E100B">
      <w:pPr>
        <w:pStyle w:val="ConsPlusNonformat"/>
        <w:jc w:val="both"/>
      </w:pPr>
      <w:r>
        <w:t xml:space="preserve">                                                            уровне</w:t>
      </w:r>
    </w:p>
    <w:p w:rsidR="009E100B" w:rsidRDefault="009E100B">
      <w:pPr>
        <w:pStyle w:val="ConsPlusNonformat"/>
        <w:jc w:val="both"/>
      </w:pPr>
    </w:p>
    <w:p w:rsidR="009E100B" w:rsidRDefault="009E100B">
      <w:pPr>
        <w:pStyle w:val="ConsPlusNonformat"/>
        <w:jc w:val="both"/>
      </w:pPr>
      <w:r>
        <w:t xml:space="preserve">    Сообщаю, что __________________________________________________________</w:t>
      </w:r>
    </w:p>
    <w:p w:rsidR="009E100B" w:rsidRDefault="009E100B">
      <w:pPr>
        <w:pStyle w:val="ConsPlusNonformat"/>
        <w:jc w:val="both"/>
      </w:pPr>
      <w:r>
        <w:t xml:space="preserve">                  (указать орган, принявший решение, дату и номер принятия</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решения)</w:t>
      </w:r>
    </w:p>
    <w:p w:rsidR="009E100B" w:rsidRDefault="009E100B">
      <w:pPr>
        <w:pStyle w:val="ConsPlusNonformat"/>
        <w:jc w:val="both"/>
      </w:pPr>
      <w:r>
        <w:t>по заявлению ______________________________________________________________</w:t>
      </w:r>
    </w:p>
    <w:p w:rsidR="009E100B" w:rsidRDefault="009E100B">
      <w:pPr>
        <w:pStyle w:val="ConsPlusNonformat"/>
        <w:jc w:val="both"/>
      </w:pPr>
      <w:r>
        <w:t xml:space="preserve">              (указать гражданство, Ф.И.О. заявителя, дату рождения, адрес</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места жительства)</w:t>
      </w:r>
    </w:p>
    <w:p w:rsidR="009E100B" w:rsidRDefault="009E100B">
      <w:pPr>
        <w:pStyle w:val="ConsPlusNonformat"/>
        <w:jc w:val="both"/>
      </w:pPr>
      <w:r>
        <w:t>принято  решение  о выдаче вида на жительство/отказано  в  выдаче  вида  на</w:t>
      </w:r>
    </w:p>
    <w:p w:rsidR="009E100B" w:rsidRDefault="009E100B">
      <w:pPr>
        <w:pStyle w:val="ConsPlusNonformat"/>
        <w:jc w:val="both"/>
      </w:pPr>
      <w:r>
        <w:t>жительство/срок  действия  вида  на жительство продлен/отказано в продлении</w:t>
      </w:r>
    </w:p>
    <w:p w:rsidR="009E100B" w:rsidRDefault="009E100B">
      <w:pPr>
        <w:pStyle w:val="ConsPlusNonformat"/>
        <w:jc w:val="both"/>
      </w:pPr>
      <w:r>
        <w:t>срока  действия вида на жительство и (или) ранее выданный вид на жительство</w:t>
      </w:r>
    </w:p>
    <w:p w:rsidR="009E100B" w:rsidRDefault="009E100B">
      <w:pPr>
        <w:pStyle w:val="ConsPlusNonformat"/>
        <w:jc w:val="both"/>
      </w:pPr>
      <w:r>
        <w:t>аннулирован/выдан новый вид на жительство на основании</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(указать подпункт, пункт, статью)</w:t>
      </w:r>
    </w:p>
    <w:p w:rsidR="009E100B" w:rsidRDefault="009E100B">
      <w:pPr>
        <w:pStyle w:val="ConsPlusNonformat"/>
        <w:jc w:val="both"/>
      </w:pPr>
      <w:r>
        <w:t xml:space="preserve">Федерального  </w:t>
      </w:r>
      <w:hyperlink r:id="rId108" w:history="1">
        <w:r>
          <w:rPr>
            <w:color w:val="0000FF"/>
          </w:rPr>
          <w:t>закона</w:t>
        </w:r>
      </w:hyperlink>
      <w:r>
        <w:t xml:space="preserve">  от 25 июля 2002 г.  N 115-ФЗ  "О  правовом  положении</w:t>
      </w:r>
    </w:p>
    <w:p w:rsidR="009E100B" w:rsidRDefault="009E100B">
      <w:pPr>
        <w:pStyle w:val="ConsPlusNonformat"/>
        <w:jc w:val="both"/>
      </w:pPr>
      <w:r>
        <w:t>иностранных граждан в Российской Федерации".</w:t>
      </w:r>
    </w:p>
    <w:p w:rsidR="009E100B" w:rsidRDefault="009E100B">
      <w:pPr>
        <w:pStyle w:val="ConsPlusNonformat"/>
        <w:jc w:val="both"/>
      </w:pPr>
      <w:r>
        <w:t xml:space="preserve">    Постоянно  проживающий  в  Российской  Федерации  иностранный гражданин</w:t>
      </w:r>
    </w:p>
    <w:p w:rsidR="009E100B" w:rsidRDefault="009E100B">
      <w:pPr>
        <w:pStyle w:val="ConsPlusNonformat"/>
        <w:jc w:val="both"/>
      </w:pPr>
      <w:r>
        <w:t>подлежит  регистрации по месту жительства (учету по месту пребывания)/прошу</w:t>
      </w:r>
    </w:p>
    <w:p w:rsidR="009E100B" w:rsidRDefault="009E100B">
      <w:pPr>
        <w:pStyle w:val="ConsPlusNonformat"/>
        <w:jc w:val="both"/>
      </w:pPr>
      <w:r>
        <w:t>осуществить  контроль  за  своевременным  выездом  заявителя  из Российской</w:t>
      </w:r>
    </w:p>
    <w:p w:rsidR="009E100B" w:rsidRDefault="009E100B">
      <w:pPr>
        <w:pStyle w:val="ConsPlusNonformat"/>
        <w:jc w:val="both"/>
      </w:pPr>
      <w:r>
        <w:t>Федерации.</w:t>
      </w:r>
    </w:p>
    <w:p w:rsidR="009E100B" w:rsidRDefault="009E100B">
      <w:pPr>
        <w:pStyle w:val="ConsPlusNonformat"/>
        <w:jc w:val="both"/>
      </w:pPr>
    </w:p>
    <w:p w:rsidR="009E100B" w:rsidRDefault="009E100B">
      <w:pPr>
        <w:pStyle w:val="ConsPlusNonformat"/>
        <w:jc w:val="both"/>
      </w:pPr>
      <w:r>
        <w:t>Начальник (заместитель начальника)</w:t>
      </w:r>
    </w:p>
    <w:p w:rsidR="009E100B" w:rsidRDefault="009E100B">
      <w:pPr>
        <w:pStyle w:val="ConsPlusNonformat"/>
        <w:jc w:val="both"/>
      </w:pPr>
      <w:r>
        <w:t>подразделения по вопросам миграции</w:t>
      </w:r>
    </w:p>
    <w:p w:rsidR="009E100B" w:rsidRDefault="009E100B">
      <w:pPr>
        <w:pStyle w:val="ConsPlusNonformat"/>
        <w:jc w:val="both"/>
      </w:pPr>
      <w:r>
        <w:t>территориального органа МВД России на региональном уровне</w:t>
      </w:r>
    </w:p>
    <w:p w:rsidR="009E100B" w:rsidRDefault="009E100B">
      <w:pPr>
        <w:pStyle w:val="ConsPlusNonformat"/>
        <w:jc w:val="both"/>
      </w:pPr>
    </w:p>
    <w:p w:rsidR="009E100B" w:rsidRDefault="009E100B">
      <w:pPr>
        <w:pStyle w:val="ConsPlusNonformat"/>
        <w:jc w:val="both"/>
      </w:pPr>
      <w:r>
        <w:t>______________________________________________________    _________________</w:t>
      </w:r>
    </w:p>
    <w:p w:rsidR="009E100B" w:rsidRDefault="009E100B">
      <w:pPr>
        <w:pStyle w:val="ConsPlusNonformat"/>
        <w:jc w:val="both"/>
      </w:pPr>
      <w:r>
        <w:lastRenderedPageBreak/>
        <w:t>(специальное звание (классный чин), фамилия, инициалы)        (подпись)</w:t>
      </w:r>
    </w:p>
    <w:p w:rsidR="009E100B" w:rsidRDefault="009E100B">
      <w:pPr>
        <w:pStyle w:val="ConsPlusNonformat"/>
        <w:jc w:val="both"/>
      </w:pPr>
    </w:p>
    <w:p w:rsidR="009E100B" w:rsidRDefault="009E100B">
      <w:pPr>
        <w:pStyle w:val="ConsPlusNonformat"/>
        <w:jc w:val="both"/>
      </w:pPr>
      <w:r>
        <w:t>"__" ________________ 20__ г.</w:t>
      </w: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right"/>
        <w:outlineLvl w:val="1"/>
      </w:pPr>
      <w:r>
        <w:t>Приложение N 11</w:t>
      </w:r>
    </w:p>
    <w:p w:rsidR="009E100B" w:rsidRDefault="009E100B">
      <w:pPr>
        <w:pStyle w:val="ConsPlusNormal"/>
        <w:jc w:val="right"/>
      </w:pPr>
      <w:r>
        <w:t>к Административному регламенту</w:t>
      </w:r>
    </w:p>
    <w:p w:rsidR="009E100B" w:rsidRDefault="009E100B">
      <w:pPr>
        <w:pStyle w:val="ConsPlusNormal"/>
        <w:jc w:val="right"/>
      </w:pPr>
      <w:r>
        <w:t>Министерства внутренних дел</w:t>
      </w:r>
    </w:p>
    <w:p w:rsidR="009E100B" w:rsidRDefault="009E100B">
      <w:pPr>
        <w:pStyle w:val="ConsPlusNormal"/>
        <w:jc w:val="right"/>
      </w:pPr>
      <w:r>
        <w:t>Российской Федерации по предоставлению</w:t>
      </w:r>
    </w:p>
    <w:p w:rsidR="009E100B" w:rsidRDefault="009E100B">
      <w:pPr>
        <w:pStyle w:val="ConsPlusNormal"/>
        <w:jc w:val="right"/>
      </w:pPr>
      <w:r>
        <w:t>государственной услуги по выдаче</w:t>
      </w:r>
    </w:p>
    <w:p w:rsidR="009E100B" w:rsidRDefault="009E100B">
      <w:pPr>
        <w:pStyle w:val="ConsPlusNormal"/>
        <w:jc w:val="right"/>
      </w:pPr>
      <w:r>
        <w:t>иностранным гражданам и лицам</w:t>
      </w:r>
    </w:p>
    <w:p w:rsidR="009E100B" w:rsidRDefault="009E100B">
      <w:pPr>
        <w:pStyle w:val="ConsPlusNormal"/>
        <w:jc w:val="right"/>
      </w:pPr>
      <w:r>
        <w:t>без гражданства вида на жительство</w:t>
      </w:r>
    </w:p>
    <w:p w:rsidR="009E100B" w:rsidRDefault="009E100B">
      <w:pPr>
        <w:pStyle w:val="ConsPlusNormal"/>
        <w:jc w:val="right"/>
      </w:pPr>
      <w:r>
        <w:t>в Российской Федерации</w:t>
      </w:r>
    </w:p>
    <w:p w:rsidR="009E100B" w:rsidRDefault="009E100B">
      <w:pPr>
        <w:pStyle w:val="ConsPlusNormal"/>
        <w:jc w:val="both"/>
      </w:pPr>
    </w:p>
    <w:p w:rsidR="009E100B" w:rsidRDefault="009E100B">
      <w:pPr>
        <w:pStyle w:val="ConsPlusNormal"/>
        <w:jc w:val="center"/>
      </w:pPr>
      <w:r>
        <w:t>(РЕКОМЕНДУЕМЫЙ ОБРАЗЕЦ)</w:t>
      </w:r>
    </w:p>
    <w:p w:rsidR="009E100B" w:rsidRDefault="009E100B">
      <w:pPr>
        <w:pStyle w:val="ConsPlusNormal"/>
        <w:jc w:val="both"/>
      </w:pPr>
    </w:p>
    <w:p w:rsidR="009E100B" w:rsidRDefault="009E100B">
      <w:pPr>
        <w:pStyle w:val="ConsPlusNonformat"/>
        <w:jc w:val="both"/>
      </w:pPr>
      <w:bookmarkStart w:id="119" w:name="P2226"/>
      <w:bookmarkEnd w:id="119"/>
      <w:r>
        <w:t xml:space="preserve">                Расписка в получении вида на жительство </w:t>
      </w:r>
      <w:hyperlink w:anchor="P2255" w:history="1">
        <w:r>
          <w:rPr>
            <w:color w:val="0000FF"/>
          </w:rPr>
          <w:t>&lt;1&gt;</w:t>
        </w:r>
      </w:hyperlink>
    </w:p>
    <w:p w:rsidR="009E100B" w:rsidRDefault="009E100B">
      <w:pPr>
        <w:pStyle w:val="ConsPlusNonformat"/>
        <w:jc w:val="both"/>
      </w:pPr>
    </w:p>
    <w:p w:rsidR="009E100B" w:rsidRDefault="009E100B">
      <w:pPr>
        <w:pStyle w:val="ConsPlusNonformat"/>
        <w:jc w:val="both"/>
      </w:pPr>
      <w:r>
        <w:t xml:space="preserve">    Я, ____________________________________________________________________</w:t>
      </w:r>
    </w:p>
    <w:p w:rsidR="009E100B" w:rsidRDefault="009E100B">
      <w:pPr>
        <w:pStyle w:val="ConsPlusNonformat"/>
        <w:jc w:val="both"/>
      </w:pPr>
      <w:r>
        <w:t xml:space="preserve">                               (гражданство, Ф.И.О.)</w:t>
      </w:r>
    </w:p>
    <w:p w:rsidR="009E100B" w:rsidRDefault="009E100B">
      <w:pPr>
        <w:pStyle w:val="ConsPlusNonformat"/>
        <w:jc w:val="both"/>
      </w:pPr>
      <w:r>
        <w:t>"__" ___________________ 20__ г. получил вид на жительство и мне разъяснены</w:t>
      </w:r>
    </w:p>
    <w:p w:rsidR="009E100B" w:rsidRDefault="009E100B">
      <w:pPr>
        <w:pStyle w:val="ConsPlusNonformat"/>
        <w:jc w:val="both"/>
      </w:pPr>
      <w:r>
        <w:t>права  и  обязанности  иностранного гражданина, предусмотренные действующим</w:t>
      </w:r>
    </w:p>
    <w:p w:rsidR="009E100B" w:rsidRDefault="009E100B">
      <w:pPr>
        <w:pStyle w:val="ConsPlusNonformat"/>
        <w:jc w:val="both"/>
      </w:pPr>
      <w:r>
        <w:t>законодательством Российской Федерации.</w:t>
      </w:r>
    </w:p>
    <w:p w:rsidR="009E100B" w:rsidRDefault="009E100B">
      <w:pPr>
        <w:pStyle w:val="ConsPlusNonformat"/>
        <w:jc w:val="both"/>
      </w:pPr>
      <w:r>
        <w:t xml:space="preserve">    Я   ознакомлен   с   основаниями   аннулирования  вида  на  жительство,</w:t>
      </w:r>
    </w:p>
    <w:p w:rsidR="009E100B" w:rsidRDefault="009E100B">
      <w:pPr>
        <w:pStyle w:val="ConsPlusNonformat"/>
        <w:jc w:val="both"/>
      </w:pPr>
      <w:r>
        <w:t xml:space="preserve">предусмотренными  </w:t>
      </w:r>
      <w:hyperlink r:id="rId109" w:history="1">
        <w:r>
          <w:rPr>
            <w:color w:val="0000FF"/>
          </w:rPr>
          <w:t>статьей 9</w:t>
        </w:r>
      </w:hyperlink>
      <w:r>
        <w:t xml:space="preserve"> Федерального закона от 25 июля 2002 г. N 115-ФЗ</w:t>
      </w:r>
    </w:p>
    <w:p w:rsidR="009E100B" w:rsidRDefault="009E100B">
      <w:pPr>
        <w:pStyle w:val="ConsPlusNonformat"/>
        <w:jc w:val="both"/>
      </w:pPr>
      <w:r>
        <w:t>"О правовом положении иностранных граждан в Российской Федерации".</w:t>
      </w:r>
    </w:p>
    <w:p w:rsidR="009E100B" w:rsidRDefault="009E100B">
      <w:pPr>
        <w:pStyle w:val="ConsPlusNonformat"/>
        <w:jc w:val="both"/>
      </w:pPr>
      <w:r>
        <w:t xml:space="preserve">    Я  предупрежден,  что  в  соответствии  с </w:t>
      </w:r>
      <w:hyperlink r:id="rId110" w:history="1">
        <w:r>
          <w:rPr>
            <w:color w:val="0000FF"/>
          </w:rPr>
          <w:t>пунктом 6 статьи 8</w:t>
        </w:r>
      </w:hyperlink>
      <w:r>
        <w:t xml:space="preserve"> указанного</w:t>
      </w:r>
    </w:p>
    <w:p w:rsidR="009E100B" w:rsidRDefault="009E100B">
      <w:pPr>
        <w:pStyle w:val="ConsPlusNonformat"/>
        <w:jc w:val="both"/>
      </w:pPr>
      <w:r>
        <w:t>Федерального  закона  я  обязан  ежегодно уведомлять о подтверждении своего</w:t>
      </w:r>
    </w:p>
    <w:p w:rsidR="009E100B" w:rsidRDefault="009E100B">
      <w:pPr>
        <w:pStyle w:val="ConsPlusNonformat"/>
        <w:jc w:val="both"/>
      </w:pPr>
      <w:r>
        <w:t>проживания   в  Российской  Федерации  территориальный  орган  МВД  России.</w:t>
      </w:r>
    </w:p>
    <w:p w:rsidR="009E100B" w:rsidRDefault="009E100B">
      <w:pPr>
        <w:pStyle w:val="ConsPlusNonformat"/>
        <w:jc w:val="both"/>
      </w:pPr>
      <w:r>
        <w:t xml:space="preserve">Уведомление  о  подтверждении  своего проживания в Российской Федерации </w:t>
      </w:r>
      <w:hyperlink w:anchor="P2260" w:history="1">
        <w:r>
          <w:rPr>
            <w:color w:val="0000FF"/>
          </w:rPr>
          <w:t>&lt;2&gt;</w:t>
        </w:r>
      </w:hyperlink>
    </w:p>
    <w:p w:rsidR="009E100B" w:rsidRDefault="009E100B">
      <w:pPr>
        <w:pStyle w:val="ConsPlusNonformat"/>
        <w:jc w:val="both"/>
      </w:pPr>
      <w:r>
        <w:t>подается мной лично или в установленном порядке почтовым отправлением, либо</w:t>
      </w:r>
    </w:p>
    <w:p w:rsidR="009E100B" w:rsidRDefault="009E100B">
      <w:pPr>
        <w:pStyle w:val="ConsPlusNonformat"/>
        <w:jc w:val="both"/>
      </w:pPr>
      <w:r>
        <w:t>путем  направления  уведомления в форме электронного документа (при наличии</w:t>
      </w:r>
    </w:p>
    <w:p w:rsidR="009E100B" w:rsidRDefault="009E100B">
      <w:pPr>
        <w:pStyle w:val="ConsPlusNonformat"/>
        <w:jc w:val="both"/>
      </w:pPr>
      <w:r>
        <w:t>технической             возможности)            с            использованием</w:t>
      </w:r>
    </w:p>
    <w:p w:rsidR="009E100B" w:rsidRDefault="009E100B">
      <w:pPr>
        <w:pStyle w:val="ConsPlusNonformat"/>
        <w:jc w:val="both"/>
      </w:pPr>
      <w:r>
        <w:t>информационно-телекоммуникационных  сетей  общего  пользования, в том числе</w:t>
      </w:r>
    </w:p>
    <w:p w:rsidR="009E100B" w:rsidRDefault="009E100B">
      <w:pPr>
        <w:pStyle w:val="ConsPlusNonformat"/>
        <w:jc w:val="both"/>
      </w:pPr>
      <w:r>
        <w:t>сети  "Интернет",  включая  Единый  портал  государственных и муниципальных</w:t>
      </w:r>
    </w:p>
    <w:p w:rsidR="009E100B" w:rsidRDefault="009E100B">
      <w:pPr>
        <w:pStyle w:val="ConsPlusNonformat"/>
        <w:jc w:val="both"/>
      </w:pPr>
      <w:r>
        <w:t>услуг (функций) (www.gosuslugi.ru).</w:t>
      </w:r>
    </w:p>
    <w:p w:rsidR="009E100B" w:rsidRDefault="009E100B">
      <w:pPr>
        <w:pStyle w:val="ConsPlusNonformat"/>
        <w:jc w:val="both"/>
      </w:pPr>
      <w:r>
        <w:t xml:space="preserve">    Мне  разъяснены  положения  </w:t>
      </w:r>
      <w:hyperlink r:id="rId111" w:history="1">
        <w:r>
          <w:rPr>
            <w:color w:val="0000FF"/>
          </w:rPr>
          <w:t>статьи  8</w:t>
        </w:r>
      </w:hyperlink>
      <w:r>
        <w:t xml:space="preserve"> указанного Федерального закона, в</w:t>
      </w:r>
    </w:p>
    <w:p w:rsidR="009E100B" w:rsidRDefault="009E100B">
      <w:pPr>
        <w:pStyle w:val="ConsPlusNonformat"/>
        <w:jc w:val="both"/>
      </w:pPr>
      <w:r>
        <w:t>соответствии  с  которыми  вид на жительство выдается на 5 лет/на 3 года/на</w:t>
      </w:r>
    </w:p>
    <w:p w:rsidR="009E100B" w:rsidRDefault="009E100B">
      <w:pPr>
        <w:pStyle w:val="ConsPlusNonformat"/>
        <w:jc w:val="both"/>
      </w:pPr>
      <w:r>
        <w:t>срок  действия  разрешения  на  работу,  выданного высококвалифицированному</w:t>
      </w:r>
    </w:p>
    <w:p w:rsidR="009E100B" w:rsidRDefault="009E100B">
      <w:pPr>
        <w:pStyle w:val="ConsPlusNonformat"/>
        <w:jc w:val="both"/>
      </w:pPr>
      <w:r>
        <w:t>специалисту/на   срок   действия  свидетельства  участника  Государственной</w:t>
      </w:r>
    </w:p>
    <w:p w:rsidR="009E100B" w:rsidRDefault="009E100B">
      <w:pPr>
        <w:pStyle w:val="ConsPlusNonformat"/>
        <w:jc w:val="both"/>
      </w:pPr>
      <w:hyperlink r:id="rId112" w:history="1">
        <w:r>
          <w:rPr>
            <w:color w:val="0000FF"/>
          </w:rPr>
          <w:t>программы</w:t>
        </w:r>
      </w:hyperlink>
      <w:r>
        <w:t xml:space="preserve">  по  оказанию  содействия  добровольному переселению в Российскую</w:t>
      </w:r>
    </w:p>
    <w:p w:rsidR="009E100B" w:rsidRDefault="009E100B">
      <w:pPr>
        <w:pStyle w:val="ConsPlusNonformat"/>
        <w:jc w:val="both"/>
      </w:pPr>
      <w:r>
        <w:t>Федерацию  соотечественников,  проживающих  за рубежом, утвержденной Указом</w:t>
      </w:r>
    </w:p>
    <w:p w:rsidR="009E100B" w:rsidRDefault="009E100B">
      <w:pPr>
        <w:pStyle w:val="ConsPlusNonformat"/>
        <w:jc w:val="both"/>
      </w:pPr>
      <w:r>
        <w:t>Президента   Российской   Федерации   от  22  июня  2006  г.  N 637 (нужное</w:t>
      </w:r>
    </w:p>
    <w:p w:rsidR="009E100B" w:rsidRDefault="009E100B">
      <w:pPr>
        <w:pStyle w:val="ConsPlusNonformat"/>
        <w:jc w:val="both"/>
      </w:pPr>
      <w:r>
        <w:t>подчеркнуть).</w:t>
      </w:r>
    </w:p>
    <w:p w:rsidR="009E100B" w:rsidRDefault="009E100B">
      <w:pPr>
        <w:pStyle w:val="ConsPlusNonformat"/>
        <w:jc w:val="both"/>
      </w:pPr>
      <w:r>
        <w:t xml:space="preserve">    --------------------------------</w:t>
      </w:r>
    </w:p>
    <w:p w:rsidR="009E100B" w:rsidRDefault="009E100B">
      <w:pPr>
        <w:pStyle w:val="ConsPlusNonformat"/>
        <w:jc w:val="both"/>
      </w:pPr>
      <w:bookmarkStart w:id="120" w:name="P2255"/>
      <w:bookmarkEnd w:id="120"/>
      <w:r>
        <w:t xml:space="preserve">    &lt;1&gt;   </w:t>
      </w:r>
      <w:hyperlink r:id="rId113" w:history="1">
        <w:r>
          <w:rPr>
            <w:color w:val="0000FF"/>
          </w:rPr>
          <w:t>Форма</w:t>
        </w:r>
      </w:hyperlink>
      <w:r>
        <w:t xml:space="preserve">   уведомления   утверждена   постановлением   Правительства</w:t>
      </w:r>
    </w:p>
    <w:p w:rsidR="009E100B" w:rsidRDefault="009E100B">
      <w:pPr>
        <w:pStyle w:val="ConsPlusNonformat"/>
        <w:jc w:val="both"/>
      </w:pPr>
      <w:r>
        <w:t>Российской  Федерации  от  17  января  2007  г. N 21 "Об утверждении Правил</w:t>
      </w:r>
    </w:p>
    <w:p w:rsidR="009E100B" w:rsidRDefault="009E100B">
      <w:pPr>
        <w:pStyle w:val="ConsPlusNonformat"/>
        <w:jc w:val="both"/>
      </w:pPr>
      <w:r>
        <w:t>подачи  иностранным  гражданином  или  лицом  без гражданства уведомления о</w:t>
      </w:r>
    </w:p>
    <w:p w:rsidR="009E100B" w:rsidRDefault="009E100B">
      <w:pPr>
        <w:pStyle w:val="ConsPlusNonformat"/>
        <w:jc w:val="both"/>
      </w:pPr>
      <w:r>
        <w:t>подтверждении   своего   проживания   в   Российской  Федерации"  (Собрание</w:t>
      </w:r>
    </w:p>
    <w:p w:rsidR="009E100B" w:rsidRDefault="009E100B">
      <w:pPr>
        <w:pStyle w:val="ConsPlusNonformat"/>
        <w:jc w:val="both"/>
      </w:pPr>
      <w:r>
        <w:t>законодательства Российской Федерации, 2007, N 4, ст. 526).</w:t>
      </w:r>
    </w:p>
    <w:p w:rsidR="009E100B" w:rsidRDefault="009E100B">
      <w:pPr>
        <w:pStyle w:val="ConsPlusNonformat"/>
        <w:jc w:val="both"/>
      </w:pPr>
      <w:bookmarkStart w:id="121" w:name="P2260"/>
      <w:bookmarkEnd w:id="121"/>
      <w:r>
        <w:t xml:space="preserve">    &lt;2&gt;   Расписка  в  получении  вида  на  жительство  заполняется  в  2-х</w:t>
      </w:r>
    </w:p>
    <w:p w:rsidR="009E100B" w:rsidRDefault="009E100B">
      <w:pPr>
        <w:pStyle w:val="ConsPlusNonformat"/>
        <w:jc w:val="both"/>
      </w:pPr>
      <w:r>
        <w:t>экземплярах.   Первый   экземпляр   выдается  заявителю,  второй  экземпляр</w:t>
      </w:r>
    </w:p>
    <w:p w:rsidR="009E100B" w:rsidRDefault="009E100B">
      <w:pPr>
        <w:pStyle w:val="ConsPlusNonformat"/>
        <w:jc w:val="both"/>
      </w:pPr>
      <w:r>
        <w:t>приобщается  к  учетному делу. В текст расписки могут вноситься изменения в</w:t>
      </w:r>
    </w:p>
    <w:p w:rsidR="009E100B" w:rsidRDefault="009E100B">
      <w:pPr>
        <w:pStyle w:val="ConsPlusNonformat"/>
        <w:jc w:val="both"/>
      </w:pPr>
      <w:r>
        <w:t>связи   с   изменениями   действующего  законодательства  в  части  прав  и</w:t>
      </w:r>
    </w:p>
    <w:p w:rsidR="009E100B" w:rsidRDefault="009E100B">
      <w:pPr>
        <w:pStyle w:val="ConsPlusNonformat"/>
        <w:jc w:val="both"/>
      </w:pPr>
      <w:r>
        <w:t>обязанностей иностранного гражданина.</w:t>
      </w:r>
    </w:p>
    <w:p w:rsidR="009E100B" w:rsidRDefault="009E100B">
      <w:pPr>
        <w:pStyle w:val="ConsPlusNonformat"/>
        <w:jc w:val="both"/>
      </w:pPr>
    </w:p>
    <w:p w:rsidR="009E100B" w:rsidRDefault="009E100B">
      <w:pPr>
        <w:pStyle w:val="ConsPlusNonformat"/>
        <w:jc w:val="both"/>
      </w:pPr>
      <w:r>
        <w:t xml:space="preserve">    По  окончании  срока  действия  вида на жительство данный срок по моему</w:t>
      </w:r>
    </w:p>
    <w:p w:rsidR="009E100B" w:rsidRDefault="009E100B">
      <w:pPr>
        <w:pStyle w:val="ConsPlusNonformat"/>
        <w:jc w:val="both"/>
      </w:pPr>
      <w:r>
        <w:t>заявлению  может  быть  продлен  на пять лет/на срок действия разрешения на</w:t>
      </w:r>
    </w:p>
    <w:p w:rsidR="009E100B" w:rsidRDefault="009E100B">
      <w:pPr>
        <w:pStyle w:val="ConsPlusNonformat"/>
        <w:jc w:val="both"/>
      </w:pPr>
      <w:r>
        <w:lastRenderedPageBreak/>
        <w:t>работу,     выданного    высококвалифицированному    специалисту    (нужное</w:t>
      </w:r>
    </w:p>
    <w:p w:rsidR="009E100B" w:rsidRDefault="009E100B">
      <w:pPr>
        <w:pStyle w:val="ConsPlusNonformat"/>
        <w:jc w:val="both"/>
      </w:pPr>
      <w:r>
        <w:t>подчеркнуть).  Количество  продлений  срока  действия вида на жительство не</w:t>
      </w:r>
    </w:p>
    <w:p w:rsidR="009E100B" w:rsidRDefault="009E100B">
      <w:pPr>
        <w:pStyle w:val="ConsPlusNonformat"/>
        <w:jc w:val="both"/>
      </w:pPr>
      <w:r>
        <w:t>ограничено.</w:t>
      </w:r>
    </w:p>
    <w:p w:rsidR="009E100B" w:rsidRDefault="009E100B">
      <w:pPr>
        <w:pStyle w:val="ConsPlusNonformat"/>
        <w:jc w:val="both"/>
      </w:pPr>
      <w:r>
        <w:t xml:space="preserve">    Я  предупрежден,  что  заявление  о продлении вида на жительство должно</w:t>
      </w:r>
    </w:p>
    <w:p w:rsidR="009E100B" w:rsidRDefault="009E100B">
      <w:pPr>
        <w:pStyle w:val="ConsPlusNonformat"/>
        <w:jc w:val="both"/>
      </w:pPr>
      <w:r>
        <w:t>быть  подано  в  территориальный  орган  МВД  России не позднее, чем за два</w:t>
      </w:r>
    </w:p>
    <w:p w:rsidR="009E100B" w:rsidRDefault="009E100B">
      <w:pPr>
        <w:pStyle w:val="ConsPlusNonformat"/>
        <w:jc w:val="both"/>
      </w:pPr>
      <w:r>
        <w:t>месяца до истечения срока действия вида на жительство.</w:t>
      </w:r>
    </w:p>
    <w:p w:rsidR="009E100B" w:rsidRDefault="009E100B">
      <w:pPr>
        <w:pStyle w:val="ConsPlusNonformat"/>
        <w:jc w:val="both"/>
      </w:pPr>
      <w:r>
        <w:t xml:space="preserve">    Я  предупрежден, что если по истечении двух лет после получения вида на</w:t>
      </w:r>
    </w:p>
    <w:p w:rsidR="009E100B" w:rsidRDefault="009E100B">
      <w:pPr>
        <w:pStyle w:val="ConsPlusNonformat"/>
        <w:jc w:val="both"/>
      </w:pPr>
      <w:r>
        <w:t xml:space="preserve">жительство  </w:t>
      </w:r>
      <w:hyperlink w:anchor="P2301" w:history="1">
        <w:r>
          <w:rPr>
            <w:color w:val="0000FF"/>
          </w:rPr>
          <w:t>&lt;1&gt;</w:t>
        </w:r>
      </w:hyperlink>
      <w:r>
        <w:t xml:space="preserve">  не  подал  заявление  о  приеме  в  гражданство Российской</w:t>
      </w:r>
    </w:p>
    <w:p w:rsidR="009E100B" w:rsidRDefault="009E100B">
      <w:pPr>
        <w:pStyle w:val="ConsPlusNonformat"/>
        <w:jc w:val="both"/>
      </w:pPr>
      <w:r>
        <w:t xml:space="preserve">Федерации, вид на жительство согласно </w:t>
      </w:r>
      <w:hyperlink r:id="rId114" w:history="1">
        <w:r>
          <w:rPr>
            <w:color w:val="0000FF"/>
          </w:rPr>
          <w:t>пункту 7 статьи 9</w:t>
        </w:r>
      </w:hyperlink>
      <w:r>
        <w:t xml:space="preserve"> Федерального закона</w:t>
      </w:r>
    </w:p>
    <w:p w:rsidR="009E100B" w:rsidRDefault="009E100B">
      <w:pPr>
        <w:pStyle w:val="ConsPlusNonformat"/>
        <w:jc w:val="both"/>
      </w:pPr>
      <w:r>
        <w:t>от  25  июля  2002  г. N 115-ФЗ "О правовом положении иностранных граждан в</w:t>
      </w:r>
    </w:p>
    <w:p w:rsidR="009E100B" w:rsidRDefault="009E100B">
      <w:pPr>
        <w:pStyle w:val="ConsPlusNonformat"/>
        <w:jc w:val="both"/>
      </w:pPr>
      <w:r>
        <w:t>Российской Федерации" аннулируется.</w:t>
      </w:r>
    </w:p>
    <w:p w:rsidR="009E100B" w:rsidRDefault="009E100B">
      <w:pPr>
        <w:pStyle w:val="ConsPlusNonformat"/>
        <w:jc w:val="both"/>
      </w:pPr>
      <w:r>
        <w:t xml:space="preserve">    Я  предупрежден,  что  в соответствии со </w:t>
      </w:r>
      <w:hyperlink r:id="rId115" w:history="1">
        <w:r>
          <w:rPr>
            <w:color w:val="0000FF"/>
          </w:rPr>
          <w:t>статьей 16</w:t>
        </w:r>
      </w:hyperlink>
      <w:r>
        <w:t xml:space="preserve"> Федерального закона</w:t>
      </w:r>
    </w:p>
    <w:p w:rsidR="009E100B" w:rsidRDefault="009E100B">
      <w:pPr>
        <w:pStyle w:val="ConsPlusNonformat"/>
        <w:jc w:val="both"/>
      </w:pPr>
      <w:r>
        <w:t>от 18 июля 2006 г. N 109-ФЗ "О миграционном учете иностранных граждан и лиц</w:t>
      </w:r>
    </w:p>
    <w:p w:rsidR="009E100B" w:rsidRDefault="009E100B">
      <w:pPr>
        <w:pStyle w:val="ConsPlusNonformat"/>
        <w:jc w:val="both"/>
      </w:pPr>
      <w:r>
        <w:t>без  гражданства в Российской Федерации" в течение семи рабочих дней со дня</w:t>
      </w:r>
    </w:p>
    <w:p w:rsidR="009E100B" w:rsidRDefault="009E100B">
      <w:pPr>
        <w:pStyle w:val="ConsPlusNonformat"/>
        <w:jc w:val="both"/>
      </w:pPr>
      <w:r>
        <w:t>получения вида на жительство либо с даты прибытия в место нахождения жилого</w:t>
      </w:r>
    </w:p>
    <w:p w:rsidR="009E100B" w:rsidRDefault="009E100B">
      <w:pPr>
        <w:pStyle w:val="ConsPlusNonformat"/>
        <w:jc w:val="both"/>
      </w:pPr>
      <w:r>
        <w:t>помещения, избранного мной в качестве места жительства, я должен обратиться</w:t>
      </w:r>
    </w:p>
    <w:p w:rsidR="009E100B" w:rsidRDefault="009E100B">
      <w:pPr>
        <w:pStyle w:val="ConsPlusNonformat"/>
        <w:jc w:val="both"/>
      </w:pPr>
      <w:r>
        <w:t>с  заявлением о регистрации по месту жительства в территориальный орган МВД</w:t>
      </w:r>
    </w:p>
    <w:p w:rsidR="009E100B" w:rsidRDefault="009E100B">
      <w:pPr>
        <w:pStyle w:val="ConsPlusNonformat"/>
        <w:jc w:val="both"/>
      </w:pPr>
      <w:r>
        <w:t>России по месту нахождения данного жилого помещения.</w:t>
      </w:r>
    </w:p>
    <w:p w:rsidR="009E100B" w:rsidRDefault="009E100B">
      <w:pPr>
        <w:pStyle w:val="ConsPlusNonformat"/>
        <w:jc w:val="both"/>
      </w:pPr>
      <w:r>
        <w:t xml:space="preserve">    Я   проинформирован,   что   основанием  для  регистрации  иностранного</w:t>
      </w:r>
    </w:p>
    <w:p w:rsidR="009E100B" w:rsidRDefault="009E100B">
      <w:pPr>
        <w:pStyle w:val="ConsPlusNonformat"/>
        <w:jc w:val="both"/>
      </w:pPr>
      <w:r>
        <w:t>гражданина  по  месту  жительства  является  наличие у данного иностранного</w:t>
      </w:r>
    </w:p>
    <w:p w:rsidR="009E100B" w:rsidRDefault="009E100B">
      <w:pPr>
        <w:pStyle w:val="ConsPlusNonformat"/>
        <w:jc w:val="both"/>
      </w:pPr>
      <w:r>
        <w:t>гражданина  права  пользования  жилым помещением, находящимся на территории</w:t>
      </w:r>
    </w:p>
    <w:p w:rsidR="009E100B" w:rsidRDefault="009E100B">
      <w:pPr>
        <w:pStyle w:val="ConsPlusNonformat"/>
        <w:jc w:val="both"/>
      </w:pPr>
      <w:r>
        <w:t>Российской Федерации.</w:t>
      </w:r>
    </w:p>
    <w:p w:rsidR="009E100B" w:rsidRDefault="009E100B">
      <w:pPr>
        <w:pStyle w:val="ConsPlusNonformat"/>
        <w:jc w:val="both"/>
      </w:pPr>
      <w:r>
        <w:t xml:space="preserve">    Я  предупрежден, что при утрате (хищении) у меня вида на жительство я в</w:t>
      </w:r>
    </w:p>
    <w:p w:rsidR="009E100B" w:rsidRDefault="009E100B">
      <w:pPr>
        <w:pStyle w:val="ConsPlusNonformat"/>
        <w:jc w:val="both"/>
      </w:pPr>
      <w:r>
        <w:t>3-х  дневный  срок  должен  обратиться в подразделение по вопросам миграции</w:t>
      </w:r>
    </w:p>
    <w:p w:rsidR="009E100B" w:rsidRDefault="009E100B">
      <w:pPr>
        <w:pStyle w:val="ConsPlusNonformat"/>
        <w:jc w:val="both"/>
      </w:pPr>
      <w:r>
        <w:t>территориального   органа   МВД   России   на   региональном   уровне  либо</w:t>
      </w:r>
    </w:p>
    <w:p w:rsidR="009E100B" w:rsidRDefault="009E100B">
      <w:pPr>
        <w:pStyle w:val="ConsPlusNonformat"/>
        <w:jc w:val="both"/>
      </w:pPr>
      <w:r>
        <w:t>подразделение  по  вопросам  миграции территориального органа МВД России на</w:t>
      </w:r>
    </w:p>
    <w:p w:rsidR="009E100B" w:rsidRDefault="009E100B">
      <w:pPr>
        <w:pStyle w:val="ConsPlusNonformat"/>
        <w:jc w:val="both"/>
      </w:pPr>
      <w:r>
        <w:t>районном  уровне по месту выдачи вида на жительство или по месту жительства</w:t>
      </w:r>
    </w:p>
    <w:p w:rsidR="009E100B" w:rsidRDefault="009E100B">
      <w:pPr>
        <w:pStyle w:val="ConsPlusNonformat"/>
        <w:jc w:val="both"/>
      </w:pPr>
      <w:r>
        <w:t>с заявлением о выдаче вида на жительство взамен утраченного.</w:t>
      </w:r>
    </w:p>
    <w:p w:rsidR="009E100B" w:rsidRDefault="009E100B">
      <w:pPr>
        <w:pStyle w:val="ConsPlusNonformat"/>
        <w:jc w:val="both"/>
      </w:pPr>
    </w:p>
    <w:p w:rsidR="009E100B" w:rsidRDefault="009E100B">
      <w:pPr>
        <w:pStyle w:val="ConsPlusNonformat"/>
        <w:jc w:val="both"/>
      </w:pPr>
      <w:r>
        <w:t>___________________________________________________________     ___________</w:t>
      </w:r>
    </w:p>
    <w:p w:rsidR="009E100B" w:rsidRDefault="009E100B">
      <w:pPr>
        <w:pStyle w:val="ConsPlusNonformat"/>
        <w:jc w:val="both"/>
      </w:pPr>
      <w:r>
        <w:t>(должность, Ф.И.О. должностного лица, получившего расписку)      (подпись)</w:t>
      </w:r>
    </w:p>
    <w:p w:rsidR="009E100B" w:rsidRDefault="009E100B">
      <w:pPr>
        <w:pStyle w:val="ConsPlusNormal"/>
        <w:jc w:val="both"/>
      </w:pPr>
    </w:p>
    <w:p w:rsidR="009E100B" w:rsidRDefault="009E100B">
      <w:pPr>
        <w:pStyle w:val="ConsPlusNormal"/>
        <w:ind w:firstLine="540"/>
        <w:jc w:val="both"/>
      </w:pPr>
      <w:r>
        <w:t>--------------------------------</w:t>
      </w:r>
    </w:p>
    <w:p w:rsidR="009E100B" w:rsidRDefault="009E100B">
      <w:pPr>
        <w:pStyle w:val="ConsPlusNormal"/>
        <w:spacing w:before="220"/>
        <w:ind w:firstLine="540"/>
        <w:jc w:val="both"/>
      </w:pPr>
      <w:bookmarkStart w:id="122" w:name="P2301"/>
      <w:bookmarkEnd w:id="122"/>
      <w:r>
        <w:t xml:space="preserve">&lt;1&gt; Указанное положение разъясняется иностранному гражданину, получившему вид на жительство в соответствии с </w:t>
      </w:r>
      <w:hyperlink r:id="rId116" w:history="1">
        <w:r>
          <w:rPr>
            <w:color w:val="0000FF"/>
          </w:rPr>
          <w:t>подпунктом 2 пункта 3.1 статьи 8</w:t>
        </w:r>
      </w:hyperlink>
      <w:r>
        <w:t xml:space="preserve"> Федерального закона от 25 июля 2002 г. N 115-ФЗ "О правовом положении иностранных граждан в Российской Федерации".</w:t>
      </w: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right"/>
        <w:outlineLvl w:val="1"/>
      </w:pPr>
      <w:bookmarkStart w:id="123" w:name="P2307"/>
      <w:bookmarkEnd w:id="123"/>
      <w:r>
        <w:t>Приложение N 12</w:t>
      </w:r>
    </w:p>
    <w:p w:rsidR="009E100B" w:rsidRDefault="009E100B">
      <w:pPr>
        <w:pStyle w:val="ConsPlusNormal"/>
        <w:jc w:val="right"/>
      </w:pPr>
      <w:r>
        <w:t>к Административному регламенту</w:t>
      </w:r>
    </w:p>
    <w:p w:rsidR="009E100B" w:rsidRDefault="009E100B">
      <w:pPr>
        <w:pStyle w:val="ConsPlusNormal"/>
        <w:jc w:val="right"/>
      </w:pPr>
      <w:r>
        <w:t>Министерства внутренних дел</w:t>
      </w:r>
    </w:p>
    <w:p w:rsidR="009E100B" w:rsidRDefault="009E100B">
      <w:pPr>
        <w:pStyle w:val="ConsPlusNormal"/>
        <w:jc w:val="right"/>
      </w:pPr>
      <w:r>
        <w:t>Российской Федерации по предоставлению</w:t>
      </w:r>
    </w:p>
    <w:p w:rsidR="009E100B" w:rsidRDefault="009E100B">
      <w:pPr>
        <w:pStyle w:val="ConsPlusNormal"/>
        <w:jc w:val="right"/>
      </w:pPr>
      <w:r>
        <w:t>государственной услуги по выдаче</w:t>
      </w:r>
    </w:p>
    <w:p w:rsidR="009E100B" w:rsidRDefault="009E100B">
      <w:pPr>
        <w:pStyle w:val="ConsPlusNormal"/>
        <w:jc w:val="right"/>
      </w:pPr>
      <w:r>
        <w:t>иностранным гражданам и лицам</w:t>
      </w:r>
    </w:p>
    <w:p w:rsidR="009E100B" w:rsidRDefault="009E100B">
      <w:pPr>
        <w:pStyle w:val="ConsPlusNormal"/>
        <w:jc w:val="right"/>
      </w:pPr>
      <w:r>
        <w:t>без гражданства вида на жительство</w:t>
      </w:r>
    </w:p>
    <w:p w:rsidR="009E100B" w:rsidRDefault="009E100B">
      <w:pPr>
        <w:pStyle w:val="ConsPlusNormal"/>
        <w:jc w:val="right"/>
      </w:pPr>
      <w:r>
        <w:t>в Российской Федерации</w:t>
      </w:r>
    </w:p>
    <w:p w:rsidR="009E100B" w:rsidRDefault="009E100B">
      <w:pPr>
        <w:pStyle w:val="ConsPlusNormal"/>
        <w:jc w:val="both"/>
      </w:pPr>
    </w:p>
    <w:p w:rsidR="009E100B" w:rsidRDefault="009E100B">
      <w:pPr>
        <w:pStyle w:val="ConsPlusNormal"/>
        <w:jc w:val="center"/>
        <w:outlineLvl w:val="2"/>
      </w:pPr>
      <w:r>
        <w:t>ФОРМА</w:t>
      </w:r>
    </w:p>
    <w:p w:rsidR="009E100B" w:rsidRDefault="009E100B">
      <w:pPr>
        <w:pStyle w:val="ConsPlusNormal"/>
        <w:jc w:val="center"/>
      </w:pPr>
      <w:r>
        <w:t>отметки о выдаче вида на жительство</w:t>
      </w:r>
    </w:p>
    <w:p w:rsidR="009E100B" w:rsidRDefault="009E100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3969"/>
      </w:tblGrid>
      <w:tr w:rsidR="009E100B">
        <w:tc>
          <w:tcPr>
            <w:tcW w:w="3969" w:type="dxa"/>
            <w:tcBorders>
              <w:top w:val="single" w:sz="4" w:space="0" w:color="auto"/>
              <w:left w:val="single" w:sz="4" w:space="0" w:color="auto"/>
              <w:bottom w:val="nil"/>
              <w:right w:val="single" w:sz="4" w:space="0" w:color="auto"/>
            </w:tcBorders>
          </w:tcPr>
          <w:p w:rsidR="009E100B" w:rsidRDefault="009E100B">
            <w:pPr>
              <w:pStyle w:val="ConsPlusNormal"/>
              <w:jc w:val="center"/>
            </w:pPr>
            <w:r>
              <w:t>ВИД НА ЖИТЕЛЬСТВО</w:t>
            </w:r>
          </w:p>
        </w:tc>
      </w:tr>
      <w:tr w:rsidR="009E100B">
        <w:tc>
          <w:tcPr>
            <w:tcW w:w="3969" w:type="dxa"/>
            <w:tcBorders>
              <w:top w:val="nil"/>
              <w:left w:val="single" w:sz="4" w:space="0" w:color="auto"/>
              <w:bottom w:val="nil"/>
              <w:right w:val="single" w:sz="4" w:space="0" w:color="auto"/>
            </w:tcBorders>
          </w:tcPr>
          <w:p w:rsidR="009E100B" w:rsidRDefault="009E100B">
            <w:pPr>
              <w:pStyle w:val="ConsPlusNormal"/>
              <w:jc w:val="center"/>
            </w:pPr>
            <w:r>
              <w:t>_____ N ___________________</w:t>
            </w:r>
          </w:p>
        </w:tc>
      </w:tr>
      <w:tr w:rsidR="009E100B">
        <w:tc>
          <w:tcPr>
            <w:tcW w:w="3969" w:type="dxa"/>
            <w:tcBorders>
              <w:top w:val="nil"/>
              <w:left w:val="single" w:sz="4" w:space="0" w:color="auto"/>
              <w:bottom w:val="nil"/>
              <w:right w:val="single" w:sz="4" w:space="0" w:color="auto"/>
            </w:tcBorders>
          </w:tcPr>
          <w:p w:rsidR="009E100B" w:rsidRDefault="009E100B">
            <w:pPr>
              <w:pStyle w:val="ConsPlusNormal"/>
              <w:jc w:val="center"/>
            </w:pPr>
            <w:r>
              <w:lastRenderedPageBreak/>
              <w:t>ВЫДАН</w:t>
            </w:r>
          </w:p>
        </w:tc>
      </w:tr>
      <w:tr w:rsidR="009E100B">
        <w:tc>
          <w:tcPr>
            <w:tcW w:w="3969" w:type="dxa"/>
            <w:tcBorders>
              <w:top w:val="nil"/>
              <w:left w:val="single" w:sz="4" w:space="0" w:color="auto"/>
              <w:bottom w:val="nil"/>
              <w:right w:val="single" w:sz="4" w:space="0" w:color="auto"/>
            </w:tcBorders>
          </w:tcPr>
          <w:p w:rsidR="009E100B" w:rsidRDefault="009E100B">
            <w:pPr>
              <w:pStyle w:val="ConsPlusNormal"/>
              <w:jc w:val="center"/>
            </w:pPr>
            <w:r>
              <w:t>до "__" _________________ 20__ г.</w:t>
            </w:r>
          </w:p>
        </w:tc>
      </w:tr>
      <w:tr w:rsidR="009E100B">
        <w:tc>
          <w:tcPr>
            <w:tcW w:w="3969" w:type="dxa"/>
            <w:tcBorders>
              <w:top w:val="nil"/>
              <w:left w:val="single" w:sz="4" w:space="0" w:color="auto"/>
              <w:bottom w:val="single" w:sz="4" w:space="0" w:color="auto"/>
              <w:right w:val="single" w:sz="4" w:space="0" w:color="auto"/>
            </w:tcBorders>
          </w:tcPr>
          <w:p w:rsidR="009E100B" w:rsidRDefault="009E100B">
            <w:pPr>
              <w:pStyle w:val="ConsPlusNormal"/>
            </w:pPr>
            <w:r>
              <w:t>Подпись __________</w:t>
            </w:r>
          </w:p>
        </w:tc>
      </w:tr>
    </w:tbl>
    <w:p w:rsidR="009E100B" w:rsidRDefault="009E100B">
      <w:pPr>
        <w:pStyle w:val="ConsPlusNormal"/>
        <w:jc w:val="both"/>
      </w:pPr>
    </w:p>
    <w:p w:rsidR="009E100B" w:rsidRDefault="009E100B">
      <w:pPr>
        <w:pStyle w:val="ConsPlusNormal"/>
        <w:jc w:val="center"/>
      </w:pPr>
      <w:r>
        <w:t>(Размер 70 x 30 мм)</w:t>
      </w: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center"/>
        <w:outlineLvl w:val="2"/>
      </w:pPr>
      <w:r>
        <w:t>ФОРМА</w:t>
      </w:r>
    </w:p>
    <w:p w:rsidR="009E100B" w:rsidRDefault="009E100B">
      <w:pPr>
        <w:pStyle w:val="ConsPlusNormal"/>
        <w:jc w:val="center"/>
      </w:pPr>
      <w:r>
        <w:t>отметки о продлении срока действия вида на жительство</w:t>
      </w:r>
    </w:p>
    <w:p w:rsidR="009E100B" w:rsidRDefault="009E100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3969"/>
      </w:tblGrid>
      <w:tr w:rsidR="009E100B">
        <w:tc>
          <w:tcPr>
            <w:tcW w:w="3969" w:type="dxa"/>
            <w:tcBorders>
              <w:top w:val="single" w:sz="4" w:space="0" w:color="auto"/>
              <w:left w:val="single" w:sz="4" w:space="0" w:color="auto"/>
              <w:bottom w:val="nil"/>
              <w:right w:val="single" w:sz="4" w:space="0" w:color="auto"/>
            </w:tcBorders>
          </w:tcPr>
          <w:p w:rsidR="009E100B" w:rsidRDefault="009E100B">
            <w:pPr>
              <w:pStyle w:val="ConsPlusNormal"/>
              <w:jc w:val="center"/>
            </w:pPr>
            <w:r>
              <w:t>ВИД НА ЖИТЕЛЬСТВО</w:t>
            </w:r>
          </w:p>
        </w:tc>
      </w:tr>
      <w:tr w:rsidR="009E100B">
        <w:tc>
          <w:tcPr>
            <w:tcW w:w="3969" w:type="dxa"/>
            <w:tcBorders>
              <w:top w:val="nil"/>
              <w:left w:val="single" w:sz="4" w:space="0" w:color="auto"/>
              <w:bottom w:val="nil"/>
              <w:right w:val="single" w:sz="4" w:space="0" w:color="auto"/>
            </w:tcBorders>
          </w:tcPr>
          <w:p w:rsidR="009E100B" w:rsidRDefault="009E100B">
            <w:pPr>
              <w:pStyle w:val="ConsPlusNormal"/>
              <w:jc w:val="center"/>
            </w:pPr>
            <w:r>
              <w:t>_____ N ___________________</w:t>
            </w:r>
          </w:p>
        </w:tc>
      </w:tr>
      <w:tr w:rsidR="009E100B">
        <w:tc>
          <w:tcPr>
            <w:tcW w:w="3969" w:type="dxa"/>
            <w:tcBorders>
              <w:top w:val="nil"/>
              <w:left w:val="single" w:sz="4" w:space="0" w:color="auto"/>
              <w:bottom w:val="nil"/>
              <w:right w:val="single" w:sz="4" w:space="0" w:color="auto"/>
            </w:tcBorders>
          </w:tcPr>
          <w:p w:rsidR="009E100B" w:rsidRDefault="009E100B">
            <w:pPr>
              <w:pStyle w:val="ConsPlusNormal"/>
              <w:jc w:val="center"/>
            </w:pPr>
            <w:r>
              <w:t>ПРОДЛЕН</w:t>
            </w:r>
          </w:p>
        </w:tc>
      </w:tr>
      <w:tr w:rsidR="009E100B">
        <w:tc>
          <w:tcPr>
            <w:tcW w:w="3969" w:type="dxa"/>
            <w:tcBorders>
              <w:top w:val="nil"/>
              <w:left w:val="single" w:sz="4" w:space="0" w:color="auto"/>
              <w:bottom w:val="nil"/>
              <w:right w:val="single" w:sz="4" w:space="0" w:color="auto"/>
            </w:tcBorders>
          </w:tcPr>
          <w:p w:rsidR="009E100B" w:rsidRDefault="009E100B">
            <w:pPr>
              <w:pStyle w:val="ConsPlusNormal"/>
              <w:jc w:val="center"/>
            </w:pPr>
            <w:r>
              <w:t>до "__" _________________ 20__ г.</w:t>
            </w:r>
          </w:p>
        </w:tc>
      </w:tr>
      <w:tr w:rsidR="009E100B">
        <w:tc>
          <w:tcPr>
            <w:tcW w:w="3969" w:type="dxa"/>
            <w:tcBorders>
              <w:top w:val="nil"/>
              <w:left w:val="single" w:sz="4" w:space="0" w:color="auto"/>
              <w:bottom w:val="single" w:sz="4" w:space="0" w:color="auto"/>
              <w:right w:val="single" w:sz="4" w:space="0" w:color="auto"/>
            </w:tcBorders>
          </w:tcPr>
          <w:p w:rsidR="009E100B" w:rsidRDefault="009E100B">
            <w:pPr>
              <w:pStyle w:val="ConsPlusNormal"/>
            </w:pPr>
            <w:r>
              <w:t>Подпись __________</w:t>
            </w:r>
          </w:p>
        </w:tc>
      </w:tr>
    </w:tbl>
    <w:p w:rsidR="009E100B" w:rsidRDefault="009E100B">
      <w:pPr>
        <w:pStyle w:val="ConsPlusNormal"/>
        <w:jc w:val="both"/>
      </w:pPr>
    </w:p>
    <w:p w:rsidR="009E100B" w:rsidRDefault="009E100B">
      <w:pPr>
        <w:pStyle w:val="ConsPlusNormal"/>
        <w:jc w:val="center"/>
      </w:pPr>
      <w:r>
        <w:t>(Размер 70 x 30 мм)</w:t>
      </w: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right"/>
        <w:outlineLvl w:val="1"/>
      </w:pPr>
      <w:r>
        <w:t>Приложение N 13</w:t>
      </w:r>
    </w:p>
    <w:p w:rsidR="009E100B" w:rsidRDefault="009E100B">
      <w:pPr>
        <w:pStyle w:val="ConsPlusNormal"/>
        <w:jc w:val="right"/>
      </w:pPr>
      <w:r>
        <w:t>к Административному регламенту</w:t>
      </w:r>
    </w:p>
    <w:p w:rsidR="009E100B" w:rsidRDefault="009E100B">
      <w:pPr>
        <w:pStyle w:val="ConsPlusNormal"/>
        <w:jc w:val="right"/>
      </w:pPr>
      <w:r>
        <w:t>Министерства внутренних дел</w:t>
      </w:r>
    </w:p>
    <w:p w:rsidR="009E100B" w:rsidRDefault="009E100B">
      <w:pPr>
        <w:pStyle w:val="ConsPlusNormal"/>
        <w:jc w:val="right"/>
      </w:pPr>
      <w:r>
        <w:t>Российской Федерации по предоставлению</w:t>
      </w:r>
    </w:p>
    <w:p w:rsidR="009E100B" w:rsidRDefault="009E100B">
      <w:pPr>
        <w:pStyle w:val="ConsPlusNormal"/>
        <w:jc w:val="right"/>
      </w:pPr>
      <w:r>
        <w:t>государственной услуги по выдаче</w:t>
      </w:r>
    </w:p>
    <w:p w:rsidR="009E100B" w:rsidRDefault="009E100B">
      <w:pPr>
        <w:pStyle w:val="ConsPlusNormal"/>
        <w:jc w:val="right"/>
      </w:pPr>
      <w:r>
        <w:t>иностранным гражданам и лицам</w:t>
      </w:r>
    </w:p>
    <w:p w:rsidR="009E100B" w:rsidRDefault="009E100B">
      <w:pPr>
        <w:pStyle w:val="ConsPlusNormal"/>
        <w:jc w:val="right"/>
      </w:pPr>
      <w:r>
        <w:t>без гражданства вида на жительство</w:t>
      </w:r>
    </w:p>
    <w:p w:rsidR="009E100B" w:rsidRDefault="009E100B">
      <w:pPr>
        <w:pStyle w:val="ConsPlusNormal"/>
        <w:jc w:val="right"/>
      </w:pPr>
      <w:r>
        <w:t>в Российской Федерации</w:t>
      </w:r>
    </w:p>
    <w:p w:rsidR="009E100B" w:rsidRDefault="009E100B">
      <w:pPr>
        <w:pStyle w:val="ConsPlusNormal"/>
        <w:jc w:val="both"/>
      </w:pPr>
    </w:p>
    <w:p w:rsidR="009E100B" w:rsidRDefault="009E100B">
      <w:pPr>
        <w:pStyle w:val="ConsPlusNormal"/>
        <w:jc w:val="right"/>
      </w:pPr>
      <w:r>
        <w:t>ФОРМА</w:t>
      </w:r>
    </w:p>
    <w:p w:rsidR="009E100B" w:rsidRDefault="009E100B">
      <w:pPr>
        <w:pStyle w:val="ConsPlusNormal"/>
        <w:jc w:val="both"/>
      </w:pPr>
    </w:p>
    <w:p w:rsidR="009E100B" w:rsidRDefault="009E100B">
      <w:pPr>
        <w:pStyle w:val="ConsPlusNormal"/>
        <w:jc w:val="center"/>
      </w:pPr>
      <w:bookmarkStart w:id="124" w:name="P2355"/>
      <w:bookmarkEnd w:id="124"/>
      <w:r>
        <w:t>УЧЕТНАЯ КАРТОЧКА</w:t>
      </w:r>
    </w:p>
    <w:p w:rsidR="009E100B" w:rsidRDefault="009E1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5"/>
        <w:gridCol w:w="2840"/>
        <w:gridCol w:w="1749"/>
        <w:gridCol w:w="1304"/>
        <w:gridCol w:w="1474"/>
      </w:tblGrid>
      <w:tr w:rsidR="009E100B">
        <w:tc>
          <w:tcPr>
            <w:tcW w:w="7578" w:type="dxa"/>
            <w:gridSpan w:val="4"/>
          </w:tcPr>
          <w:p w:rsidR="009E100B" w:rsidRDefault="009E100B">
            <w:pPr>
              <w:pStyle w:val="ConsPlusNormal"/>
              <w:jc w:val="center"/>
            </w:pPr>
            <w:r>
              <w:t>Учетная карточка иностранного гражданина/лица без гражданства (ненужное зачеркнуть)</w:t>
            </w:r>
          </w:p>
        </w:tc>
        <w:tc>
          <w:tcPr>
            <w:tcW w:w="1474" w:type="dxa"/>
            <w:vAlign w:val="center"/>
          </w:tcPr>
          <w:p w:rsidR="009E100B" w:rsidRDefault="009E100B">
            <w:pPr>
              <w:pStyle w:val="ConsPlusNormal"/>
              <w:jc w:val="center"/>
            </w:pPr>
            <w:r>
              <w:t>В Ж</w:t>
            </w:r>
          </w:p>
        </w:tc>
      </w:tr>
      <w:tr w:rsidR="009E100B">
        <w:tc>
          <w:tcPr>
            <w:tcW w:w="9052" w:type="dxa"/>
            <w:gridSpan w:val="5"/>
          </w:tcPr>
          <w:p w:rsidR="009E100B" w:rsidRDefault="009E100B">
            <w:pPr>
              <w:pStyle w:val="ConsPlusNormal"/>
            </w:pPr>
          </w:p>
        </w:tc>
      </w:tr>
      <w:tr w:rsidR="009E100B">
        <w:tc>
          <w:tcPr>
            <w:tcW w:w="9052" w:type="dxa"/>
            <w:gridSpan w:val="5"/>
          </w:tcPr>
          <w:p w:rsidR="009E100B" w:rsidRDefault="009E100B">
            <w:pPr>
              <w:pStyle w:val="ConsPlusNormal"/>
              <w:jc w:val="both"/>
            </w:pPr>
            <w:r>
              <w:t>Регистрационный номер учетного дела</w:t>
            </w:r>
          </w:p>
        </w:tc>
      </w:tr>
      <w:tr w:rsidR="009E100B">
        <w:tc>
          <w:tcPr>
            <w:tcW w:w="9052" w:type="dxa"/>
            <w:gridSpan w:val="5"/>
          </w:tcPr>
          <w:p w:rsidR="009E100B" w:rsidRDefault="009E100B">
            <w:pPr>
              <w:pStyle w:val="ConsPlusNormal"/>
              <w:jc w:val="both"/>
            </w:pPr>
            <w:r>
              <w:t>1. Фамилия, имя, отчество</w:t>
            </w:r>
          </w:p>
        </w:tc>
      </w:tr>
      <w:tr w:rsidR="009E100B">
        <w:tc>
          <w:tcPr>
            <w:tcW w:w="1685" w:type="dxa"/>
          </w:tcPr>
          <w:p w:rsidR="009E100B" w:rsidRDefault="009E100B">
            <w:pPr>
              <w:pStyle w:val="ConsPlusNormal"/>
            </w:pPr>
            <w:r>
              <w:t>2. Пол</w:t>
            </w:r>
          </w:p>
        </w:tc>
        <w:tc>
          <w:tcPr>
            <w:tcW w:w="4589" w:type="dxa"/>
            <w:gridSpan w:val="2"/>
          </w:tcPr>
          <w:p w:rsidR="009E100B" w:rsidRDefault="009E100B">
            <w:pPr>
              <w:pStyle w:val="ConsPlusNormal"/>
            </w:pPr>
            <w:r>
              <w:t>3. Дата рождения</w:t>
            </w:r>
          </w:p>
        </w:tc>
        <w:tc>
          <w:tcPr>
            <w:tcW w:w="2778" w:type="dxa"/>
            <w:gridSpan w:val="2"/>
          </w:tcPr>
          <w:p w:rsidR="009E100B" w:rsidRDefault="009E100B">
            <w:pPr>
              <w:pStyle w:val="ConsPlusNormal"/>
            </w:pPr>
            <w:r>
              <w:t>4. Место рождения</w:t>
            </w:r>
          </w:p>
        </w:tc>
      </w:tr>
      <w:tr w:rsidR="009E100B">
        <w:tc>
          <w:tcPr>
            <w:tcW w:w="9052" w:type="dxa"/>
            <w:gridSpan w:val="5"/>
          </w:tcPr>
          <w:p w:rsidR="009E100B" w:rsidRDefault="009E100B">
            <w:pPr>
              <w:pStyle w:val="ConsPlusNormal"/>
              <w:jc w:val="both"/>
            </w:pPr>
            <w:r>
              <w:t>5. Гражданство</w:t>
            </w:r>
          </w:p>
        </w:tc>
      </w:tr>
      <w:tr w:rsidR="009E100B">
        <w:tc>
          <w:tcPr>
            <w:tcW w:w="9052" w:type="dxa"/>
            <w:gridSpan w:val="5"/>
          </w:tcPr>
          <w:p w:rsidR="009E100B" w:rsidRDefault="009E100B">
            <w:pPr>
              <w:pStyle w:val="ConsPlusNormal"/>
              <w:jc w:val="both"/>
            </w:pPr>
            <w:r>
              <w:lastRenderedPageBreak/>
              <w:t>6. Государство прежнего проживания</w:t>
            </w:r>
          </w:p>
        </w:tc>
      </w:tr>
      <w:tr w:rsidR="009E100B">
        <w:tc>
          <w:tcPr>
            <w:tcW w:w="9052" w:type="dxa"/>
            <w:gridSpan w:val="5"/>
          </w:tcPr>
          <w:p w:rsidR="009E100B" w:rsidRDefault="009E100B">
            <w:pPr>
              <w:pStyle w:val="ConsPlusNormal"/>
              <w:jc w:val="both"/>
            </w:pPr>
            <w:r>
              <w:t>7. Дата приема заявления</w:t>
            </w:r>
          </w:p>
        </w:tc>
      </w:tr>
      <w:tr w:rsidR="009E100B">
        <w:tc>
          <w:tcPr>
            <w:tcW w:w="9052" w:type="dxa"/>
            <w:gridSpan w:val="5"/>
          </w:tcPr>
          <w:p w:rsidR="009E100B" w:rsidRDefault="009E100B">
            <w:pPr>
              <w:pStyle w:val="ConsPlusNormal"/>
              <w:jc w:val="both"/>
            </w:pPr>
            <w:r>
              <w:t>8. Основание приема заявления (проживание по разрешению на временное проживание, международное соглашение, прочие)</w:t>
            </w:r>
          </w:p>
        </w:tc>
      </w:tr>
      <w:tr w:rsidR="009E100B">
        <w:tc>
          <w:tcPr>
            <w:tcW w:w="9052" w:type="dxa"/>
            <w:gridSpan w:val="5"/>
          </w:tcPr>
          <w:p w:rsidR="009E100B" w:rsidRDefault="009E100B">
            <w:pPr>
              <w:pStyle w:val="ConsPlusNonformat"/>
              <w:jc w:val="both"/>
            </w:pPr>
            <w:r>
              <w:t>9. Документ, удостоверяющий личность, ___________________________</w:t>
            </w:r>
          </w:p>
          <w:p w:rsidR="009E100B" w:rsidRDefault="009E100B">
            <w:pPr>
              <w:pStyle w:val="ConsPlusNonformat"/>
              <w:jc w:val="both"/>
            </w:pPr>
            <w:r>
              <w:t xml:space="preserve">                                        серия и номер документа,</w:t>
            </w:r>
          </w:p>
          <w:p w:rsidR="009E100B" w:rsidRDefault="009E100B">
            <w:pPr>
              <w:pStyle w:val="ConsPlusNonformat"/>
              <w:jc w:val="both"/>
            </w:pPr>
            <w:r>
              <w:t xml:space="preserve">                                           когда и кем выдан</w:t>
            </w:r>
          </w:p>
        </w:tc>
      </w:tr>
      <w:tr w:rsidR="009E100B">
        <w:tc>
          <w:tcPr>
            <w:tcW w:w="9052" w:type="dxa"/>
            <w:gridSpan w:val="5"/>
          </w:tcPr>
          <w:p w:rsidR="009E100B" w:rsidRDefault="009E100B">
            <w:pPr>
              <w:pStyle w:val="ConsPlusNonformat"/>
              <w:jc w:val="both"/>
            </w:pPr>
            <w:r>
              <w:t>10. Решение, принятое по заявлению ______________________________</w:t>
            </w:r>
          </w:p>
          <w:p w:rsidR="009E100B" w:rsidRDefault="009E100B">
            <w:pPr>
              <w:pStyle w:val="ConsPlusNonformat"/>
              <w:jc w:val="both"/>
            </w:pPr>
            <w:r>
              <w:t xml:space="preserve">                                    номер решения, дата принятия</w:t>
            </w:r>
          </w:p>
          <w:p w:rsidR="009E100B" w:rsidRDefault="009E100B">
            <w:pPr>
              <w:pStyle w:val="ConsPlusNonformat"/>
              <w:jc w:val="both"/>
            </w:pPr>
            <w:r>
              <w:t xml:space="preserve">                                              решения</w:t>
            </w:r>
          </w:p>
        </w:tc>
      </w:tr>
      <w:tr w:rsidR="009E100B">
        <w:tc>
          <w:tcPr>
            <w:tcW w:w="9052" w:type="dxa"/>
            <w:gridSpan w:val="5"/>
          </w:tcPr>
          <w:p w:rsidR="009E100B" w:rsidRDefault="009E100B">
            <w:pPr>
              <w:pStyle w:val="ConsPlusNormal"/>
              <w:jc w:val="both"/>
            </w:pPr>
            <w:r>
              <w:t>11. Дата получения вида на жительство</w:t>
            </w:r>
          </w:p>
        </w:tc>
      </w:tr>
      <w:tr w:rsidR="009E100B">
        <w:tc>
          <w:tcPr>
            <w:tcW w:w="9052" w:type="dxa"/>
            <w:gridSpan w:val="5"/>
          </w:tcPr>
          <w:p w:rsidR="009E100B" w:rsidRDefault="009E100B">
            <w:pPr>
              <w:pStyle w:val="ConsPlusNormal"/>
              <w:jc w:val="both"/>
            </w:pPr>
            <w:r>
              <w:t>12. Адрес места жительства (пребывания)</w:t>
            </w:r>
          </w:p>
        </w:tc>
      </w:tr>
      <w:tr w:rsidR="009E100B">
        <w:tc>
          <w:tcPr>
            <w:tcW w:w="4525" w:type="dxa"/>
            <w:gridSpan w:val="2"/>
          </w:tcPr>
          <w:p w:rsidR="009E100B" w:rsidRDefault="009E100B">
            <w:pPr>
              <w:pStyle w:val="ConsPlusNormal"/>
              <w:jc w:val="both"/>
            </w:pPr>
            <w:r>
              <w:t>13. Прием уведомления о подтверждении проживания (дата)</w:t>
            </w:r>
          </w:p>
        </w:tc>
        <w:tc>
          <w:tcPr>
            <w:tcW w:w="4527" w:type="dxa"/>
            <w:gridSpan w:val="3"/>
          </w:tcPr>
          <w:p w:rsidR="009E100B" w:rsidRDefault="009E100B">
            <w:pPr>
              <w:pStyle w:val="ConsPlusNormal"/>
              <w:jc w:val="both"/>
            </w:pPr>
            <w:r>
              <w:t>Уполномоченное должностное лицо, принявшее уведомление (должность, Ф.И.О., подпись)</w:t>
            </w:r>
          </w:p>
        </w:tc>
      </w:tr>
      <w:tr w:rsidR="009E100B">
        <w:tc>
          <w:tcPr>
            <w:tcW w:w="9052" w:type="dxa"/>
            <w:gridSpan w:val="5"/>
          </w:tcPr>
          <w:p w:rsidR="009E100B" w:rsidRDefault="009E100B">
            <w:pPr>
              <w:pStyle w:val="ConsPlusNormal"/>
              <w:jc w:val="both"/>
            </w:pPr>
            <w:r>
              <w:t>14. Прочие отметки</w:t>
            </w:r>
          </w:p>
        </w:tc>
      </w:tr>
      <w:tr w:rsidR="009E100B">
        <w:tc>
          <w:tcPr>
            <w:tcW w:w="9052" w:type="dxa"/>
            <w:gridSpan w:val="5"/>
          </w:tcPr>
          <w:p w:rsidR="009E100B" w:rsidRDefault="009E100B">
            <w:pPr>
              <w:pStyle w:val="ConsPlusNormal"/>
              <w:jc w:val="both"/>
            </w:pPr>
            <w:r>
              <w:t>15. Основание заведения учетной карточки</w:t>
            </w:r>
          </w:p>
        </w:tc>
      </w:tr>
      <w:tr w:rsidR="009E100B">
        <w:tc>
          <w:tcPr>
            <w:tcW w:w="9052" w:type="dxa"/>
            <w:gridSpan w:val="5"/>
          </w:tcPr>
          <w:p w:rsidR="009E100B" w:rsidRDefault="009E100B">
            <w:pPr>
              <w:pStyle w:val="ConsPlusNormal"/>
              <w:jc w:val="both"/>
            </w:pPr>
            <w:r>
              <w:t>16. Дата заведения учетной карточки</w:t>
            </w:r>
          </w:p>
        </w:tc>
      </w:tr>
      <w:tr w:rsidR="009E100B">
        <w:tc>
          <w:tcPr>
            <w:tcW w:w="9052" w:type="dxa"/>
            <w:gridSpan w:val="5"/>
          </w:tcPr>
          <w:p w:rsidR="009E100B" w:rsidRDefault="009E100B">
            <w:pPr>
              <w:pStyle w:val="ConsPlusNormal"/>
              <w:jc w:val="both"/>
            </w:pPr>
            <w:r>
              <w:t>17. Должность, Ф.И.О. должностного лица, подпись</w:t>
            </w:r>
          </w:p>
        </w:tc>
      </w:tr>
    </w:tbl>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right"/>
        <w:outlineLvl w:val="1"/>
      </w:pPr>
      <w:r>
        <w:t>Приложение N 14</w:t>
      </w:r>
    </w:p>
    <w:p w:rsidR="009E100B" w:rsidRDefault="009E100B">
      <w:pPr>
        <w:pStyle w:val="ConsPlusNormal"/>
        <w:jc w:val="right"/>
      </w:pPr>
      <w:r>
        <w:t>к Административному регламенту</w:t>
      </w:r>
    </w:p>
    <w:p w:rsidR="009E100B" w:rsidRDefault="009E100B">
      <w:pPr>
        <w:pStyle w:val="ConsPlusNormal"/>
        <w:jc w:val="right"/>
      </w:pPr>
      <w:r>
        <w:t>Министерства внутренних дел</w:t>
      </w:r>
    </w:p>
    <w:p w:rsidR="009E100B" w:rsidRDefault="009E100B">
      <w:pPr>
        <w:pStyle w:val="ConsPlusNormal"/>
        <w:jc w:val="right"/>
      </w:pPr>
      <w:r>
        <w:t>Российской Федерации по предоставлению</w:t>
      </w:r>
    </w:p>
    <w:p w:rsidR="009E100B" w:rsidRDefault="009E100B">
      <w:pPr>
        <w:pStyle w:val="ConsPlusNormal"/>
        <w:jc w:val="right"/>
      </w:pPr>
      <w:r>
        <w:t>государственной услуги по выдаче</w:t>
      </w:r>
    </w:p>
    <w:p w:rsidR="009E100B" w:rsidRDefault="009E100B">
      <w:pPr>
        <w:pStyle w:val="ConsPlusNormal"/>
        <w:jc w:val="right"/>
      </w:pPr>
      <w:r>
        <w:t>иностранным гражданам и лицам</w:t>
      </w:r>
    </w:p>
    <w:p w:rsidR="009E100B" w:rsidRDefault="009E100B">
      <w:pPr>
        <w:pStyle w:val="ConsPlusNormal"/>
        <w:jc w:val="right"/>
      </w:pPr>
      <w:r>
        <w:t>без гражданства вида на жительство</w:t>
      </w:r>
    </w:p>
    <w:p w:rsidR="009E100B" w:rsidRDefault="009E100B">
      <w:pPr>
        <w:pStyle w:val="ConsPlusNormal"/>
        <w:jc w:val="right"/>
      </w:pPr>
      <w:r>
        <w:t>в Российской Федерации</w:t>
      </w:r>
    </w:p>
    <w:p w:rsidR="009E100B" w:rsidRDefault="009E100B">
      <w:pPr>
        <w:pStyle w:val="ConsPlusNormal"/>
        <w:jc w:val="both"/>
      </w:pPr>
    </w:p>
    <w:p w:rsidR="009E100B" w:rsidRDefault="009E100B">
      <w:pPr>
        <w:pStyle w:val="ConsPlusNormal"/>
        <w:jc w:val="center"/>
      </w:pPr>
      <w:r>
        <w:t>(РЕКОМЕНДУЕМЫЙ ОБРАЗЕЦ)</w:t>
      </w:r>
    </w:p>
    <w:p w:rsidR="009E100B" w:rsidRDefault="009E100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6307"/>
        <w:gridCol w:w="780"/>
        <w:gridCol w:w="1984"/>
      </w:tblGrid>
      <w:tr w:rsidR="009E100B">
        <w:tc>
          <w:tcPr>
            <w:tcW w:w="6307" w:type="dxa"/>
            <w:tcBorders>
              <w:top w:val="nil"/>
              <w:left w:val="nil"/>
              <w:bottom w:val="nil"/>
              <w:right w:val="nil"/>
            </w:tcBorders>
          </w:tcPr>
          <w:p w:rsidR="009E100B" w:rsidRDefault="009E100B">
            <w:pPr>
              <w:pStyle w:val="ConsPlusNormal"/>
            </w:pPr>
          </w:p>
        </w:tc>
        <w:tc>
          <w:tcPr>
            <w:tcW w:w="780" w:type="dxa"/>
            <w:tcBorders>
              <w:top w:val="nil"/>
              <w:left w:val="nil"/>
              <w:bottom w:val="nil"/>
              <w:right w:val="single" w:sz="4" w:space="0" w:color="auto"/>
            </w:tcBorders>
          </w:tcPr>
          <w:p w:rsidR="009E100B" w:rsidRDefault="009E100B">
            <w:pPr>
              <w:pStyle w:val="ConsPlusNormal"/>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9E100B" w:rsidRDefault="009E100B">
            <w:pPr>
              <w:pStyle w:val="ConsPlusNormal"/>
              <w:jc w:val="center"/>
            </w:pPr>
            <w:r>
              <w:t>Место для фотографии</w:t>
            </w:r>
          </w:p>
          <w:p w:rsidR="009E100B" w:rsidRDefault="009E100B">
            <w:pPr>
              <w:pStyle w:val="ConsPlusNormal"/>
              <w:jc w:val="center"/>
            </w:pPr>
            <w:r>
              <w:t xml:space="preserve">(35 x 45 мм) </w:t>
            </w:r>
            <w:hyperlink w:anchor="P2448" w:history="1">
              <w:r>
                <w:rPr>
                  <w:color w:val="0000FF"/>
                </w:rPr>
                <w:t>&lt;1&gt;</w:t>
              </w:r>
            </w:hyperlink>
          </w:p>
        </w:tc>
      </w:tr>
      <w:tr w:rsidR="009E100B">
        <w:tc>
          <w:tcPr>
            <w:tcW w:w="6307" w:type="dxa"/>
            <w:tcBorders>
              <w:top w:val="nil"/>
              <w:left w:val="nil"/>
              <w:bottom w:val="nil"/>
              <w:right w:val="nil"/>
            </w:tcBorders>
          </w:tcPr>
          <w:p w:rsidR="009E100B" w:rsidRDefault="009E100B">
            <w:pPr>
              <w:pStyle w:val="ConsPlusNormal"/>
            </w:pPr>
          </w:p>
        </w:tc>
        <w:tc>
          <w:tcPr>
            <w:tcW w:w="780" w:type="dxa"/>
            <w:tcBorders>
              <w:top w:val="nil"/>
              <w:left w:val="nil"/>
              <w:bottom w:val="nil"/>
              <w:right w:val="single" w:sz="4" w:space="0" w:color="auto"/>
            </w:tcBorders>
          </w:tcPr>
          <w:p w:rsidR="009E100B" w:rsidRDefault="009E100B">
            <w:pPr>
              <w:pStyle w:val="ConsPlusNormal"/>
            </w:pPr>
          </w:p>
        </w:tc>
        <w:tc>
          <w:tcPr>
            <w:tcW w:w="1984" w:type="dxa"/>
            <w:vMerge/>
            <w:tcBorders>
              <w:top w:val="single" w:sz="4" w:space="0" w:color="auto"/>
              <w:left w:val="single" w:sz="4" w:space="0" w:color="auto"/>
              <w:bottom w:val="single" w:sz="4" w:space="0" w:color="auto"/>
              <w:right w:val="single" w:sz="4" w:space="0" w:color="auto"/>
            </w:tcBorders>
          </w:tcPr>
          <w:p w:rsidR="009E100B" w:rsidRDefault="009E100B"/>
        </w:tc>
      </w:tr>
      <w:tr w:rsidR="009E100B">
        <w:tc>
          <w:tcPr>
            <w:tcW w:w="6307" w:type="dxa"/>
            <w:tcBorders>
              <w:top w:val="nil"/>
              <w:left w:val="nil"/>
              <w:bottom w:val="nil"/>
              <w:right w:val="nil"/>
            </w:tcBorders>
          </w:tcPr>
          <w:p w:rsidR="009E100B" w:rsidRDefault="009E100B">
            <w:pPr>
              <w:pStyle w:val="ConsPlusNormal"/>
              <w:jc w:val="right"/>
            </w:pPr>
            <w:r>
              <w:t xml:space="preserve">М.П. </w:t>
            </w:r>
            <w:hyperlink w:anchor="P2449" w:history="1">
              <w:r>
                <w:rPr>
                  <w:color w:val="0000FF"/>
                </w:rPr>
                <w:t>&lt;2&gt;</w:t>
              </w:r>
            </w:hyperlink>
          </w:p>
        </w:tc>
        <w:tc>
          <w:tcPr>
            <w:tcW w:w="780" w:type="dxa"/>
            <w:tcBorders>
              <w:top w:val="nil"/>
              <w:left w:val="nil"/>
              <w:bottom w:val="nil"/>
              <w:right w:val="single" w:sz="4" w:space="0" w:color="auto"/>
            </w:tcBorders>
          </w:tcPr>
          <w:p w:rsidR="009E100B" w:rsidRDefault="009E100B">
            <w:pPr>
              <w:pStyle w:val="ConsPlusNormal"/>
            </w:pPr>
          </w:p>
        </w:tc>
        <w:tc>
          <w:tcPr>
            <w:tcW w:w="1984" w:type="dxa"/>
            <w:vMerge/>
            <w:tcBorders>
              <w:top w:val="single" w:sz="4" w:space="0" w:color="auto"/>
              <w:left w:val="single" w:sz="4" w:space="0" w:color="auto"/>
              <w:bottom w:val="single" w:sz="4" w:space="0" w:color="auto"/>
              <w:right w:val="single" w:sz="4" w:space="0" w:color="auto"/>
            </w:tcBorders>
          </w:tcPr>
          <w:p w:rsidR="009E100B" w:rsidRDefault="009E100B"/>
        </w:tc>
      </w:tr>
      <w:tr w:rsidR="009E100B">
        <w:tc>
          <w:tcPr>
            <w:tcW w:w="6307" w:type="dxa"/>
            <w:tcBorders>
              <w:top w:val="nil"/>
              <w:left w:val="nil"/>
              <w:bottom w:val="nil"/>
              <w:right w:val="nil"/>
            </w:tcBorders>
          </w:tcPr>
          <w:p w:rsidR="009E100B" w:rsidRDefault="009E100B">
            <w:pPr>
              <w:pStyle w:val="ConsPlusNormal"/>
            </w:pPr>
          </w:p>
        </w:tc>
        <w:tc>
          <w:tcPr>
            <w:tcW w:w="780" w:type="dxa"/>
            <w:tcBorders>
              <w:top w:val="nil"/>
              <w:left w:val="nil"/>
              <w:bottom w:val="nil"/>
              <w:right w:val="single" w:sz="4" w:space="0" w:color="auto"/>
            </w:tcBorders>
          </w:tcPr>
          <w:p w:rsidR="009E100B" w:rsidRDefault="009E100B">
            <w:pPr>
              <w:pStyle w:val="ConsPlusNormal"/>
            </w:pPr>
          </w:p>
        </w:tc>
        <w:tc>
          <w:tcPr>
            <w:tcW w:w="1984" w:type="dxa"/>
            <w:vMerge/>
            <w:tcBorders>
              <w:top w:val="single" w:sz="4" w:space="0" w:color="auto"/>
              <w:left w:val="single" w:sz="4" w:space="0" w:color="auto"/>
              <w:bottom w:val="single" w:sz="4" w:space="0" w:color="auto"/>
              <w:right w:val="single" w:sz="4" w:space="0" w:color="auto"/>
            </w:tcBorders>
          </w:tcPr>
          <w:p w:rsidR="009E100B" w:rsidRDefault="009E100B"/>
        </w:tc>
      </w:tr>
      <w:tr w:rsidR="009E100B">
        <w:tc>
          <w:tcPr>
            <w:tcW w:w="6307" w:type="dxa"/>
            <w:tcBorders>
              <w:top w:val="nil"/>
              <w:left w:val="nil"/>
              <w:bottom w:val="nil"/>
              <w:right w:val="nil"/>
            </w:tcBorders>
          </w:tcPr>
          <w:p w:rsidR="009E100B" w:rsidRDefault="009E100B">
            <w:pPr>
              <w:pStyle w:val="ConsPlusNormal"/>
            </w:pPr>
          </w:p>
        </w:tc>
        <w:tc>
          <w:tcPr>
            <w:tcW w:w="780" w:type="dxa"/>
            <w:tcBorders>
              <w:top w:val="nil"/>
              <w:left w:val="nil"/>
              <w:bottom w:val="nil"/>
              <w:right w:val="single" w:sz="4" w:space="0" w:color="auto"/>
            </w:tcBorders>
          </w:tcPr>
          <w:p w:rsidR="009E100B" w:rsidRDefault="009E100B">
            <w:pPr>
              <w:pStyle w:val="ConsPlusNormal"/>
            </w:pPr>
          </w:p>
        </w:tc>
        <w:tc>
          <w:tcPr>
            <w:tcW w:w="1984" w:type="dxa"/>
            <w:vMerge/>
            <w:tcBorders>
              <w:top w:val="single" w:sz="4" w:space="0" w:color="auto"/>
              <w:left w:val="single" w:sz="4" w:space="0" w:color="auto"/>
              <w:bottom w:val="single" w:sz="4" w:space="0" w:color="auto"/>
              <w:right w:val="single" w:sz="4" w:space="0" w:color="auto"/>
            </w:tcBorders>
          </w:tcPr>
          <w:p w:rsidR="009E100B" w:rsidRDefault="009E100B"/>
        </w:tc>
      </w:tr>
    </w:tbl>
    <w:p w:rsidR="009E100B" w:rsidRDefault="009E100B">
      <w:pPr>
        <w:pStyle w:val="ConsPlusNormal"/>
        <w:jc w:val="both"/>
      </w:pPr>
    </w:p>
    <w:p w:rsidR="009E100B" w:rsidRDefault="009E100B">
      <w:pPr>
        <w:pStyle w:val="ConsPlusNonformat"/>
        <w:jc w:val="both"/>
      </w:pPr>
      <w:bookmarkStart w:id="125" w:name="P2412"/>
      <w:bookmarkEnd w:id="125"/>
      <w:r>
        <w:lastRenderedPageBreak/>
        <w:t xml:space="preserve">                                  Справка</w:t>
      </w:r>
    </w:p>
    <w:p w:rsidR="009E100B" w:rsidRDefault="009E100B">
      <w:pPr>
        <w:pStyle w:val="ConsPlusNonformat"/>
        <w:jc w:val="both"/>
      </w:pPr>
    </w:p>
    <w:p w:rsidR="009E100B" w:rsidRDefault="009E100B">
      <w:pPr>
        <w:pStyle w:val="ConsPlusNonformat"/>
        <w:jc w:val="both"/>
      </w:pPr>
      <w:r>
        <w:t>Дана ______________________________________________________________________</w:t>
      </w:r>
    </w:p>
    <w:p w:rsidR="009E100B" w:rsidRDefault="009E100B">
      <w:pPr>
        <w:pStyle w:val="ConsPlusNonformat"/>
        <w:jc w:val="both"/>
      </w:pPr>
      <w:r>
        <w:t xml:space="preserve">             (гражданство, Ф.И.О., год рождения, место пребывания)</w:t>
      </w:r>
    </w:p>
    <w:p w:rsidR="009E100B" w:rsidRDefault="009E100B">
      <w:pPr>
        <w:pStyle w:val="ConsPlusNonformat"/>
        <w:jc w:val="both"/>
      </w:pPr>
      <w:r>
        <w:t>документ, удостоверяющий личность, серия _______ N ________________________</w:t>
      </w:r>
    </w:p>
    <w:p w:rsidR="009E100B" w:rsidRDefault="009E100B">
      <w:pPr>
        <w:pStyle w:val="ConsPlusNonformat"/>
        <w:jc w:val="both"/>
      </w:pPr>
      <w:r>
        <w:t>выдан _____________________________________________________________________</w:t>
      </w:r>
    </w:p>
    <w:p w:rsidR="009E100B" w:rsidRDefault="009E100B">
      <w:pPr>
        <w:pStyle w:val="ConsPlusNonformat"/>
        <w:jc w:val="both"/>
      </w:pPr>
      <w:r>
        <w:t xml:space="preserve">      (кем и когда, срок действия, указывается дополнительно, если утрачен</w:t>
      </w:r>
    </w:p>
    <w:p w:rsidR="009E100B" w:rsidRDefault="009E100B">
      <w:pPr>
        <w:pStyle w:val="ConsPlusNonformat"/>
        <w:jc w:val="both"/>
      </w:pPr>
      <w:r>
        <w:t xml:space="preserve">                             или истек срок действия)</w:t>
      </w:r>
    </w:p>
    <w:p w:rsidR="009E100B" w:rsidRDefault="009E100B">
      <w:pPr>
        <w:pStyle w:val="ConsPlusNonformat"/>
        <w:jc w:val="both"/>
      </w:pPr>
      <w:r>
        <w:t xml:space="preserve">в том, что </w:t>
      </w:r>
      <w:hyperlink w:anchor="P2450" w:history="1">
        <w:r>
          <w:rPr>
            <w:color w:val="0000FF"/>
          </w:rPr>
          <w:t>&lt;3&gt;</w:t>
        </w:r>
      </w:hyperlink>
    </w:p>
    <w:p w:rsidR="009E100B" w:rsidRDefault="009E100B">
      <w:pPr>
        <w:pStyle w:val="ConsPlusNonformat"/>
        <w:jc w:val="both"/>
      </w:pPr>
      <w:r>
        <w:t>1. Его вид на жительство находится в ______________________________________</w:t>
      </w:r>
    </w:p>
    <w:p w:rsidR="009E100B" w:rsidRDefault="009E100B">
      <w:pPr>
        <w:pStyle w:val="ConsPlusNonformat"/>
        <w:jc w:val="both"/>
      </w:pPr>
      <w:r>
        <w:t xml:space="preserve">                                          (наименование подразделения</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по вопросам миграции территориального органа МВД России на региональном</w:t>
      </w:r>
    </w:p>
    <w:p w:rsidR="009E100B" w:rsidRDefault="009E100B">
      <w:pPr>
        <w:pStyle w:val="ConsPlusNonformat"/>
        <w:jc w:val="both"/>
      </w:pPr>
      <w:r>
        <w:t xml:space="preserve">                           или районном уровне)</w:t>
      </w:r>
    </w:p>
    <w:p w:rsidR="009E100B" w:rsidRDefault="009E100B">
      <w:pPr>
        <w:pStyle w:val="ConsPlusNonformat"/>
        <w:jc w:val="both"/>
      </w:pPr>
      <w:r>
        <w:t>для продления срока его действия.</w:t>
      </w:r>
    </w:p>
    <w:p w:rsidR="009E100B" w:rsidRDefault="009E100B">
      <w:pPr>
        <w:pStyle w:val="ConsPlusNonformat"/>
        <w:jc w:val="both"/>
      </w:pPr>
      <w:r>
        <w:t>2. Он следует в Посольство ________________________________________________</w:t>
      </w:r>
    </w:p>
    <w:p w:rsidR="009E100B" w:rsidRDefault="009E100B">
      <w:pPr>
        <w:pStyle w:val="ConsPlusNonformat"/>
        <w:jc w:val="both"/>
      </w:pPr>
      <w:r>
        <w:t>для  продления  (оформления  нового)  документа,  удостоверяющего  личность</w:t>
      </w:r>
    </w:p>
    <w:p w:rsidR="009E100B" w:rsidRDefault="009E100B">
      <w:pPr>
        <w:pStyle w:val="ConsPlusNonformat"/>
        <w:jc w:val="both"/>
      </w:pPr>
      <w:r>
        <w:t>(ненужное зачеркнуть).</w:t>
      </w:r>
    </w:p>
    <w:p w:rsidR="009E100B" w:rsidRDefault="009E100B">
      <w:pPr>
        <w:pStyle w:val="ConsPlusNonformat"/>
        <w:jc w:val="both"/>
      </w:pPr>
      <w:r>
        <w:t>3. Его вид на жительство и (или) документ, удостоверяющий личность, утрачен</w:t>
      </w:r>
    </w:p>
    <w:p w:rsidR="009E100B" w:rsidRDefault="009E100B">
      <w:pPr>
        <w:pStyle w:val="ConsPlusNonformat"/>
        <w:jc w:val="both"/>
      </w:pPr>
      <w:r>
        <w:t>и он следует в ____________________________________________________________</w:t>
      </w:r>
    </w:p>
    <w:p w:rsidR="009E100B" w:rsidRDefault="009E100B">
      <w:pPr>
        <w:pStyle w:val="ConsPlusNonformat"/>
        <w:jc w:val="both"/>
      </w:pPr>
      <w:r>
        <w:t xml:space="preserve">                    (наименование подразделения по вопросам миграции</w:t>
      </w:r>
    </w:p>
    <w:p w:rsidR="009E100B" w:rsidRDefault="009E100B">
      <w:pPr>
        <w:pStyle w:val="ConsPlusNonformat"/>
        <w:jc w:val="both"/>
      </w:pPr>
      <w:r>
        <w:t xml:space="preserve">                    территориального органа МВД России на региональном</w:t>
      </w:r>
    </w:p>
    <w:p w:rsidR="009E100B" w:rsidRDefault="009E100B">
      <w:pPr>
        <w:pStyle w:val="ConsPlusNonformat"/>
        <w:jc w:val="both"/>
      </w:pPr>
      <w:r>
        <w:t xml:space="preserve">                                   или районном уровне)</w:t>
      </w:r>
    </w:p>
    <w:p w:rsidR="009E100B" w:rsidRDefault="009E100B">
      <w:pPr>
        <w:pStyle w:val="ConsPlusNonformat"/>
        <w:jc w:val="both"/>
      </w:pPr>
    </w:p>
    <w:p w:rsidR="009E100B" w:rsidRDefault="009E100B">
      <w:pPr>
        <w:pStyle w:val="ConsPlusNonformat"/>
        <w:jc w:val="both"/>
      </w:pPr>
      <w:r>
        <w:t>Справка действительна до "__" __________ 20__ г.</w:t>
      </w:r>
    </w:p>
    <w:p w:rsidR="009E100B" w:rsidRDefault="009E100B">
      <w:pPr>
        <w:pStyle w:val="ConsPlusNonformat"/>
        <w:jc w:val="both"/>
      </w:pPr>
    </w:p>
    <w:p w:rsidR="009E100B" w:rsidRDefault="009E100B">
      <w:pPr>
        <w:pStyle w:val="ConsPlusNonformat"/>
        <w:jc w:val="both"/>
      </w:pPr>
      <w:r>
        <w:t>Начальник (заместитель начальника)</w:t>
      </w:r>
    </w:p>
    <w:p w:rsidR="009E100B" w:rsidRDefault="009E100B">
      <w:pPr>
        <w:pStyle w:val="ConsPlusNonformat"/>
        <w:jc w:val="both"/>
      </w:pPr>
      <w:r>
        <w:t>подразделения по вопросам миграции территориального органа</w:t>
      </w:r>
    </w:p>
    <w:p w:rsidR="009E100B" w:rsidRDefault="009E100B">
      <w:pPr>
        <w:pStyle w:val="ConsPlusNonformat"/>
        <w:jc w:val="both"/>
      </w:pPr>
      <w:r>
        <w:t>МВД России на региональном уровне или районном уровне</w:t>
      </w:r>
    </w:p>
    <w:p w:rsidR="009E100B" w:rsidRDefault="009E100B">
      <w:pPr>
        <w:pStyle w:val="ConsPlusNonformat"/>
        <w:jc w:val="both"/>
      </w:pPr>
    </w:p>
    <w:p w:rsidR="009E100B" w:rsidRDefault="009E100B">
      <w:pPr>
        <w:pStyle w:val="ConsPlusNonformat"/>
        <w:jc w:val="both"/>
      </w:pPr>
      <w:r>
        <w:t>________________________________________________        ___________________</w:t>
      </w:r>
    </w:p>
    <w:p w:rsidR="009E100B" w:rsidRDefault="009E100B">
      <w:pPr>
        <w:pStyle w:val="ConsPlusNonformat"/>
        <w:jc w:val="both"/>
      </w:pPr>
      <w:r>
        <w:t xml:space="preserve">              (фамилия, инициалы)                            (подпись)</w:t>
      </w:r>
    </w:p>
    <w:p w:rsidR="009E100B" w:rsidRDefault="009E100B">
      <w:pPr>
        <w:pStyle w:val="ConsPlusNonformat"/>
        <w:jc w:val="both"/>
      </w:pPr>
    </w:p>
    <w:p w:rsidR="009E100B" w:rsidRDefault="009E100B">
      <w:pPr>
        <w:pStyle w:val="ConsPlusNonformat"/>
        <w:jc w:val="both"/>
      </w:pPr>
      <w:r>
        <w:t xml:space="preserve">"__" _________ 20__ г. М.П. </w:t>
      </w:r>
      <w:hyperlink w:anchor="P2451" w:history="1">
        <w:r>
          <w:rPr>
            <w:color w:val="0000FF"/>
          </w:rPr>
          <w:t>&lt;4&gt;</w:t>
        </w:r>
      </w:hyperlink>
    </w:p>
    <w:p w:rsidR="009E100B" w:rsidRDefault="009E100B">
      <w:pPr>
        <w:pStyle w:val="ConsPlusNormal"/>
        <w:jc w:val="both"/>
      </w:pPr>
    </w:p>
    <w:p w:rsidR="009E100B" w:rsidRDefault="009E100B">
      <w:pPr>
        <w:pStyle w:val="ConsPlusNormal"/>
        <w:ind w:firstLine="540"/>
        <w:jc w:val="both"/>
      </w:pPr>
      <w:r>
        <w:t>--------------------------------</w:t>
      </w:r>
    </w:p>
    <w:p w:rsidR="009E100B" w:rsidRDefault="009E100B">
      <w:pPr>
        <w:pStyle w:val="ConsPlusNormal"/>
        <w:spacing w:before="220"/>
        <w:ind w:firstLine="540"/>
        <w:jc w:val="both"/>
      </w:pPr>
      <w:bookmarkStart w:id="126" w:name="P2448"/>
      <w:bookmarkEnd w:id="126"/>
      <w:r>
        <w:t>&lt;1&gt; Если справка выдана взамен вида на жительство, сданного для оформления записи о продлении вида на жительство, фотография не наклеивается.</w:t>
      </w:r>
    </w:p>
    <w:p w:rsidR="009E100B" w:rsidRDefault="009E100B">
      <w:pPr>
        <w:pStyle w:val="ConsPlusNormal"/>
        <w:spacing w:before="220"/>
        <w:ind w:firstLine="540"/>
        <w:jc w:val="both"/>
      </w:pPr>
      <w:bookmarkStart w:id="127" w:name="P2449"/>
      <w:bookmarkEnd w:id="127"/>
      <w:r>
        <w:t>&lt;2&gt; Проставляется печать подразделения по вопросам миграции территориального органа МВД России на региональном или районном уровне.</w:t>
      </w:r>
    </w:p>
    <w:p w:rsidR="009E100B" w:rsidRDefault="009E100B">
      <w:pPr>
        <w:pStyle w:val="ConsPlusNormal"/>
        <w:spacing w:before="220"/>
        <w:ind w:firstLine="540"/>
        <w:jc w:val="both"/>
      </w:pPr>
      <w:bookmarkStart w:id="128" w:name="P2450"/>
      <w:bookmarkEnd w:id="128"/>
      <w:r>
        <w:t>&lt;3&gt; При выдаче справки указывается одно из обстоятельств, в подтверждение которого она выдается.</w:t>
      </w:r>
    </w:p>
    <w:p w:rsidR="009E100B" w:rsidRDefault="009E100B">
      <w:pPr>
        <w:pStyle w:val="ConsPlusNormal"/>
        <w:spacing w:before="220"/>
        <w:ind w:firstLine="540"/>
        <w:jc w:val="both"/>
      </w:pPr>
      <w:bookmarkStart w:id="129" w:name="P2451"/>
      <w:bookmarkEnd w:id="129"/>
      <w:r>
        <w:t>&lt;4&gt; Проставляется печать подразделения по вопросам миграции территориального органа МВД России на региональном или районном уровне.</w:t>
      </w: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right"/>
        <w:outlineLvl w:val="1"/>
      </w:pPr>
      <w:r>
        <w:t>Приложение N 15</w:t>
      </w:r>
    </w:p>
    <w:p w:rsidR="009E100B" w:rsidRDefault="009E100B">
      <w:pPr>
        <w:pStyle w:val="ConsPlusNormal"/>
        <w:jc w:val="right"/>
      </w:pPr>
      <w:r>
        <w:t>к Административному регламенту</w:t>
      </w:r>
    </w:p>
    <w:p w:rsidR="009E100B" w:rsidRDefault="009E100B">
      <w:pPr>
        <w:pStyle w:val="ConsPlusNormal"/>
        <w:jc w:val="right"/>
      </w:pPr>
      <w:r>
        <w:t>Министерства внутренних дел</w:t>
      </w:r>
    </w:p>
    <w:p w:rsidR="009E100B" w:rsidRDefault="009E100B">
      <w:pPr>
        <w:pStyle w:val="ConsPlusNormal"/>
        <w:jc w:val="right"/>
      </w:pPr>
      <w:r>
        <w:t>Российской Федерации по предоставлению</w:t>
      </w:r>
    </w:p>
    <w:p w:rsidR="009E100B" w:rsidRDefault="009E100B">
      <w:pPr>
        <w:pStyle w:val="ConsPlusNormal"/>
        <w:jc w:val="right"/>
      </w:pPr>
      <w:r>
        <w:t>государственной услуги по выдаче</w:t>
      </w:r>
    </w:p>
    <w:p w:rsidR="009E100B" w:rsidRDefault="009E100B">
      <w:pPr>
        <w:pStyle w:val="ConsPlusNormal"/>
        <w:jc w:val="right"/>
      </w:pPr>
      <w:r>
        <w:t>иностранным гражданам и лицам</w:t>
      </w:r>
    </w:p>
    <w:p w:rsidR="009E100B" w:rsidRDefault="009E100B">
      <w:pPr>
        <w:pStyle w:val="ConsPlusNormal"/>
        <w:jc w:val="right"/>
      </w:pPr>
      <w:r>
        <w:t>без гражданства вида на жительство</w:t>
      </w:r>
    </w:p>
    <w:p w:rsidR="009E100B" w:rsidRDefault="009E100B">
      <w:pPr>
        <w:pStyle w:val="ConsPlusNormal"/>
        <w:jc w:val="right"/>
      </w:pPr>
      <w:r>
        <w:lastRenderedPageBreak/>
        <w:t>в Российской Федерации</w:t>
      </w:r>
    </w:p>
    <w:p w:rsidR="009E100B" w:rsidRDefault="009E100B">
      <w:pPr>
        <w:pStyle w:val="ConsPlusNormal"/>
        <w:jc w:val="both"/>
      </w:pPr>
    </w:p>
    <w:p w:rsidR="009E100B" w:rsidRDefault="009E100B">
      <w:pPr>
        <w:pStyle w:val="ConsPlusNormal"/>
        <w:jc w:val="center"/>
      </w:pPr>
      <w:r>
        <w:t>(РЕКОМЕНДУЕМЫЙ ОБРАЗЕЦ)</w:t>
      </w:r>
    </w:p>
    <w:p w:rsidR="009E100B" w:rsidRDefault="009E100B">
      <w:pPr>
        <w:pStyle w:val="ConsPlusNormal"/>
        <w:jc w:val="both"/>
      </w:pPr>
    </w:p>
    <w:p w:rsidR="009E100B" w:rsidRDefault="009E100B">
      <w:pPr>
        <w:pStyle w:val="ConsPlusNonformat"/>
        <w:jc w:val="both"/>
      </w:pPr>
      <w:r>
        <w:t xml:space="preserve">                                                    Утверждаю</w:t>
      </w:r>
    </w:p>
    <w:p w:rsidR="009E100B" w:rsidRDefault="009E100B">
      <w:pPr>
        <w:pStyle w:val="ConsPlusNonformat"/>
        <w:jc w:val="both"/>
      </w:pPr>
      <w:r>
        <w:t xml:space="preserve">                                            Руководитель (начальник)</w:t>
      </w:r>
    </w:p>
    <w:p w:rsidR="009E100B" w:rsidRDefault="009E100B">
      <w:pPr>
        <w:pStyle w:val="ConsPlusNonformat"/>
        <w:jc w:val="both"/>
      </w:pPr>
      <w:r>
        <w:t xml:space="preserve">                                      _____________________________________</w:t>
      </w:r>
    </w:p>
    <w:p w:rsidR="009E100B" w:rsidRDefault="009E100B">
      <w:pPr>
        <w:pStyle w:val="ConsPlusNonformat"/>
        <w:jc w:val="both"/>
      </w:pPr>
      <w:r>
        <w:t xml:space="preserve">                                      (наименование территориального органа</w:t>
      </w:r>
    </w:p>
    <w:p w:rsidR="009E100B" w:rsidRDefault="009E100B">
      <w:pPr>
        <w:pStyle w:val="ConsPlusNonformat"/>
        <w:jc w:val="both"/>
      </w:pPr>
      <w:r>
        <w:t xml:space="preserve">                                       МВД России на региональном уровне)</w:t>
      </w:r>
    </w:p>
    <w:p w:rsidR="009E100B" w:rsidRDefault="009E100B">
      <w:pPr>
        <w:pStyle w:val="ConsPlusNonformat"/>
        <w:jc w:val="both"/>
      </w:pPr>
      <w:r>
        <w:t xml:space="preserve">                                      _____________________________________</w:t>
      </w:r>
    </w:p>
    <w:p w:rsidR="009E100B" w:rsidRDefault="009E100B">
      <w:pPr>
        <w:pStyle w:val="ConsPlusNonformat"/>
        <w:jc w:val="both"/>
      </w:pPr>
      <w:r>
        <w:t xml:space="preserve">                                              (специальное звание)</w:t>
      </w:r>
    </w:p>
    <w:p w:rsidR="009E100B" w:rsidRDefault="009E100B">
      <w:pPr>
        <w:pStyle w:val="ConsPlusNonformat"/>
        <w:jc w:val="both"/>
      </w:pPr>
      <w:r>
        <w:t xml:space="preserve">                                      _____________________________________</w:t>
      </w:r>
    </w:p>
    <w:p w:rsidR="009E100B" w:rsidRDefault="009E100B">
      <w:pPr>
        <w:pStyle w:val="ConsPlusNonformat"/>
        <w:jc w:val="both"/>
      </w:pPr>
      <w:r>
        <w:t xml:space="preserve">                                       (подпись) (фамилия, имя, отчество)</w:t>
      </w:r>
    </w:p>
    <w:p w:rsidR="009E100B" w:rsidRDefault="009E100B">
      <w:pPr>
        <w:pStyle w:val="ConsPlusNonformat"/>
        <w:jc w:val="both"/>
      </w:pPr>
      <w:r>
        <w:t xml:space="preserve">                                      М.П. </w:t>
      </w:r>
      <w:hyperlink w:anchor="P2510" w:history="1">
        <w:r>
          <w:rPr>
            <w:color w:val="0000FF"/>
          </w:rPr>
          <w:t>&lt;1&gt;</w:t>
        </w:r>
      </w:hyperlink>
      <w:r>
        <w:t xml:space="preserve"> "__" __________________ 20__</w:t>
      </w:r>
    </w:p>
    <w:p w:rsidR="009E100B" w:rsidRDefault="009E100B">
      <w:pPr>
        <w:pStyle w:val="ConsPlusNonformat"/>
        <w:jc w:val="both"/>
      </w:pPr>
    </w:p>
    <w:p w:rsidR="009E100B" w:rsidRDefault="009E100B">
      <w:pPr>
        <w:pStyle w:val="ConsPlusNonformat"/>
        <w:jc w:val="both"/>
      </w:pPr>
      <w:bookmarkStart w:id="130" w:name="P2479"/>
      <w:bookmarkEnd w:id="130"/>
      <w:r>
        <w:t xml:space="preserve">                            Решение N ________</w:t>
      </w:r>
    </w:p>
    <w:p w:rsidR="009E100B" w:rsidRDefault="009E100B">
      <w:pPr>
        <w:pStyle w:val="ConsPlusNonformat"/>
        <w:jc w:val="both"/>
      </w:pPr>
    </w:p>
    <w:p w:rsidR="009E100B" w:rsidRDefault="009E100B">
      <w:pPr>
        <w:pStyle w:val="ConsPlusNonformat"/>
        <w:jc w:val="both"/>
      </w:pPr>
      <w:r>
        <w:t xml:space="preserve">    Продлить  вид  на  жительство/отказать в продлении (указывается одно из</w:t>
      </w:r>
    </w:p>
    <w:p w:rsidR="009E100B" w:rsidRDefault="009E100B">
      <w:pPr>
        <w:pStyle w:val="ConsPlusNonformat"/>
        <w:jc w:val="both"/>
      </w:pPr>
      <w:r>
        <w:t>принятых решений) на основании ____________________________________________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___________________________________________________________________________</w:t>
      </w:r>
    </w:p>
    <w:p w:rsidR="009E100B" w:rsidRDefault="009E100B">
      <w:pPr>
        <w:pStyle w:val="ConsPlusNonformat"/>
        <w:jc w:val="both"/>
      </w:pPr>
      <w:r>
        <w:t xml:space="preserve">     (результаты проверок по учетам, сведения других заинтересованных</w:t>
      </w:r>
    </w:p>
    <w:p w:rsidR="009E100B" w:rsidRDefault="009E100B">
      <w:pPr>
        <w:pStyle w:val="ConsPlusNonformat"/>
        <w:jc w:val="both"/>
      </w:pPr>
      <w:r>
        <w:t xml:space="preserve">                                 органов)</w:t>
      </w:r>
    </w:p>
    <w:p w:rsidR="009E100B" w:rsidRDefault="009E100B">
      <w:pPr>
        <w:pStyle w:val="ConsPlusNonformat"/>
        <w:jc w:val="both"/>
      </w:pPr>
    </w:p>
    <w:p w:rsidR="009E100B" w:rsidRDefault="009E100B">
      <w:pPr>
        <w:pStyle w:val="ConsPlusNonformat"/>
        <w:jc w:val="both"/>
      </w:pPr>
      <w:r>
        <w:t>_____________________________________________________      ________________</w:t>
      </w:r>
    </w:p>
    <w:p w:rsidR="009E100B" w:rsidRDefault="009E100B">
      <w:pPr>
        <w:pStyle w:val="ConsPlusNonformat"/>
        <w:jc w:val="both"/>
      </w:pPr>
      <w:r>
        <w:t>(должность, Ф.И.О. уполномоченного должностного лица)          (подпись)</w:t>
      </w:r>
    </w:p>
    <w:p w:rsidR="009E100B" w:rsidRDefault="009E100B">
      <w:pPr>
        <w:pStyle w:val="ConsPlusNonformat"/>
        <w:jc w:val="both"/>
      </w:pPr>
    </w:p>
    <w:p w:rsidR="009E100B" w:rsidRDefault="009E100B">
      <w:pPr>
        <w:pStyle w:val="ConsPlusNonformat"/>
        <w:jc w:val="both"/>
      </w:pPr>
      <w:r>
        <w:t>Согласен</w:t>
      </w:r>
    </w:p>
    <w:p w:rsidR="009E100B" w:rsidRDefault="009E100B">
      <w:pPr>
        <w:pStyle w:val="ConsPlusNonformat"/>
        <w:jc w:val="both"/>
      </w:pPr>
      <w:r>
        <w:t>Начальник подразделения по вопросам миграции</w:t>
      </w:r>
    </w:p>
    <w:p w:rsidR="009E100B" w:rsidRDefault="009E100B">
      <w:pPr>
        <w:pStyle w:val="ConsPlusNonformat"/>
        <w:jc w:val="both"/>
      </w:pPr>
      <w:r>
        <w:t xml:space="preserve">территориального органа МВД России на региональном уровне </w:t>
      </w:r>
      <w:hyperlink w:anchor="P2511" w:history="1">
        <w:r>
          <w:rPr>
            <w:color w:val="0000FF"/>
          </w:rPr>
          <w:t>&lt;2&gt;</w:t>
        </w:r>
      </w:hyperlink>
    </w:p>
    <w:p w:rsidR="009E100B" w:rsidRDefault="009E100B">
      <w:pPr>
        <w:pStyle w:val="ConsPlusNonformat"/>
        <w:jc w:val="both"/>
      </w:pPr>
    </w:p>
    <w:p w:rsidR="009E100B" w:rsidRDefault="009E100B">
      <w:pPr>
        <w:pStyle w:val="ConsPlusNonformat"/>
        <w:jc w:val="both"/>
      </w:pPr>
      <w:r>
        <w:t>_____________________________________________________       _______________</w:t>
      </w:r>
    </w:p>
    <w:p w:rsidR="009E100B" w:rsidRDefault="009E100B">
      <w:pPr>
        <w:pStyle w:val="ConsPlusNonformat"/>
        <w:jc w:val="both"/>
      </w:pPr>
      <w:r>
        <w:t xml:space="preserve">                (фамилия, инициалы)                            (подпись)</w:t>
      </w:r>
    </w:p>
    <w:p w:rsidR="009E100B" w:rsidRDefault="009E100B">
      <w:pPr>
        <w:pStyle w:val="ConsPlusNonformat"/>
        <w:jc w:val="both"/>
      </w:pPr>
    </w:p>
    <w:p w:rsidR="009E100B" w:rsidRDefault="009E100B">
      <w:pPr>
        <w:pStyle w:val="ConsPlusNonformat"/>
        <w:jc w:val="both"/>
      </w:pPr>
      <w:r>
        <w:t>"__" __________ 20__ г.</w:t>
      </w:r>
    </w:p>
    <w:p w:rsidR="009E100B" w:rsidRDefault="009E100B">
      <w:pPr>
        <w:pStyle w:val="ConsPlusNonformat"/>
        <w:jc w:val="both"/>
      </w:pPr>
    </w:p>
    <w:p w:rsidR="009E100B" w:rsidRDefault="009E100B">
      <w:pPr>
        <w:pStyle w:val="ConsPlusNonformat"/>
        <w:jc w:val="both"/>
      </w:pPr>
      <w:r>
        <w:t>Вид на жительство серия __________ номер __________________________________</w:t>
      </w:r>
    </w:p>
    <w:p w:rsidR="009E100B" w:rsidRDefault="009E100B">
      <w:pPr>
        <w:pStyle w:val="ConsPlusNonformat"/>
        <w:jc w:val="both"/>
      </w:pPr>
      <w:r>
        <w:t>продлен до ________________________________________________________________</w:t>
      </w:r>
    </w:p>
    <w:p w:rsidR="009E100B" w:rsidRDefault="009E100B">
      <w:pPr>
        <w:pStyle w:val="ConsPlusNonformat"/>
        <w:jc w:val="both"/>
      </w:pPr>
      <w:r>
        <w:t>Дата продления "__" ________________ 20__ г.</w:t>
      </w:r>
    </w:p>
    <w:p w:rsidR="009E100B" w:rsidRDefault="009E100B">
      <w:pPr>
        <w:pStyle w:val="ConsPlusNonformat"/>
        <w:jc w:val="both"/>
      </w:pPr>
    </w:p>
    <w:p w:rsidR="009E100B" w:rsidRDefault="009E100B">
      <w:pPr>
        <w:pStyle w:val="ConsPlusNonformat"/>
        <w:jc w:val="both"/>
      </w:pPr>
      <w:r>
        <w:t>_________________________________________________        __________________</w:t>
      </w:r>
    </w:p>
    <w:p w:rsidR="009E100B" w:rsidRDefault="009E100B">
      <w:pPr>
        <w:pStyle w:val="ConsPlusNonformat"/>
        <w:jc w:val="both"/>
      </w:pPr>
      <w:r>
        <w:t xml:space="preserve"> (должность, специальное звание (классный чин),               (подпись)</w:t>
      </w:r>
    </w:p>
    <w:p w:rsidR="009E100B" w:rsidRDefault="009E100B">
      <w:pPr>
        <w:pStyle w:val="ConsPlusNonformat"/>
        <w:jc w:val="both"/>
      </w:pPr>
      <w:r>
        <w:t xml:space="preserve">        фамилия, инициалы уполномоченного</w:t>
      </w:r>
    </w:p>
    <w:p w:rsidR="009E100B" w:rsidRDefault="009E100B">
      <w:pPr>
        <w:pStyle w:val="ConsPlusNonformat"/>
        <w:jc w:val="both"/>
      </w:pPr>
      <w:r>
        <w:t xml:space="preserve">                должностного лица)</w:t>
      </w:r>
    </w:p>
    <w:p w:rsidR="009E100B" w:rsidRDefault="009E100B">
      <w:pPr>
        <w:pStyle w:val="ConsPlusNormal"/>
        <w:jc w:val="both"/>
      </w:pPr>
    </w:p>
    <w:p w:rsidR="009E100B" w:rsidRDefault="009E100B">
      <w:pPr>
        <w:pStyle w:val="ConsPlusNormal"/>
        <w:ind w:firstLine="540"/>
        <w:jc w:val="both"/>
      </w:pPr>
      <w:r>
        <w:t>--------------------------------</w:t>
      </w:r>
    </w:p>
    <w:p w:rsidR="009E100B" w:rsidRDefault="009E100B">
      <w:pPr>
        <w:pStyle w:val="ConsPlusNormal"/>
        <w:spacing w:before="220"/>
        <w:ind w:firstLine="540"/>
        <w:jc w:val="both"/>
      </w:pPr>
      <w:bookmarkStart w:id="131" w:name="P2510"/>
      <w:bookmarkEnd w:id="131"/>
      <w:r>
        <w:t>&lt;1&gt; Проставляется гербовая печать территориального органа МВД России на региональном уровне.</w:t>
      </w:r>
    </w:p>
    <w:p w:rsidR="009E100B" w:rsidRDefault="009E100B">
      <w:pPr>
        <w:pStyle w:val="ConsPlusNormal"/>
        <w:spacing w:before="220"/>
        <w:ind w:firstLine="540"/>
        <w:jc w:val="both"/>
      </w:pPr>
      <w:bookmarkStart w:id="132" w:name="P2511"/>
      <w:bookmarkEnd w:id="132"/>
      <w:r>
        <w:t>&lt;2&gt; Если заключение подписывается заместителем начальника подразделения по вопросам миграции территориального органа МВД России на региональном уровне, которому предоставлено право подписи, указываются его должность, фамилия, имя, отчество.</w:t>
      </w: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right"/>
        <w:outlineLvl w:val="1"/>
      </w:pPr>
      <w:r>
        <w:t>Приложение N 16</w:t>
      </w:r>
    </w:p>
    <w:p w:rsidR="009E100B" w:rsidRDefault="009E100B">
      <w:pPr>
        <w:pStyle w:val="ConsPlusNormal"/>
        <w:jc w:val="right"/>
      </w:pPr>
      <w:r>
        <w:t>к Административному регламенту</w:t>
      </w:r>
    </w:p>
    <w:p w:rsidR="009E100B" w:rsidRDefault="009E100B">
      <w:pPr>
        <w:pStyle w:val="ConsPlusNormal"/>
        <w:jc w:val="right"/>
      </w:pPr>
      <w:r>
        <w:lastRenderedPageBreak/>
        <w:t>Министерства внутренних дел</w:t>
      </w:r>
    </w:p>
    <w:p w:rsidR="009E100B" w:rsidRDefault="009E100B">
      <w:pPr>
        <w:pStyle w:val="ConsPlusNormal"/>
        <w:jc w:val="right"/>
      </w:pPr>
      <w:r>
        <w:t>Российской Федерации по предоставлению</w:t>
      </w:r>
    </w:p>
    <w:p w:rsidR="009E100B" w:rsidRDefault="009E100B">
      <w:pPr>
        <w:pStyle w:val="ConsPlusNormal"/>
        <w:jc w:val="right"/>
      </w:pPr>
      <w:r>
        <w:t>государственной услуги по выдаче</w:t>
      </w:r>
    </w:p>
    <w:p w:rsidR="009E100B" w:rsidRDefault="009E100B">
      <w:pPr>
        <w:pStyle w:val="ConsPlusNormal"/>
        <w:jc w:val="right"/>
      </w:pPr>
      <w:r>
        <w:t>иностранным гражданам и лицам</w:t>
      </w:r>
    </w:p>
    <w:p w:rsidR="009E100B" w:rsidRDefault="009E100B">
      <w:pPr>
        <w:pStyle w:val="ConsPlusNormal"/>
        <w:jc w:val="right"/>
      </w:pPr>
      <w:r>
        <w:t>без гражданства вида на жительство</w:t>
      </w:r>
    </w:p>
    <w:p w:rsidR="009E100B" w:rsidRDefault="009E100B">
      <w:pPr>
        <w:pStyle w:val="ConsPlusNormal"/>
        <w:jc w:val="right"/>
      </w:pPr>
      <w:r>
        <w:t>в Российской Федерации</w:t>
      </w:r>
    </w:p>
    <w:p w:rsidR="009E100B" w:rsidRDefault="009E100B">
      <w:pPr>
        <w:pStyle w:val="ConsPlusNormal"/>
        <w:jc w:val="both"/>
      </w:pPr>
    </w:p>
    <w:p w:rsidR="009E100B" w:rsidRDefault="009E100B">
      <w:pPr>
        <w:pStyle w:val="ConsPlusNormal"/>
        <w:jc w:val="center"/>
      </w:pPr>
      <w:r>
        <w:t>(РЕКОМЕНДУЕМЫЙ ОБРАЗЕЦ)</w:t>
      </w:r>
    </w:p>
    <w:p w:rsidR="009E100B" w:rsidRDefault="009E100B">
      <w:pPr>
        <w:pStyle w:val="ConsPlusNormal"/>
        <w:jc w:val="both"/>
      </w:pPr>
    </w:p>
    <w:p w:rsidR="009E100B" w:rsidRDefault="009E100B">
      <w:pPr>
        <w:pStyle w:val="ConsPlusNonformat"/>
        <w:jc w:val="both"/>
      </w:pPr>
      <w:bookmarkStart w:id="133" w:name="P2528"/>
      <w:bookmarkEnd w:id="133"/>
      <w:r>
        <w:t xml:space="preserve">                                  Памятка</w:t>
      </w:r>
    </w:p>
    <w:p w:rsidR="009E100B" w:rsidRDefault="009E100B">
      <w:pPr>
        <w:pStyle w:val="ConsPlusNonformat"/>
        <w:jc w:val="both"/>
      </w:pPr>
      <w:r>
        <w:t xml:space="preserve">            для иностранного гражданина и лица без гражданства,</w:t>
      </w:r>
    </w:p>
    <w:p w:rsidR="009E100B" w:rsidRDefault="009E100B">
      <w:pPr>
        <w:pStyle w:val="ConsPlusNonformat"/>
        <w:jc w:val="both"/>
      </w:pPr>
      <w:r>
        <w:t xml:space="preserve">           признанного носителем русского языка и обратившегося</w:t>
      </w:r>
    </w:p>
    <w:p w:rsidR="009E100B" w:rsidRDefault="009E100B">
      <w:pPr>
        <w:pStyle w:val="ConsPlusNonformat"/>
        <w:jc w:val="both"/>
      </w:pPr>
      <w:r>
        <w:t xml:space="preserve">                 с заявлением о выдаче вида на жительство</w:t>
      </w:r>
    </w:p>
    <w:p w:rsidR="009E100B" w:rsidRDefault="009E100B">
      <w:pPr>
        <w:pStyle w:val="ConsPlusNonformat"/>
        <w:jc w:val="both"/>
      </w:pPr>
    </w:p>
    <w:p w:rsidR="009E100B" w:rsidRDefault="009E100B">
      <w:pPr>
        <w:pStyle w:val="ConsPlusNonformat"/>
        <w:jc w:val="both"/>
      </w:pPr>
      <w:bookmarkStart w:id="134" w:name="P2533"/>
      <w:bookmarkEnd w:id="134"/>
      <w:r>
        <w:t xml:space="preserve">    1.  Вид  на жительство иностранному гражданину или лицу без гражданства</w:t>
      </w:r>
    </w:p>
    <w:p w:rsidR="009E100B" w:rsidRDefault="009E100B">
      <w:pPr>
        <w:pStyle w:val="ConsPlusNonformat"/>
        <w:jc w:val="both"/>
      </w:pPr>
      <w:r>
        <w:t>(далее  -  иностранный  гражданин),  признанному  носителем русского языка,</w:t>
      </w:r>
    </w:p>
    <w:p w:rsidR="009E100B" w:rsidRDefault="009E100B">
      <w:pPr>
        <w:pStyle w:val="ConsPlusNonformat"/>
        <w:jc w:val="both"/>
      </w:pPr>
      <w:r>
        <w:t>оформляется  и  выдается  территориальным  органом МВД России, на основании</w:t>
      </w:r>
    </w:p>
    <w:p w:rsidR="009E100B" w:rsidRDefault="009E100B">
      <w:pPr>
        <w:pStyle w:val="ConsPlusNonformat"/>
        <w:jc w:val="both"/>
      </w:pPr>
      <w:r>
        <w:t>решения, которым иностранный гражданин признан носителем русского языка.</w:t>
      </w:r>
    </w:p>
    <w:p w:rsidR="009E100B" w:rsidRDefault="009E100B">
      <w:pPr>
        <w:pStyle w:val="ConsPlusNonformat"/>
        <w:jc w:val="both"/>
      </w:pPr>
      <w:r>
        <w:t xml:space="preserve">    2. В соответствии с </w:t>
      </w:r>
      <w:hyperlink r:id="rId117" w:history="1">
        <w:r>
          <w:rPr>
            <w:color w:val="0000FF"/>
          </w:rPr>
          <w:t>пунктом 3.2 статьи 8</w:t>
        </w:r>
      </w:hyperlink>
      <w:r>
        <w:t xml:space="preserve"> Федерального закона от 25 июля</w:t>
      </w:r>
    </w:p>
    <w:p w:rsidR="009E100B" w:rsidRDefault="009E100B">
      <w:pPr>
        <w:pStyle w:val="ConsPlusNonformat"/>
        <w:jc w:val="both"/>
      </w:pPr>
      <w:r>
        <w:t>2002  г.  N  115-ФЗ  "О правовом положении иностранных граждан в Российской</w:t>
      </w:r>
    </w:p>
    <w:p w:rsidR="009E100B" w:rsidRDefault="009E100B">
      <w:pPr>
        <w:pStyle w:val="ConsPlusNonformat"/>
        <w:jc w:val="both"/>
      </w:pPr>
      <w:r>
        <w:t xml:space="preserve">Федерации" вид на жительство иностранному гражданину, указанному в </w:t>
      </w:r>
      <w:hyperlink w:anchor="P2533" w:history="1">
        <w:r>
          <w:rPr>
            <w:color w:val="0000FF"/>
          </w:rPr>
          <w:t>пункте 1</w:t>
        </w:r>
      </w:hyperlink>
    </w:p>
    <w:p w:rsidR="009E100B" w:rsidRDefault="009E100B">
      <w:pPr>
        <w:pStyle w:val="ConsPlusNonformat"/>
        <w:jc w:val="both"/>
      </w:pPr>
      <w:r>
        <w:t>настоящей памятки, выдается на три года.</w:t>
      </w:r>
    </w:p>
    <w:p w:rsidR="009E100B" w:rsidRDefault="009E100B">
      <w:pPr>
        <w:pStyle w:val="ConsPlusNonformat"/>
        <w:jc w:val="both"/>
      </w:pPr>
      <w:r>
        <w:t xml:space="preserve">    В случае, если по истечении двух лет после получения вида на жительство</w:t>
      </w:r>
    </w:p>
    <w:p w:rsidR="009E100B" w:rsidRDefault="009E100B">
      <w:pPr>
        <w:pStyle w:val="ConsPlusNonformat"/>
        <w:jc w:val="both"/>
      </w:pPr>
      <w:r>
        <w:t xml:space="preserve">иностранный  гражданин,  указанный  в  </w:t>
      </w:r>
      <w:hyperlink w:anchor="P2533" w:history="1">
        <w:r>
          <w:rPr>
            <w:color w:val="0000FF"/>
          </w:rPr>
          <w:t>пункте 1</w:t>
        </w:r>
      </w:hyperlink>
      <w:r>
        <w:t xml:space="preserve"> настоящей памятки, не подал</w:t>
      </w:r>
    </w:p>
    <w:p w:rsidR="009E100B" w:rsidRDefault="009E100B">
      <w:pPr>
        <w:pStyle w:val="ConsPlusNonformat"/>
        <w:jc w:val="both"/>
      </w:pPr>
      <w:r>
        <w:t>заявление   о  приеме  в  гражданство  Российской  Федерации,  его  вид  на</w:t>
      </w:r>
    </w:p>
    <w:p w:rsidR="009E100B" w:rsidRDefault="009E100B">
      <w:pPr>
        <w:pStyle w:val="ConsPlusNonformat"/>
        <w:jc w:val="both"/>
      </w:pPr>
      <w:r>
        <w:t xml:space="preserve">жительство  согласно  </w:t>
      </w:r>
      <w:hyperlink r:id="rId118" w:history="1">
        <w:r>
          <w:rPr>
            <w:color w:val="0000FF"/>
          </w:rPr>
          <w:t>пункту 7 статьи 9</w:t>
        </w:r>
      </w:hyperlink>
      <w:r>
        <w:t xml:space="preserve"> Федерального закона от 25 июля 2002</w:t>
      </w:r>
    </w:p>
    <w:p w:rsidR="009E100B" w:rsidRDefault="009E100B">
      <w:pPr>
        <w:pStyle w:val="ConsPlusNonformat"/>
        <w:jc w:val="both"/>
      </w:pPr>
      <w:r>
        <w:t>г.   N  115-ФЗ  "О  правовом  положении  иностранных  граждан  в Российской</w:t>
      </w:r>
    </w:p>
    <w:p w:rsidR="009E100B" w:rsidRDefault="009E100B">
      <w:pPr>
        <w:pStyle w:val="ConsPlusNonformat"/>
        <w:jc w:val="both"/>
      </w:pPr>
      <w:r>
        <w:t>Федерации" аннулируется.</w:t>
      </w:r>
    </w:p>
    <w:p w:rsidR="009E100B" w:rsidRDefault="009E100B">
      <w:pPr>
        <w:pStyle w:val="ConsPlusNonformat"/>
        <w:jc w:val="both"/>
      </w:pPr>
      <w:r>
        <w:t xml:space="preserve">    3.  В  соответствии с </w:t>
      </w:r>
      <w:hyperlink r:id="rId119" w:history="1">
        <w:r>
          <w:rPr>
            <w:color w:val="0000FF"/>
          </w:rPr>
          <w:t>пунктом 6 статьи 8</w:t>
        </w:r>
      </w:hyperlink>
      <w:r>
        <w:t xml:space="preserve"> Федерального закона от 25 июля</w:t>
      </w:r>
    </w:p>
    <w:p w:rsidR="009E100B" w:rsidRDefault="009E100B">
      <w:pPr>
        <w:pStyle w:val="ConsPlusNonformat"/>
        <w:jc w:val="both"/>
      </w:pPr>
      <w:r>
        <w:t>2002  г.  N  115-ФЗ  "О правовом положении иностранных граждан в Российской</w:t>
      </w:r>
    </w:p>
    <w:p w:rsidR="009E100B" w:rsidRDefault="009E100B">
      <w:pPr>
        <w:pStyle w:val="ConsPlusNonformat"/>
        <w:jc w:val="both"/>
      </w:pPr>
      <w:r>
        <w:t>Федерации"   постоянно   проживающий  в  Российской  Федерации  иностранный</w:t>
      </w:r>
    </w:p>
    <w:p w:rsidR="009E100B" w:rsidRDefault="009E100B">
      <w:pPr>
        <w:pStyle w:val="ConsPlusNonformat"/>
        <w:jc w:val="both"/>
      </w:pPr>
      <w:r>
        <w:t>гражданин  обязан  ежегодно  уведомлять о подтверждении своего проживания в</w:t>
      </w:r>
    </w:p>
    <w:p w:rsidR="009E100B" w:rsidRDefault="009E100B">
      <w:pPr>
        <w:pStyle w:val="ConsPlusNonformat"/>
        <w:jc w:val="both"/>
      </w:pPr>
      <w:r>
        <w:t>Российской  Федерации  территориальный  орган МВД России по месту получения</w:t>
      </w:r>
    </w:p>
    <w:p w:rsidR="009E100B" w:rsidRDefault="009E100B">
      <w:pPr>
        <w:pStyle w:val="ConsPlusNonformat"/>
        <w:jc w:val="both"/>
      </w:pPr>
      <w:r>
        <w:t>иностранным   гражданином  вида  на  жительство.  В  указанное  уведомление</w:t>
      </w:r>
    </w:p>
    <w:p w:rsidR="009E100B" w:rsidRDefault="009E100B">
      <w:pPr>
        <w:pStyle w:val="ConsPlusNonformat"/>
        <w:jc w:val="both"/>
      </w:pPr>
      <w:r>
        <w:t>вносятся следующие сведения:</w:t>
      </w:r>
    </w:p>
    <w:p w:rsidR="009E100B" w:rsidRDefault="009E100B">
      <w:pPr>
        <w:pStyle w:val="ConsPlusNonformat"/>
        <w:jc w:val="both"/>
      </w:pPr>
      <w:r>
        <w:t xml:space="preserve">    1)  имя,  включающее фамилию, собственно имя, отчество (последнее - при</w:t>
      </w:r>
    </w:p>
    <w:p w:rsidR="009E100B" w:rsidRDefault="009E100B">
      <w:pPr>
        <w:pStyle w:val="ConsPlusNonformat"/>
        <w:jc w:val="both"/>
      </w:pPr>
      <w:r>
        <w:t>наличии);</w:t>
      </w:r>
    </w:p>
    <w:p w:rsidR="009E100B" w:rsidRDefault="009E100B">
      <w:pPr>
        <w:pStyle w:val="ConsPlusNonformat"/>
        <w:jc w:val="both"/>
      </w:pPr>
      <w:r>
        <w:t xml:space="preserve">    2) место проживания;</w:t>
      </w:r>
    </w:p>
    <w:p w:rsidR="009E100B" w:rsidRDefault="009E100B">
      <w:pPr>
        <w:pStyle w:val="ConsPlusNonformat"/>
        <w:jc w:val="both"/>
      </w:pPr>
      <w:r>
        <w:t xml:space="preserve">    3)  место  (места)  работы  и  продолжительность осуществления трудовой</w:t>
      </w:r>
    </w:p>
    <w:p w:rsidR="009E100B" w:rsidRDefault="009E100B">
      <w:pPr>
        <w:pStyle w:val="ConsPlusNonformat"/>
        <w:jc w:val="both"/>
      </w:pPr>
      <w:r>
        <w:t>деятельности в течение очередного года со дня получения вида на жительство;</w:t>
      </w:r>
    </w:p>
    <w:p w:rsidR="009E100B" w:rsidRDefault="009E100B">
      <w:pPr>
        <w:pStyle w:val="ConsPlusNonformat"/>
        <w:jc w:val="both"/>
      </w:pPr>
      <w:r>
        <w:t xml:space="preserve">    4)  период  нахождения  данного  иностранного  гражданина  за пределами</w:t>
      </w:r>
    </w:p>
    <w:p w:rsidR="009E100B" w:rsidRDefault="009E100B">
      <w:pPr>
        <w:pStyle w:val="ConsPlusNonformat"/>
        <w:jc w:val="both"/>
      </w:pPr>
      <w:r>
        <w:t>Российской  Федерации в течение очередного года со дня получения им вида на</w:t>
      </w:r>
    </w:p>
    <w:p w:rsidR="009E100B" w:rsidRDefault="009E100B">
      <w:pPr>
        <w:pStyle w:val="ConsPlusNonformat"/>
        <w:jc w:val="both"/>
      </w:pPr>
      <w:r>
        <w:t>жительство (с указанием государства выезда);</w:t>
      </w:r>
    </w:p>
    <w:p w:rsidR="009E100B" w:rsidRDefault="009E100B">
      <w:pPr>
        <w:pStyle w:val="ConsPlusNonformat"/>
        <w:jc w:val="both"/>
      </w:pPr>
      <w:r>
        <w:t xml:space="preserve">    5)  размер  и  источники  дохода  данного  иностранного  гражданина  за</w:t>
      </w:r>
    </w:p>
    <w:p w:rsidR="009E100B" w:rsidRDefault="009E100B">
      <w:pPr>
        <w:pStyle w:val="ConsPlusNonformat"/>
        <w:jc w:val="both"/>
      </w:pPr>
      <w:r>
        <w:t>очередной год со дня получения вида на жительство.</w:t>
      </w:r>
    </w:p>
    <w:p w:rsidR="009E100B" w:rsidRDefault="009E100B">
      <w:pPr>
        <w:pStyle w:val="ConsPlusNonformat"/>
        <w:jc w:val="both"/>
      </w:pPr>
    </w:p>
    <w:p w:rsidR="009E100B" w:rsidRDefault="009E100B">
      <w:pPr>
        <w:pStyle w:val="ConsPlusNonformat"/>
        <w:jc w:val="both"/>
      </w:pPr>
      <w:r>
        <w:t xml:space="preserve">Памятку получил </w:t>
      </w:r>
      <w:hyperlink w:anchor="P2573" w:history="1">
        <w:r>
          <w:rPr>
            <w:color w:val="0000FF"/>
          </w:rPr>
          <w:t>&lt;1&gt;</w:t>
        </w:r>
      </w:hyperlink>
      <w:r>
        <w:t xml:space="preserve"> ___________________  __________________________________</w:t>
      </w:r>
    </w:p>
    <w:p w:rsidR="009E100B" w:rsidRDefault="009E100B">
      <w:pPr>
        <w:pStyle w:val="ConsPlusNonformat"/>
        <w:jc w:val="both"/>
      </w:pPr>
      <w:r>
        <w:t xml:space="preserve">                    (подпись заявителя)  (фамилия, имя, отчество заявителя)</w:t>
      </w:r>
    </w:p>
    <w:p w:rsidR="009E100B" w:rsidRDefault="009E100B">
      <w:pPr>
        <w:pStyle w:val="ConsPlusNonformat"/>
        <w:jc w:val="both"/>
      </w:pPr>
    </w:p>
    <w:p w:rsidR="009E100B" w:rsidRDefault="009E100B">
      <w:pPr>
        <w:pStyle w:val="ConsPlusNonformat"/>
        <w:jc w:val="both"/>
      </w:pPr>
      <w:r>
        <w:t>_______________________________________  __________________________________</w:t>
      </w:r>
    </w:p>
    <w:p w:rsidR="009E100B" w:rsidRDefault="009E100B">
      <w:pPr>
        <w:pStyle w:val="ConsPlusNonformat"/>
        <w:jc w:val="both"/>
      </w:pPr>
      <w:r>
        <w:t xml:space="preserve">  (должность, Ф.И.О. уполномоченного                 (подпись)</w:t>
      </w:r>
    </w:p>
    <w:p w:rsidR="009E100B" w:rsidRDefault="009E100B">
      <w:pPr>
        <w:pStyle w:val="ConsPlusNonformat"/>
        <w:jc w:val="both"/>
      </w:pPr>
      <w:r>
        <w:t xml:space="preserve"> должностного лица, выдавшего памятку)</w:t>
      </w:r>
    </w:p>
    <w:p w:rsidR="009E100B" w:rsidRDefault="009E100B">
      <w:pPr>
        <w:pStyle w:val="ConsPlusNormal"/>
        <w:jc w:val="both"/>
      </w:pPr>
    </w:p>
    <w:p w:rsidR="009E100B" w:rsidRDefault="009E100B">
      <w:pPr>
        <w:pStyle w:val="ConsPlusNormal"/>
        <w:ind w:firstLine="540"/>
        <w:jc w:val="both"/>
      </w:pPr>
      <w:r>
        <w:t>--------------------------------</w:t>
      </w:r>
    </w:p>
    <w:p w:rsidR="009E100B" w:rsidRDefault="009E100B">
      <w:pPr>
        <w:pStyle w:val="ConsPlusNormal"/>
        <w:spacing w:before="220"/>
        <w:ind w:firstLine="540"/>
        <w:jc w:val="both"/>
      </w:pPr>
      <w:bookmarkStart w:id="135" w:name="P2573"/>
      <w:bookmarkEnd w:id="135"/>
      <w:r>
        <w:t>&lt;1&gt; В случае отказа заявителя в получении памятки, делается отметка об этом.</w:t>
      </w: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right"/>
        <w:outlineLvl w:val="1"/>
      </w:pPr>
      <w:r>
        <w:lastRenderedPageBreak/>
        <w:t>Приложение N 17</w:t>
      </w:r>
    </w:p>
    <w:p w:rsidR="009E100B" w:rsidRDefault="009E100B">
      <w:pPr>
        <w:pStyle w:val="ConsPlusNormal"/>
        <w:jc w:val="right"/>
      </w:pPr>
      <w:r>
        <w:t>к Административному регламенту</w:t>
      </w:r>
    </w:p>
    <w:p w:rsidR="009E100B" w:rsidRDefault="009E100B">
      <w:pPr>
        <w:pStyle w:val="ConsPlusNormal"/>
        <w:jc w:val="right"/>
      </w:pPr>
      <w:r>
        <w:t>Министерства внутренних дел</w:t>
      </w:r>
    </w:p>
    <w:p w:rsidR="009E100B" w:rsidRDefault="009E100B">
      <w:pPr>
        <w:pStyle w:val="ConsPlusNormal"/>
        <w:jc w:val="right"/>
      </w:pPr>
      <w:r>
        <w:t>Российской Федерации по предоставлению</w:t>
      </w:r>
    </w:p>
    <w:p w:rsidR="009E100B" w:rsidRDefault="009E100B">
      <w:pPr>
        <w:pStyle w:val="ConsPlusNormal"/>
        <w:jc w:val="right"/>
      </w:pPr>
      <w:r>
        <w:t>государственной услуги по выдаче</w:t>
      </w:r>
    </w:p>
    <w:p w:rsidR="009E100B" w:rsidRDefault="009E100B">
      <w:pPr>
        <w:pStyle w:val="ConsPlusNormal"/>
        <w:jc w:val="right"/>
      </w:pPr>
      <w:r>
        <w:t>иностранным гражданам и лицам</w:t>
      </w:r>
    </w:p>
    <w:p w:rsidR="009E100B" w:rsidRDefault="009E100B">
      <w:pPr>
        <w:pStyle w:val="ConsPlusNormal"/>
        <w:jc w:val="right"/>
      </w:pPr>
      <w:r>
        <w:t>без гражданства вида на жительство</w:t>
      </w:r>
    </w:p>
    <w:p w:rsidR="009E100B" w:rsidRDefault="009E100B">
      <w:pPr>
        <w:pStyle w:val="ConsPlusNormal"/>
        <w:jc w:val="right"/>
      </w:pPr>
      <w:r>
        <w:t>в Российской Федерации</w:t>
      </w:r>
    </w:p>
    <w:p w:rsidR="009E100B" w:rsidRDefault="009E100B">
      <w:pPr>
        <w:pStyle w:val="ConsPlusNormal"/>
        <w:jc w:val="both"/>
      </w:pPr>
    </w:p>
    <w:p w:rsidR="009E100B" w:rsidRDefault="009E100B">
      <w:pPr>
        <w:pStyle w:val="ConsPlusNormal"/>
        <w:jc w:val="center"/>
      </w:pPr>
      <w:r>
        <w:t>(РЕКОМЕНДУЕМЫЙ ОБРАЗЕЦ)</w:t>
      </w:r>
    </w:p>
    <w:p w:rsidR="009E100B" w:rsidRDefault="009E100B">
      <w:pPr>
        <w:pStyle w:val="ConsPlusNormal"/>
        <w:jc w:val="both"/>
      </w:pPr>
    </w:p>
    <w:p w:rsidR="009E100B" w:rsidRDefault="009E100B">
      <w:pPr>
        <w:pStyle w:val="ConsPlusNonformat"/>
        <w:jc w:val="both"/>
      </w:pPr>
      <w:r>
        <w:t xml:space="preserve">                                  Памятка</w:t>
      </w:r>
    </w:p>
    <w:p w:rsidR="009E100B" w:rsidRDefault="009E100B">
      <w:pPr>
        <w:pStyle w:val="ConsPlusNonformat"/>
        <w:jc w:val="both"/>
      </w:pPr>
      <w:r>
        <w:t xml:space="preserve">           для иностранного гражданина или лица без гражданства,</w:t>
      </w:r>
    </w:p>
    <w:p w:rsidR="009E100B" w:rsidRDefault="009E100B">
      <w:pPr>
        <w:pStyle w:val="ConsPlusNonformat"/>
        <w:jc w:val="both"/>
      </w:pPr>
      <w:r>
        <w:t xml:space="preserve">          прибывшего в Российскую Федерацию в экстренном массовом</w:t>
      </w:r>
    </w:p>
    <w:p w:rsidR="009E100B" w:rsidRDefault="009E100B">
      <w:pPr>
        <w:pStyle w:val="ConsPlusNonformat"/>
        <w:jc w:val="both"/>
      </w:pPr>
      <w:r>
        <w:t xml:space="preserve">         порядке, получившего статус беженца или временное убежище</w:t>
      </w:r>
    </w:p>
    <w:p w:rsidR="009E100B" w:rsidRDefault="009E100B">
      <w:pPr>
        <w:pStyle w:val="ConsPlusNonformat"/>
        <w:jc w:val="both"/>
      </w:pPr>
      <w:r>
        <w:t xml:space="preserve">        на территории Российской Федерации и признанного носителем</w:t>
      </w:r>
    </w:p>
    <w:p w:rsidR="009E100B" w:rsidRDefault="009E100B">
      <w:pPr>
        <w:pStyle w:val="ConsPlusNonformat"/>
        <w:jc w:val="both"/>
      </w:pPr>
      <w:r>
        <w:t xml:space="preserve">           русского языка и обратившегося с заявлением о выдаче</w:t>
      </w:r>
    </w:p>
    <w:p w:rsidR="009E100B" w:rsidRDefault="009E100B">
      <w:pPr>
        <w:pStyle w:val="ConsPlusNonformat"/>
        <w:jc w:val="both"/>
      </w:pPr>
      <w:r>
        <w:t xml:space="preserve">                            вида на жительство</w:t>
      </w:r>
    </w:p>
    <w:p w:rsidR="009E100B" w:rsidRDefault="009E100B">
      <w:pPr>
        <w:pStyle w:val="ConsPlusNonformat"/>
        <w:jc w:val="both"/>
      </w:pPr>
    </w:p>
    <w:p w:rsidR="009E100B" w:rsidRDefault="009E100B">
      <w:pPr>
        <w:pStyle w:val="ConsPlusNonformat"/>
        <w:jc w:val="both"/>
      </w:pPr>
      <w:bookmarkStart w:id="136" w:name="P2598"/>
      <w:bookmarkEnd w:id="136"/>
      <w:r>
        <w:t xml:space="preserve">    1.  Вид  на жительство иностранному гражданину или лицу без гражданства</w:t>
      </w:r>
    </w:p>
    <w:p w:rsidR="009E100B" w:rsidRDefault="009E100B">
      <w:pPr>
        <w:pStyle w:val="ConsPlusNonformat"/>
        <w:jc w:val="both"/>
      </w:pPr>
      <w:r>
        <w:t>(далее  -  иностранный  гражданин),  прибывшему  в  Российскую  Федерацию в</w:t>
      </w:r>
    </w:p>
    <w:p w:rsidR="009E100B" w:rsidRDefault="009E100B">
      <w:pPr>
        <w:pStyle w:val="ConsPlusNonformat"/>
        <w:jc w:val="both"/>
      </w:pPr>
      <w:r>
        <w:t>экстренном  массовом  порядке,  получившему  статус  беженца  или временное</w:t>
      </w:r>
    </w:p>
    <w:p w:rsidR="009E100B" w:rsidRDefault="009E100B">
      <w:pPr>
        <w:pStyle w:val="ConsPlusNonformat"/>
        <w:jc w:val="both"/>
      </w:pPr>
      <w:r>
        <w:t>убежище на территории Российской Федерации и признанному носителем русского</w:t>
      </w:r>
    </w:p>
    <w:p w:rsidR="009E100B" w:rsidRDefault="009E100B">
      <w:pPr>
        <w:pStyle w:val="ConsPlusNonformat"/>
        <w:jc w:val="both"/>
      </w:pPr>
      <w:r>
        <w:t>языка,  оформляется и выдается территориальным органом МВД России, на учете</w:t>
      </w:r>
    </w:p>
    <w:p w:rsidR="009E100B" w:rsidRDefault="009E100B">
      <w:pPr>
        <w:pStyle w:val="ConsPlusNonformat"/>
        <w:jc w:val="both"/>
      </w:pPr>
      <w:r>
        <w:t>которого  иностранный  гражданин  состоит  в  качестве  беженца  или  лица,</w:t>
      </w:r>
    </w:p>
    <w:p w:rsidR="009E100B" w:rsidRDefault="009E100B">
      <w:pPr>
        <w:pStyle w:val="ConsPlusNonformat"/>
        <w:jc w:val="both"/>
      </w:pPr>
      <w:r>
        <w:t>получившего временное убежище.</w:t>
      </w:r>
    </w:p>
    <w:p w:rsidR="009E100B" w:rsidRDefault="009E100B">
      <w:pPr>
        <w:pStyle w:val="ConsPlusNonformat"/>
        <w:jc w:val="both"/>
      </w:pPr>
      <w:r>
        <w:t xml:space="preserve">    2. В соответствии с </w:t>
      </w:r>
      <w:hyperlink r:id="rId120" w:history="1">
        <w:r>
          <w:rPr>
            <w:color w:val="0000FF"/>
          </w:rPr>
          <w:t>пунктом 3.2 статьи 8</w:t>
        </w:r>
      </w:hyperlink>
      <w:r>
        <w:t xml:space="preserve"> Федерального закона от 25 июля</w:t>
      </w:r>
    </w:p>
    <w:p w:rsidR="009E100B" w:rsidRDefault="009E100B">
      <w:pPr>
        <w:pStyle w:val="ConsPlusNonformat"/>
        <w:jc w:val="both"/>
      </w:pPr>
      <w:r>
        <w:t>2002  г.  N  115-ФЗ  "О правовом положении иностранных граждан в Российской</w:t>
      </w:r>
    </w:p>
    <w:p w:rsidR="009E100B" w:rsidRDefault="009E100B">
      <w:pPr>
        <w:pStyle w:val="ConsPlusNonformat"/>
        <w:jc w:val="both"/>
      </w:pPr>
      <w:r>
        <w:t xml:space="preserve">Федерации" вид на жительство иностранному гражданину, указанному в </w:t>
      </w:r>
      <w:hyperlink w:anchor="P2598" w:history="1">
        <w:r>
          <w:rPr>
            <w:color w:val="0000FF"/>
          </w:rPr>
          <w:t>пункте 1</w:t>
        </w:r>
      </w:hyperlink>
    </w:p>
    <w:p w:rsidR="009E100B" w:rsidRDefault="009E100B">
      <w:pPr>
        <w:pStyle w:val="ConsPlusNonformat"/>
        <w:jc w:val="both"/>
      </w:pPr>
      <w:r>
        <w:t>настоящей памятки, выдается на три года.</w:t>
      </w:r>
    </w:p>
    <w:p w:rsidR="009E100B" w:rsidRDefault="009E100B">
      <w:pPr>
        <w:pStyle w:val="ConsPlusNonformat"/>
        <w:jc w:val="both"/>
      </w:pPr>
      <w:r>
        <w:t xml:space="preserve">    В случае, если по истечении двух лет после получения вида на жительство</w:t>
      </w:r>
    </w:p>
    <w:p w:rsidR="009E100B" w:rsidRDefault="009E100B">
      <w:pPr>
        <w:pStyle w:val="ConsPlusNonformat"/>
        <w:jc w:val="both"/>
      </w:pPr>
      <w:r>
        <w:t xml:space="preserve">иностранный  гражданин,  указанный  в  </w:t>
      </w:r>
      <w:hyperlink w:anchor="P2598" w:history="1">
        <w:r>
          <w:rPr>
            <w:color w:val="0000FF"/>
          </w:rPr>
          <w:t>пункте 1</w:t>
        </w:r>
      </w:hyperlink>
      <w:r>
        <w:t xml:space="preserve"> настоящей памятки, не подал</w:t>
      </w:r>
    </w:p>
    <w:p w:rsidR="009E100B" w:rsidRDefault="009E100B">
      <w:pPr>
        <w:pStyle w:val="ConsPlusNonformat"/>
        <w:jc w:val="both"/>
      </w:pPr>
      <w:r>
        <w:t>заявление   о  приеме  в  гражданство  Российской  Федерации,  его  вид  на</w:t>
      </w:r>
    </w:p>
    <w:p w:rsidR="009E100B" w:rsidRDefault="009E100B">
      <w:pPr>
        <w:pStyle w:val="ConsPlusNonformat"/>
        <w:jc w:val="both"/>
      </w:pPr>
      <w:r>
        <w:t xml:space="preserve">жительство  согласно  </w:t>
      </w:r>
      <w:hyperlink r:id="rId121" w:history="1">
        <w:r>
          <w:rPr>
            <w:color w:val="0000FF"/>
          </w:rPr>
          <w:t>пункту 7 статьи 9</w:t>
        </w:r>
      </w:hyperlink>
      <w:r>
        <w:t xml:space="preserve"> Федерального закона от 25 июля 2002</w:t>
      </w:r>
    </w:p>
    <w:p w:rsidR="009E100B" w:rsidRDefault="009E100B">
      <w:pPr>
        <w:pStyle w:val="ConsPlusNonformat"/>
        <w:jc w:val="both"/>
      </w:pPr>
      <w:r>
        <w:t>г.   N  115-ФЗ  "О  правовом  положении  иностранных  граждан  в Российской</w:t>
      </w:r>
    </w:p>
    <w:p w:rsidR="009E100B" w:rsidRDefault="009E100B">
      <w:pPr>
        <w:pStyle w:val="ConsPlusNonformat"/>
        <w:jc w:val="both"/>
      </w:pPr>
      <w:r>
        <w:t>Федерации" аннулируется.</w:t>
      </w:r>
    </w:p>
    <w:p w:rsidR="009E100B" w:rsidRDefault="009E100B">
      <w:pPr>
        <w:pStyle w:val="ConsPlusNonformat"/>
        <w:jc w:val="both"/>
      </w:pPr>
      <w:r>
        <w:t xml:space="preserve">    3.  В  соответствии с </w:t>
      </w:r>
      <w:hyperlink r:id="rId122" w:history="1">
        <w:r>
          <w:rPr>
            <w:color w:val="0000FF"/>
          </w:rPr>
          <w:t>пунктом 6 статьи 8</w:t>
        </w:r>
      </w:hyperlink>
      <w:r>
        <w:t xml:space="preserve"> Федерального закона от 25 июля</w:t>
      </w:r>
    </w:p>
    <w:p w:rsidR="009E100B" w:rsidRDefault="009E100B">
      <w:pPr>
        <w:pStyle w:val="ConsPlusNonformat"/>
        <w:jc w:val="both"/>
      </w:pPr>
      <w:r>
        <w:t>2002  г.  N  115-ФЗ  "О правовом положении иностранных граждан в Российской</w:t>
      </w:r>
    </w:p>
    <w:p w:rsidR="009E100B" w:rsidRDefault="009E100B">
      <w:pPr>
        <w:pStyle w:val="ConsPlusNonformat"/>
        <w:jc w:val="both"/>
      </w:pPr>
      <w:r>
        <w:t>Федерации"   постоянно   проживающий  в  Российской  Федерации  иностранный</w:t>
      </w:r>
    </w:p>
    <w:p w:rsidR="009E100B" w:rsidRDefault="009E100B">
      <w:pPr>
        <w:pStyle w:val="ConsPlusNonformat"/>
        <w:jc w:val="both"/>
      </w:pPr>
      <w:r>
        <w:t>гражданин  обязан  ежегодно  уведомлять о подтверждении своего проживания в</w:t>
      </w:r>
    </w:p>
    <w:p w:rsidR="009E100B" w:rsidRDefault="009E100B">
      <w:pPr>
        <w:pStyle w:val="ConsPlusNonformat"/>
        <w:jc w:val="both"/>
      </w:pPr>
      <w:r>
        <w:t>Российской  Федерации  территориальный  орган МВД России по месту получения</w:t>
      </w:r>
    </w:p>
    <w:p w:rsidR="009E100B" w:rsidRDefault="009E100B">
      <w:pPr>
        <w:pStyle w:val="ConsPlusNonformat"/>
        <w:jc w:val="both"/>
      </w:pPr>
      <w:r>
        <w:t>иностранным   гражданином  вида  на  жительство.  В  указанное  уведомление</w:t>
      </w:r>
    </w:p>
    <w:p w:rsidR="009E100B" w:rsidRDefault="009E100B">
      <w:pPr>
        <w:pStyle w:val="ConsPlusNonformat"/>
        <w:jc w:val="both"/>
      </w:pPr>
      <w:r>
        <w:t>вносятся следующие сведения:</w:t>
      </w:r>
    </w:p>
    <w:p w:rsidR="009E100B" w:rsidRDefault="009E100B">
      <w:pPr>
        <w:pStyle w:val="ConsPlusNonformat"/>
        <w:jc w:val="both"/>
      </w:pPr>
      <w:r>
        <w:t xml:space="preserve">    1)  имя,  включающее фамилию, собственно имя, отчество (последнее - при</w:t>
      </w:r>
    </w:p>
    <w:p w:rsidR="009E100B" w:rsidRDefault="009E100B">
      <w:pPr>
        <w:pStyle w:val="ConsPlusNonformat"/>
        <w:jc w:val="both"/>
      </w:pPr>
      <w:r>
        <w:t>наличии);</w:t>
      </w:r>
    </w:p>
    <w:p w:rsidR="009E100B" w:rsidRDefault="009E100B">
      <w:pPr>
        <w:pStyle w:val="ConsPlusNonformat"/>
        <w:jc w:val="both"/>
      </w:pPr>
      <w:r>
        <w:t xml:space="preserve">    2) место проживания;</w:t>
      </w:r>
    </w:p>
    <w:p w:rsidR="009E100B" w:rsidRDefault="009E100B">
      <w:pPr>
        <w:pStyle w:val="ConsPlusNonformat"/>
        <w:jc w:val="both"/>
      </w:pPr>
      <w:r>
        <w:t xml:space="preserve">    3)  место  (места)  работы  и  продолжительность осуществления трудовой</w:t>
      </w:r>
    </w:p>
    <w:p w:rsidR="009E100B" w:rsidRDefault="009E100B">
      <w:pPr>
        <w:pStyle w:val="ConsPlusNonformat"/>
        <w:jc w:val="both"/>
      </w:pPr>
      <w:r>
        <w:t>деятельности в течение очередного года со дня получения вида на жительство;</w:t>
      </w:r>
    </w:p>
    <w:p w:rsidR="009E100B" w:rsidRDefault="009E100B">
      <w:pPr>
        <w:pStyle w:val="ConsPlusNonformat"/>
        <w:jc w:val="both"/>
      </w:pPr>
      <w:r>
        <w:t xml:space="preserve">    4)  период  нахождения  данного  иностранного  гражданина  за пределами</w:t>
      </w:r>
    </w:p>
    <w:p w:rsidR="009E100B" w:rsidRDefault="009E100B">
      <w:pPr>
        <w:pStyle w:val="ConsPlusNonformat"/>
        <w:jc w:val="both"/>
      </w:pPr>
      <w:r>
        <w:t>Российской  Федерации в течение очередного года со дня получения им вида на</w:t>
      </w:r>
    </w:p>
    <w:p w:rsidR="009E100B" w:rsidRDefault="009E100B">
      <w:pPr>
        <w:pStyle w:val="ConsPlusNonformat"/>
        <w:jc w:val="both"/>
      </w:pPr>
      <w:r>
        <w:t>жительство (с указанием государства выезда);</w:t>
      </w:r>
    </w:p>
    <w:p w:rsidR="009E100B" w:rsidRDefault="009E100B">
      <w:pPr>
        <w:pStyle w:val="ConsPlusNonformat"/>
        <w:jc w:val="both"/>
      </w:pPr>
      <w:r>
        <w:t xml:space="preserve">    5)  размер  и  источники  дохода  данного  иностранного  гражданина  за</w:t>
      </w:r>
    </w:p>
    <w:p w:rsidR="009E100B" w:rsidRDefault="009E100B">
      <w:pPr>
        <w:pStyle w:val="ConsPlusNonformat"/>
        <w:jc w:val="both"/>
      </w:pPr>
      <w:r>
        <w:t>очередной год со дня получения вида на жительство.</w:t>
      </w:r>
    </w:p>
    <w:p w:rsidR="009E100B" w:rsidRDefault="009E100B">
      <w:pPr>
        <w:pStyle w:val="ConsPlusNonformat"/>
        <w:jc w:val="both"/>
      </w:pPr>
    </w:p>
    <w:p w:rsidR="009E100B" w:rsidRDefault="009E100B">
      <w:pPr>
        <w:pStyle w:val="ConsPlusNonformat"/>
        <w:jc w:val="both"/>
      </w:pPr>
      <w:r>
        <w:t xml:space="preserve">Памятку получил </w:t>
      </w:r>
      <w:hyperlink w:anchor="P2641" w:history="1">
        <w:r>
          <w:rPr>
            <w:color w:val="0000FF"/>
          </w:rPr>
          <w:t>&lt;1&gt;</w:t>
        </w:r>
      </w:hyperlink>
      <w:r>
        <w:t xml:space="preserve">  _____________________________   ______________________</w:t>
      </w:r>
    </w:p>
    <w:p w:rsidR="009E100B" w:rsidRDefault="009E100B">
      <w:pPr>
        <w:pStyle w:val="ConsPlusNonformat"/>
        <w:jc w:val="both"/>
      </w:pPr>
      <w:r>
        <w:t xml:space="preserve">                          (подпись заявителя)          (Ф.И.О. заявителя)</w:t>
      </w:r>
    </w:p>
    <w:p w:rsidR="009E100B" w:rsidRDefault="009E100B">
      <w:pPr>
        <w:pStyle w:val="ConsPlusNonformat"/>
        <w:jc w:val="both"/>
      </w:pPr>
    </w:p>
    <w:p w:rsidR="009E100B" w:rsidRDefault="009E100B">
      <w:pPr>
        <w:pStyle w:val="ConsPlusNonformat"/>
        <w:jc w:val="both"/>
      </w:pPr>
      <w:r>
        <w:t>__________________________________________________   ______________________</w:t>
      </w:r>
    </w:p>
    <w:p w:rsidR="009E100B" w:rsidRDefault="009E100B">
      <w:pPr>
        <w:pStyle w:val="ConsPlusNonformat"/>
        <w:jc w:val="both"/>
      </w:pPr>
      <w:r>
        <w:t xml:space="preserve"> (должность и Ф.И.О. уполномоченного должностного           (подпись)</w:t>
      </w:r>
    </w:p>
    <w:p w:rsidR="009E100B" w:rsidRDefault="009E100B">
      <w:pPr>
        <w:pStyle w:val="ConsPlusNonformat"/>
        <w:jc w:val="both"/>
      </w:pPr>
      <w:r>
        <w:t xml:space="preserve">             лица, выдавшего памятку)</w:t>
      </w:r>
    </w:p>
    <w:p w:rsidR="009E100B" w:rsidRDefault="009E100B">
      <w:pPr>
        <w:pStyle w:val="ConsPlusNormal"/>
        <w:jc w:val="both"/>
      </w:pPr>
    </w:p>
    <w:p w:rsidR="009E100B" w:rsidRDefault="009E100B">
      <w:pPr>
        <w:pStyle w:val="ConsPlusNormal"/>
        <w:ind w:firstLine="540"/>
        <w:jc w:val="both"/>
      </w:pPr>
      <w:r>
        <w:lastRenderedPageBreak/>
        <w:t>--------------------------------</w:t>
      </w:r>
    </w:p>
    <w:p w:rsidR="009E100B" w:rsidRDefault="009E100B">
      <w:pPr>
        <w:pStyle w:val="ConsPlusNormal"/>
        <w:spacing w:before="220"/>
        <w:ind w:firstLine="540"/>
        <w:jc w:val="both"/>
      </w:pPr>
      <w:bookmarkStart w:id="137" w:name="P2641"/>
      <w:bookmarkEnd w:id="137"/>
      <w:r>
        <w:t>&lt;1&gt; В случае отказа заявителя в получении памятки, делается отметка об этом.</w:t>
      </w: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right"/>
        <w:outlineLvl w:val="1"/>
      </w:pPr>
      <w:r>
        <w:t>Приложение N 18</w:t>
      </w:r>
    </w:p>
    <w:p w:rsidR="009E100B" w:rsidRDefault="009E100B">
      <w:pPr>
        <w:pStyle w:val="ConsPlusNormal"/>
        <w:jc w:val="right"/>
      </w:pPr>
      <w:r>
        <w:t>к Административному регламенту</w:t>
      </w:r>
    </w:p>
    <w:p w:rsidR="009E100B" w:rsidRDefault="009E100B">
      <w:pPr>
        <w:pStyle w:val="ConsPlusNormal"/>
        <w:jc w:val="right"/>
      </w:pPr>
      <w:r>
        <w:t>Министерства внутренних дел</w:t>
      </w:r>
    </w:p>
    <w:p w:rsidR="009E100B" w:rsidRDefault="009E100B">
      <w:pPr>
        <w:pStyle w:val="ConsPlusNormal"/>
        <w:jc w:val="right"/>
      </w:pPr>
      <w:r>
        <w:t>Российской Федерации по предоставлению</w:t>
      </w:r>
    </w:p>
    <w:p w:rsidR="009E100B" w:rsidRDefault="009E100B">
      <w:pPr>
        <w:pStyle w:val="ConsPlusNormal"/>
        <w:jc w:val="right"/>
      </w:pPr>
      <w:r>
        <w:t>государственной услуги по выдаче</w:t>
      </w:r>
    </w:p>
    <w:p w:rsidR="009E100B" w:rsidRDefault="009E100B">
      <w:pPr>
        <w:pStyle w:val="ConsPlusNormal"/>
        <w:jc w:val="right"/>
      </w:pPr>
      <w:r>
        <w:t>иностранным гражданам и лицам</w:t>
      </w:r>
    </w:p>
    <w:p w:rsidR="009E100B" w:rsidRDefault="009E100B">
      <w:pPr>
        <w:pStyle w:val="ConsPlusNormal"/>
        <w:jc w:val="right"/>
      </w:pPr>
      <w:r>
        <w:t>без гражданства вида на жительство</w:t>
      </w:r>
    </w:p>
    <w:p w:rsidR="009E100B" w:rsidRDefault="009E100B">
      <w:pPr>
        <w:pStyle w:val="ConsPlusNormal"/>
        <w:jc w:val="right"/>
      </w:pPr>
      <w:r>
        <w:t>в Российской Федерации</w:t>
      </w:r>
    </w:p>
    <w:p w:rsidR="009E100B" w:rsidRDefault="009E100B">
      <w:pPr>
        <w:pStyle w:val="ConsPlusNormal"/>
        <w:jc w:val="both"/>
      </w:pPr>
    </w:p>
    <w:p w:rsidR="009E100B" w:rsidRDefault="009E100B">
      <w:pPr>
        <w:pStyle w:val="ConsPlusNormal"/>
        <w:jc w:val="center"/>
      </w:pPr>
      <w:r>
        <w:t>(РЕКОМЕНДУЕМЫЙ ОБРАЗЕЦ)</w:t>
      </w:r>
    </w:p>
    <w:p w:rsidR="009E100B" w:rsidRDefault="009E100B">
      <w:pPr>
        <w:pStyle w:val="ConsPlusNormal"/>
        <w:jc w:val="both"/>
      </w:pPr>
    </w:p>
    <w:p w:rsidR="009E100B" w:rsidRDefault="009E100B">
      <w:pPr>
        <w:pStyle w:val="ConsPlusNormal"/>
        <w:jc w:val="center"/>
      </w:pPr>
      <w:bookmarkStart w:id="138" w:name="P2658"/>
      <w:bookmarkEnd w:id="138"/>
      <w:r>
        <w:t>ЖУРНАЛ</w:t>
      </w:r>
    </w:p>
    <w:p w:rsidR="009E100B" w:rsidRDefault="009E100B">
      <w:pPr>
        <w:pStyle w:val="ConsPlusNormal"/>
        <w:jc w:val="center"/>
      </w:pPr>
      <w:r>
        <w:t>УЧЕТА ПОСТУПЛЕНИЯ БЛАНКОВ ВИДОВ НА ЖИТЕЛЬСТВО, СОДЕРЖАЩИХ</w:t>
      </w:r>
    </w:p>
    <w:p w:rsidR="009E100B" w:rsidRDefault="009E100B">
      <w:pPr>
        <w:pStyle w:val="ConsPlusNormal"/>
        <w:jc w:val="center"/>
      </w:pPr>
      <w:r>
        <w:t xml:space="preserve">ЭЛЕКТРОННЫЙ НОСИТЕЛЬ ИНФОРМАЦИИ, И ВЫДАЧИ ИХ ЗАЯВИТЕЛЯМ </w:t>
      </w:r>
      <w:hyperlink w:anchor="P2681" w:history="1">
        <w:r>
          <w:rPr>
            <w:color w:val="0000FF"/>
          </w:rPr>
          <w:t>&lt;1&gt;</w:t>
        </w:r>
      </w:hyperlink>
    </w:p>
    <w:p w:rsidR="009E100B" w:rsidRDefault="009E100B">
      <w:pPr>
        <w:pStyle w:val="ConsPlusNormal"/>
        <w:jc w:val="center"/>
      </w:pPr>
    </w:p>
    <w:p w:rsidR="009E100B" w:rsidRDefault="009E100B">
      <w:pPr>
        <w:pStyle w:val="ConsPlusNormal"/>
        <w:jc w:val="center"/>
      </w:pPr>
      <w:r>
        <w:t>___________________________________________________________</w:t>
      </w:r>
    </w:p>
    <w:p w:rsidR="009E100B" w:rsidRDefault="009E100B">
      <w:pPr>
        <w:pStyle w:val="ConsPlusNormal"/>
        <w:jc w:val="center"/>
      </w:pPr>
      <w:r>
        <w:t>(наименование подразделения по вопросам миграции</w:t>
      </w:r>
    </w:p>
    <w:p w:rsidR="009E100B" w:rsidRDefault="009E100B">
      <w:pPr>
        <w:pStyle w:val="ConsPlusNormal"/>
        <w:jc w:val="center"/>
      </w:pPr>
      <w:r>
        <w:t>территориального органа МВД России на региональном</w:t>
      </w:r>
    </w:p>
    <w:p w:rsidR="009E100B" w:rsidRDefault="009E100B">
      <w:pPr>
        <w:pStyle w:val="ConsPlusNormal"/>
        <w:jc w:val="center"/>
      </w:pPr>
      <w:r>
        <w:t>или районном уровне)</w:t>
      </w:r>
    </w:p>
    <w:p w:rsidR="009E100B" w:rsidRDefault="009E1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850"/>
        <w:gridCol w:w="2419"/>
        <w:gridCol w:w="1020"/>
        <w:gridCol w:w="794"/>
      </w:tblGrid>
      <w:tr w:rsidR="009E100B">
        <w:tc>
          <w:tcPr>
            <w:tcW w:w="3969" w:type="dxa"/>
          </w:tcPr>
          <w:p w:rsidR="009E100B" w:rsidRDefault="009E100B">
            <w:pPr>
              <w:pStyle w:val="ConsPlusNormal"/>
              <w:jc w:val="center"/>
            </w:pPr>
            <w:r>
              <w:t>Серия и номер вида на жительство, содержащего электронный носитель информации</w:t>
            </w:r>
          </w:p>
        </w:tc>
        <w:tc>
          <w:tcPr>
            <w:tcW w:w="850" w:type="dxa"/>
          </w:tcPr>
          <w:p w:rsidR="009E100B" w:rsidRDefault="009E100B">
            <w:pPr>
              <w:pStyle w:val="ConsPlusNormal"/>
              <w:jc w:val="center"/>
            </w:pPr>
            <w:r>
              <w:t>Дата оформления</w:t>
            </w:r>
          </w:p>
        </w:tc>
        <w:tc>
          <w:tcPr>
            <w:tcW w:w="2419" w:type="dxa"/>
          </w:tcPr>
          <w:p w:rsidR="009E100B" w:rsidRDefault="009E100B">
            <w:pPr>
              <w:pStyle w:val="ConsPlusNormal"/>
              <w:jc w:val="center"/>
            </w:pPr>
            <w:r>
              <w:t>Фамилия, имя и отчество (при наличии) владельца вида на жительство</w:t>
            </w:r>
          </w:p>
        </w:tc>
        <w:tc>
          <w:tcPr>
            <w:tcW w:w="1020" w:type="dxa"/>
          </w:tcPr>
          <w:p w:rsidR="009E100B" w:rsidRDefault="009E100B">
            <w:pPr>
              <w:pStyle w:val="ConsPlusNormal"/>
              <w:jc w:val="center"/>
            </w:pPr>
            <w:r>
              <w:t>Основания выдачи</w:t>
            </w:r>
          </w:p>
        </w:tc>
        <w:tc>
          <w:tcPr>
            <w:tcW w:w="794" w:type="dxa"/>
          </w:tcPr>
          <w:p w:rsidR="009E100B" w:rsidRDefault="009E100B">
            <w:pPr>
              <w:pStyle w:val="ConsPlusNormal"/>
              <w:jc w:val="center"/>
            </w:pPr>
            <w:r>
              <w:t>Примечание</w:t>
            </w:r>
          </w:p>
        </w:tc>
      </w:tr>
      <w:tr w:rsidR="009E100B">
        <w:tc>
          <w:tcPr>
            <w:tcW w:w="3969" w:type="dxa"/>
          </w:tcPr>
          <w:p w:rsidR="009E100B" w:rsidRDefault="009E100B">
            <w:pPr>
              <w:pStyle w:val="ConsPlusNormal"/>
              <w:jc w:val="center"/>
            </w:pPr>
            <w:r>
              <w:t>Поступление</w:t>
            </w:r>
          </w:p>
        </w:tc>
        <w:tc>
          <w:tcPr>
            <w:tcW w:w="5083" w:type="dxa"/>
            <w:gridSpan w:val="4"/>
          </w:tcPr>
          <w:p w:rsidR="009E100B" w:rsidRDefault="009E100B">
            <w:pPr>
              <w:pStyle w:val="ConsPlusNormal"/>
              <w:jc w:val="center"/>
            </w:pPr>
            <w:r>
              <w:t>Выдача</w:t>
            </w:r>
          </w:p>
        </w:tc>
      </w:tr>
      <w:tr w:rsidR="009E100B">
        <w:tc>
          <w:tcPr>
            <w:tcW w:w="3969" w:type="dxa"/>
          </w:tcPr>
          <w:p w:rsidR="009E100B" w:rsidRDefault="009E100B">
            <w:pPr>
              <w:pStyle w:val="ConsPlusNormal"/>
              <w:jc w:val="center"/>
            </w:pPr>
            <w:r>
              <w:t>1</w:t>
            </w:r>
          </w:p>
        </w:tc>
        <w:tc>
          <w:tcPr>
            <w:tcW w:w="850" w:type="dxa"/>
          </w:tcPr>
          <w:p w:rsidR="009E100B" w:rsidRDefault="009E100B">
            <w:pPr>
              <w:pStyle w:val="ConsPlusNormal"/>
              <w:jc w:val="center"/>
            </w:pPr>
            <w:r>
              <w:t>2</w:t>
            </w:r>
          </w:p>
        </w:tc>
        <w:tc>
          <w:tcPr>
            <w:tcW w:w="2419" w:type="dxa"/>
          </w:tcPr>
          <w:p w:rsidR="009E100B" w:rsidRDefault="009E100B">
            <w:pPr>
              <w:pStyle w:val="ConsPlusNormal"/>
              <w:jc w:val="center"/>
            </w:pPr>
            <w:r>
              <w:t>3</w:t>
            </w:r>
          </w:p>
        </w:tc>
        <w:tc>
          <w:tcPr>
            <w:tcW w:w="1020" w:type="dxa"/>
          </w:tcPr>
          <w:p w:rsidR="009E100B" w:rsidRDefault="009E100B">
            <w:pPr>
              <w:pStyle w:val="ConsPlusNormal"/>
              <w:jc w:val="center"/>
            </w:pPr>
            <w:r>
              <w:t>4</w:t>
            </w:r>
          </w:p>
        </w:tc>
        <w:tc>
          <w:tcPr>
            <w:tcW w:w="794" w:type="dxa"/>
          </w:tcPr>
          <w:p w:rsidR="009E100B" w:rsidRDefault="009E100B">
            <w:pPr>
              <w:pStyle w:val="ConsPlusNormal"/>
              <w:jc w:val="center"/>
            </w:pPr>
            <w:r>
              <w:t>5</w:t>
            </w:r>
          </w:p>
        </w:tc>
      </w:tr>
    </w:tbl>
    <w:p w:rsidR="009E100B" w:rsidRDefault="009E100B">
      <w:pPr>
        <w:pStyle w:val="ConsPlusNormal"/>
        <w:jc w:val="both"/>
      </w:pPr>
    </w:p>
    <w:p w:rsidR="009E100B" w:rsidRDefault="009E100B">
      <w:pPr>
        <w:pStyle w:val="ConsPlusNormal"/>
        <w:ind w:firstLine="540"/>
        <w:jc w:val="both"/>
      </w:pPr>
      <w:r>
        <w:t>--------------------------------</w:t>
      </w:r>
    </w:p>
    <w:p w:rsidR="009E100B" w:rsidRDefault="009E100B">
      <w:pPr>
        <w:pStyle w:val="ConsPlusNormal"/>
        <w:spacing w:before="220"/>
        <w:ind w:firstLine="540"/>
        <w:jc w:val="both"/>
      </w:pPr>
      <w:bookmarkStart w:id="139" w:name="P2681"/>
      <w:bookmarkEnd w:id="139"/>
      <w:r>
        <w:t>&lt;1&gt; Журнал должен быть прошнурован, пронумерован и скреплен печатью и подписью уполномоченного должностного лица подразделения делопроизводства и режима территориального органа МВД России на региональном уровне.</w:t>
      </w: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right"/>
        <w:outlineLvl w:val="1"/>
      </w:pPr>
      <w:r>
        <w:t>Приложение N 19</w:t>
      </w:r>
    </w:p>
    <w:p w:rsidR="009E100B" w:rsidRDefault="009E100B">
      <w:pPr>
        <w:pStyle w:val="ConsPlusNormal"/>
        <w:jc w:val="right"/>
      </w:pPr>
      <w:r>
        <w:t>к Административному регламенту</w:t>
      </w:r>
    </w:p>
    <w:p w:rsidR="009E100B" w:rsidRDefault="009E100B">
      <w:pPr>
        <w:pStyle w:val="ConsPlusNormal"/>
        <w:jc w:val="right"/>
      </w:pPr>
      <w:r>
        <w:t>Министерства внутренних дел</w:t>
      </w:r>
    </w:p>
    <w:p w:rsidR="009E100B" w:rsidRDefault="009E100B">
      <w:pPr>
        <w:pStyle w:val="ConsPlusNormal"/>
        <w:jc w:val="right"/>
      </w:pPr>
      <w:r>
        <w:t>Российской Федерации по предоставлению</w:t>
      </w:r>
    </w:p>
    <w:p w:rsidR="009E100B" w:rsidRDefault="009E100B">
      <w:pPr>
        <w:pStyle w:val="ConsPlusNormal"/>
        <w:jc w:val="right"/>
      </w:pPr>
      <w:r>
        <w:t>государственной услуги по выдаче</w:t>
      </w:r>
    </w:p>
    <w:p w:rsidR="009E100B" w:rsidRDefault="009E100B">
      <w:pPr>
        <w:pStyle w:val="ConsPlusNormal"/>
        <w:jc w:val="right"/>
      </w:pPr>
      <w:r>
        <w:t>иностранным гражданам и лицам</w:t>
      </w:r>
    </w:p>
    <w:p w:rsidR="009E100B" w:rsidRDefault="009E100B">
      <w:pPr>
        <w:pStyle w:val="ConsPlusNormal"/>
        <w:jc w:val="right"/>
      </w:pPr>
      <w:r>
        <w:t>без гражданства вида на жительство</w:t>
      </w:r>
    </w:p>
    <w:p w:rsidR="009E100B" w:rsidRDefault="009E100B">
      <w:pPr>
        <w:pStyle w:val="ConsPlusNormal"/>
        <w:jc w:val="right"/>
      </w:pPr>
      <w:r>
        <w:lastRenderedPageBreak/>
        <w:t>в Российской Федерации</w:t>
      </w:r>
    </w:p>
    <w:p w:rsidR="009E100B" w:rsidRDefault="009E100B">
      <w:pPr>
        <w:pStyle w:val="ConsPlusNormal"/>
        <w:jc w:val="both"/>
      </w:pPr>
    </w:p>
    <w:p w:rsidR="009E100B" w:rsidRDefault="009E100B">
      <w:pPr>
        <w:pStyle w:val="ConsPlusNormal"/>
        <w:jc w:val="center"/>
      </w:pPr>
      <w:r>
        <w:t>(РЕКОМЕНДУЕМЫЙ ОБРАЗЕЦ)</w:t>
      </w:r>
    </w:p>
    <w:p w:rsidR="009E100B" w:rsidRDefault="009E100B">
      <w:pPr>
        <w:pStyle w:val="ConsPlusNormal"/>
        <w:jc w:val="both"/>
      </w:pPr>
    </w:p>
    <w:p w:rsidR="009E100B" w:rsidRDefault="009E100B">
      <w:pPr>
        <w:pStyle w:val="ConsPlusNormal"/>
        <w:jc w:val="center"/>
      </w:pPr>
      <w:bookmarkStart w:id="140" w:name="P2698"/>
      <w:bookmarkEnd w:id="140"/>
      <w:r>
        <w:t xml:space="preserve">ЖУРНАЛ УЧЕТА ЖУРНАЛОВ И КАРТОТЕК </w:t>
      </w:r>
      <w:hyperlink w:anchor="P2737" w:history="1">
        <w:r>
          <w:rPr>
            <w:color w:val="0000FF"/>
          </w:rPr>
          <w:t>&lt;1&gt;</w:t>
        </w:r>
      </w:hyperlink>
    </w:p>
    <w:p w:rsidR="009E100B" w:rsidRDefault="009E100B">
      <w:pPr>
        <w:pStyle w:val="ConsPlusNormal"/>
        <w:jc w:val="center"/>
      </w:pPr>
    </w:p>
    <w:p w:rsidR="009E100B" w:rsidRDefault="009E100B">
      <w:pPr>
        <w:pStyle w:val="ConsPlusNormal"/>
        <w:jc w:val="center"/>
      </w:pPr>
      <w:r>
        <w:t>___________________________________________________________</w:t>
      </w:r>
    </w:p>
    <w:p w:rsidR="009E100B" w:rsidRDefault="009E100B">
      <w:pPr>
        <w:pStyle w:val="ConsPlusNormal"/>
        <w:jc w:val="center"/>
      </w:pPr>
      <w:r>
        <w:t>(наименование подразделения по вопросам миграции</w:t>
      </w:r>
    </w:p>
    <w:p w:rsidR="009E100B" w:rsidRDefault="009E100B">
      <w:pPr>
        <w:pStyle w:val="ConsPlusNormal"/>
        <w:jc w:val="center"/>
      </w:pPr>
      <w:r>
        <w:t>территориального органа МВД России на региональном</w:t>
      </w:r>
    </w:p>
    <w:p w:rsidR="009E100B" w:rsidRDefault="009E100B">
      <w:pPr>
        <w:pStyle w:val="ConsPlusNormal"/>
        <w:jc w:val="center"/>
      </w:pPr>
      <w:r>
        <w:t>или районном уровне)</w:t>
      </w:r>
    </w:p>
    <w:p w:rsidR="009E100B" w:rsidRDefault="009E1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70"/>
        <w:gridCol w:w="964"/>
        <w:gridCol w:w="706"/>
        <w:gridCol w:w="794"/>
        <w:gridCol w:w="737"/>
        <w:gridCol w:w="680"/>
        <w:gridCol w:w="1871"/>
        <w:gridCol w:w="794"/>
        <w:gridCol w:w="964"/>
        <w:gridCol w:w="567"/>
      </w:tblGrid>
      <w:tr w:rsidR="009E100B">
        <w:tc>
          <w:tcPr>
            <w:tcW w:w="970" w:type="dxa"/>
          </w:tcPr>
          <w:p w:rsidR="009E100B" w:rsidRDefault="009E100B">
            <w:pPr>
              <w:pStyle w:val="ConsPlusNormal"/>
              <w:jc w:val="center"/>
            </w:pPr>
            <w:r>
              <w:t>Порядковый номер и гриф секретности</w:t>
            </w:r>
          </w:p>
        </w:tc>
        <w:tc>
          <w:tcPr>
            <w:tcW w:w="964" w:type="dxa"/>
          </w:tcPr>
          <w:p w:rsidR="009E100B" w:rsidRDefault="009E100B">
            <w:pPr>
              <w:pStyle w:val="ConsPlusNormal"/>
              <w:jc w:val="center"/>
            </w:pPr>
            <w:r>
              <w:t>Наименование журнала и карточки</w:t>
            </w:r>
          </w:p>
        </w:tc>
        <w:tc>
          <w:tcPr>
            <w:tcW w:w="706" w:type="dxa"/>
          </w:tcPr>
          <w:p w:rsidR="009E100B" w:rsidRDefault="009E100B">
            <w:pPr>
              <w:pStyle w:val="ConsPlusNormal"/>
              <w:jc w:val="center"/>
            </w:pPr>
            <w:r>
              <w:t>Номер тома журнала</w:t>
            </w:r>
          </w:p>
        </w:tc>
        <w:tc>
          <w:tcPr>
            <w:tcW w:w="794" w:type="dxa"/>
          </w:tcPr>
          <w:p w:rsidR="009E100B" w:rsidRDefault="009E100B">
            <w:pPr>
              <w:pStyle w:val="ConsPlusNormal"/>
              <w:jc w:val="center"/>
            </w:pPr>
            <w:r>
              <w:t>Количество листов, карточек</w:t>
            </w:r>
          </w:p>
        </w:tc>
        <w:tc>
          <w:tcPr>
            <w:tcW w:w="737" w:type="dxa"/>
          </w:tcPr>
          <w:p w:rsidR="009E100B" w:rsidRDefault="009E100B">
            <w:pPr>
              <w:pStyle w:val="ConsPlusNormal"/>
              <w:jc w:val="center"/>
            </w:pPr>
            <w:r>
              <w:t>Дата заведения</w:t>
            </w:r>
          </w:p>
        </w:tc>
        <w:tc>
          <w:tcPr>
            <w:tcW w:w="680" w:type="dxa"/>
          </w:tcPr>
          <w:p w:rsidR="009E100B" w:rsidRDefault="009E100B">
            <w:pPr>
              <w:pStyle w:val="ConsPlusNormal"/>
              <w:jc w:val="center"/>
            </w:pPr>
            <w:r>
              <w:t>Дата окончания</w:t>
            </w:r>
          </w:p>
        </w:tc>
        <w:tc>
          <w:tcPr>
            <w:tcW w:w="1871" w:type="dxa"/>
          </w:tcPr>
          <w:p w:rsidR="009E100B" w:rsidRDefault="009E100B">
            <w:pPr>
              <w:pStyle w:val="ConsPlusNormal"/>
              <w:jc w:val="center"/>
            </w:pPr>
            <w:r>
              <w:t>Ответственный за ведение или хранение журнала или картотеки, расписка и дата</w:t>
            </w:r>
          </w:p>
        </w:tc>
        <w:tc>
          <w:tcPr>
            <w:tcW w:w="794" w:type="dxa"/>
          </w:tcPr>
          <w:p w:rsidR="009E100B" w:rsidRDefault="009E100B">
            <w:pPr>
              <w:pStyle w:val="ConsPlusNormal"/>
              <w:jc w:val="center"/>
            </w:pPr>
            <w:r>
              <w:t>Срок хранения</w:t>
            </w:r>
          </w:p>
        </w:tc>
        <w:tc>
          <w:tcPr>
            <w:tcW w:w="964" w:type="dxa"/>
          </w:tcPr>
          <w:p w:rsidR="009E100B" w:rsidRDefault="009E100B">
            <w:pPr>
              <w:pStyle w:val="ConsPlusNormal"/>
              <w:jc w:val="center"/>
            </w:pPr>
            <w:r>
              <w:t>Номер и дата акта об уничтожении</w:t>
            </w:r>
          </w:p>
        </w:tc>
        <w:tc>
          <w:tcPr>
            <w:tcW w:w="567" w:type="dxa"/>
          </w:tcPr>
          <w:p w:rsidR="009E100B" w:rsidRDefault="009E100B">
            <w:pPr>
              <w:pStyle w:val="ConsPlusNormal"/>
              <w:jc w:val="center"/>
            </w:pPr>
            <w:r>
              <w:t>Примечание</w:t>
            </w:r>
          </w:p>
        </w:tc>
      </w:tr>
      <w:tr w:rsidR="009E100B">
        <w:tc>
          <w:tcPr>
            <w:tcW w:w="970" w:type="dxa"/>
          </w:tcPr>
          <w:p w:rsidR="009E100B" w:rsidRDefault="009E100B">
            <w:pPr>
              <w:pStyle w:val="ConsPlusNormal"/>
              <w:jc w:val="center"/>
            </w:pPr>
            <w:r>
              <w:t>1</w:t>
            </w:r>
          </w:p>
        </w:tc>
        <w:tc>
          <w:tcPr>
            <w:tcW w:w="964" w:type="dxa"/>
          </w:tcPr>
          <w:p w:rsidR="009E100B" w:rsidRDefault="009E100B">
            <w:pPr>
              <w:pStyle w:val="ConsPlusNormal"/>
              <w:jc w:val="center"/>
            </w:pPr>
            <w:r>
              <w:t>2</w:t>
            </w:r>
          </w:p>
        </w:tc>
        <w:tc>
          <w:tcPr>
            <w:tcW w:w="706" w:type="dxa"/>
          </w:tcPr>
          <w:p w:rsidR="009E100B" w:rsidRDefault="009E100B">
            <w:pPr>
              <w:pStyle w:val="ConsPlusNormal"/>
              <w:jc w:val="center"/>
            </w:pPr>
            <w:r>
              <w:t>3</w:t>
            </w:r>
          </w:p>
        </w:tc>
        <w:tc>
          <w:tcPr>
            <w:tcW w:w="794" w:type="dxa"/>
          </w:tcPr>
          <w:p w:rsidR="009E100B" w:rsidRDefault="009E100B">
            <w:pPr>
              <w:pStyle w:val="ConsPlusNormal"/>
              <w:jc w:val="center"/>
            </w:pPr>
            <w:r>
              <w:t>4</w:t>
            </w:r>
          </w:p>
        </w:tc>
        <w:tc>
          <w:tcPr>
            <w:tcW w:w="737" w:type="dxa"/>
          </w:tcPr>
          <w:p w:rsidR="009E100B" w:rsidRDefault="009E100B">
            <w:pPr>
              <w:pStyle w:val="ConsPlusNormal"/>
              <w:jc w:val="center"/>
            </w:pPr>
            <w:r>
              <w:t>5</w:t>
            </w:r>
          </w:p>
        </w:tc>
        <w:tc>
          <w:tcPr>
            <w:tcW w:w="680" w:type="dxa"/>
          </w:tcPr>
          <w:p w:rsidR="009E100B" w:rsidRDefault="009E100B">
            <w:pPr>
              <w:pStyle w:val="ConsPlusNormal"/>
              <w:jc w:val="center"/>
            </w:pPr>
            <w:r>
              <w:t>6</w:t>
            </w:r>
          </w:p>
        </w:tc>
        <w:tc>
          <w:tcPr>
            <w:tcW w:w="1871" w:type="dxa"/>
          </w:tcPr>
          <w:p w:rsidR="009E100B" w:rsidRDefault="009E100B">
            <w:pPr>
              <w:pStyle w:val="ConsPlusNormal"/>
              <w:jc w:val="center"/>
            </w:pPr>
            <w:r>
              <w:t>7</w:t>
            </w:r>
          </w:p>
        </w:tc>
        <w:tc>
          <w:tcPr>
            <w:tcW w:w="794" w:type="dxa"/>
          </w:tcPr>
          <w:p w:rsidR="009E100B" w:rsidRDefault="009E100B">
            <w:pPr>
              <w:pStyle w:val="ConsPlusNormal"/>
              <w:jc w:val="center"/>
            </w:pPr>
            <w:r>
              <w:t>8</w:t>
            </w:r>
          </w:p>
        </w:tc>
        <w:tc>
          <w:tcPr>
            <w:tcW w:w="964" w:type="dxa"/>
          </w:tcPr>
          <w:p w:rsidR="009E100B" w:rsidRDefault="009E100B">
            <w:pPr>
              <w:pStyle w:val="ConsPlusNormal"/>
              <w:jc w:val="center"/>
            </w:pPr>
            <w:r>
              <w:t>9</w:t>
            </w:r>
          </w:p>
        </w:tc>
        <w:tc>
          <w:tcPr>
            <w:tcW w:w="567" w:type="dxa"/>
          </w:tcPr>
          <w:p w:rsidR="009E100B" w:rsidRDefault="009E100B">
            <w:pPr>
              <w:pStyle w:val="ConsPlusNormal"/>
              <w:jc w:val="center"/>
            </w:pPr>
            <w:r>
              <w:t>10</w:t>
            </w:r>
          </w:p>
        </w:tc>
      </w:tr>
      <w:tr w:rsidR="009E100B">
        <w:tc>
          <w:tcPr>
            <w:tcW w:w="970" w:type="dxa"/>
          </w:tcPr>
          <w:p w:rsidR="009E100B" w:rsidRDefault="009E100B">
            <w:pPr>
              <w:pStyle w:val="ConsPlusNormal"/>
            </w:pPr>
          </w:p>
        </w:tc>
        <w:tc>
          <w:tcPr>
            <w:tcW w:w="964" w:type="dxa"/>
          </w:tcPr>
          <w:p w:rsidR="009E100B" w:rsidRDefault="009E100B">
            <w:pPr>
              <w:pStyle w:val="ConsPlusNormal"/>
            </w:pPr>
          </w:p>
        </w:tc>
        <w:tc>
          <w:tcPr>
            <w:tcW w:w="706" w:type="dxa"/>
          </w:tcPr>
          <w:p w:rsidR="009E100B" w:rsidRDefault="009E100B">
            <w:pPr>
              <w:pStyle w:val="ConsPlusNormal"/>
            </w:pPr>
          </w:p>
        </w:tc>
        <w:tc>
          <w:tcPr>
            <w:tcW w:w="794" w:type="dxa"/>
          </w:tcPr>
          <w:p w:rsidR="009E100B" w:rsidRDefault="009E100B">
            <w:pPr>
              <w:pStyle w:val="ConsPlusNormal"/>
            </w:pPr>
          </w:p>
        </w:tc>
        <w:tc>
          <w:tcPr>
            <w:tcW w:w="737" w:type="dxa"/>
          </w:tcPr>
          <w:p w:rsidR="009E100B" w:rsidRDefault="009E100B">
            <w:pPr>
              <w:pStyle w:val="ConsPlusNormal"/>
            </w:pPr>
          </w:p>
        </w:tc>
        <w:tc>
          <w:tcPr>
            <w:tcW w:w="680" w:type="dxa"/>
          </w:tcPr>
          <w:p w:rsidR="009E100B" w:rsidRDefault="009E100B">
            <w:pPr>
              <w:pStyle w:val="ConsPlusNormal"/>
            </w:pPr>
          </w:p>
        </w:tc>
        <w:tc>
          <w:tcPr>
            <w:tcW w:w="1871" w:type="dxa"/>
          </w:tcPr>
          <w:p w:rsidR="009E100B" w:rsidRDefault="009E100B">
            <w:pPr>
              <w:pStyle w:val="ConsPlusNormal"/>
            </w:pPr>
          </w:p>
        </w:tc>
        <w:tc>
          <w:tcPr>
            <w:tcW w:w="794" w:type="dxa"/>
          </w:tcPr>
          <w:p w:rsidR="009E100B" w:rsidRDefault="009E100B">
            <w:pPr>
              <w:pStyle w:val="ConsPlusNormal"/>
            </w:pPr>
          </w:p>
        </w:tc>
        <w:tc>
          <w:tcPr>
            <w:tcW w:w="964" w:type="dxa"/>
          </w:tcPr>
          <w:p w:rsidR="009E100B" w:rsidRDefault="009E100B">
            <w:pPr>
              <w:pStyle w:val="ConsPlusNormal"/>
            </w:pPr>
          </w:p>
        </w:tc>
        <w:tc>
          <w:tcPr>
            <w:tcW w:w="567" w:type="dxa"/>
          </w:tcPr>
          <w:p w:rsidR="009E100B" w:rsidRDefault="009E100B">
            <w:pPr>
              <w:pStyle w:val="ConsPlusNormal"/>
            </w:pPr>
          </w:p>
        </w:tc>
      </w:tr>
    </w:tbl>
    <w:p w:rsidR="009E100B" w:rsidRDefault="009E100B">
      <w:pPr>
        <w:pStyle w:val="ConsPlusNormal"/>
        <w:jc w:val="both"/>
      </w:pPr>
    </w:p>
    <w:p w:rsidR="009E100B" w:rsidRDefault="009E100B">
      <w:pPr>
        <w:pStyle w:val="ConsPlusNormal"/>
        <w:ind w:firstLine="540"/>
        <w:jc w:val="both"/>
      </w:pPr>
      <w:r>
        <w:t>--------------------------------</w:t>
      </w:r>
    </w:p>
    <w:p w:rsidR="009E100B" w:rsidRDefault="009E100B">
      <w:pPr>
        <w:pStyle w:val="ConsPlusNormal"/>
        <w:spacing w:before="220"/>
        <w:ind w:firstLine="540"/>
        <w:jc w:val="both"/>
      </w:pPr>
      <w:bookmarkStart w:id="141" w:name="P2737"/>
      <w:bookmarkEnd w:id="141"/>
      <w:r>
        <w:t>&lt;1&gt; Журнал должен быть прошнурован, пронумерован и скреплен печатью и подписью уполномоченного должностного лица подразделения делопроизводства и режима территориального органа МВД России на региональном уровне.</w:t>
      </w: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both"/>
      </w:pPr>
    </w:p>
    <w:p w:rsidR="009E100B" w:rsidRDefault="009E100B">
      <w:pPr>
        <w:pStyle w:val="ConsPlusNormal"/>
        <w:jc w:val="right"/>
        <w:outlineLvl w:val="1"/>
      </w:pPr>
      <w:r>
        <w:t>Приложение N 20</w:t>
      </w:r>
    </w:p>
    <w:p w:rsidR="009E100B" w:rsidRDefault="009E100B">
      <w:pPr>
        <w:pStyle w:val="ConsPlusNormal"/>
        <w:jc w:val="right"/>
      </w:pPr>
      <w:r>
        <w:t>к Административному регламенту</w:t>
      </w:r>
    </w:p>
    <w:p w:rsidR="009E100B" w:rsidRDefault="009E100B">
      <w:pPr>
        <w:pStyle w:val="ConsPlusNormal"/>
        <w:jc w:val="right"/>
      </w:pPr>
      <w:r>
        <w:t>Министерства внутренних дел</w:t>
      </w:r>
    </w:p>
    <w:p w:rsidR="009E100B" w:rsidRDefault="009E100B">
      <w:pPr>
        <w:pStyle w:val="ConsPlusNormal"/>
        <w:jc w:val="right"/>
      </w:pPr>
      <w:r>
        <w:t>Российской Федерации по предоставлению</w:t>
      </w:r>
    </w:p>
    <w:p w:rsidR="009E100B" w:rsidRDefault="009E100B">
      <w:pPr>
        <w:pStyle w:val="ConsPlusNormal"/>
        <w:jc w:val="right"/>
      </w:pPr>
      <w:r>
        <w:t>государственной услуги по выдаче</w:t>
      </w:r>
    </w:p>
    <w:p w:rsidR="009E100B" w:rsidRDefault="009E100B">
      <w:pPr>
        <w:pStyle w:val="ConsPlusNormal"/>
        <w:jc w:val="right"/>
      </w:pPr>
      <w:r>
        <w:t>иностранным гражданам и лицам</w:t>
      </w:r>
    </w:p>
    <w:p w:rsidR="009E100B" w:rsidRDefault="009E100B">
      <w:pPr>
        <w:pStyle w:val="ConsPlusNormal"/>
        <w:jc w:val="right"/>
      </w:pPr>
      <w:r>
        <w:t>без гражданства вида на жительство</w:t>
      </w:r>
    </w:p>
    <w:p w:rsidR="009E100B" w:rsidRDefault="009E100B">
      <w:pPr>
        <w:pStyle w:val="ConsPlusNormal"/>
        <w:jc w:val="right"/>
      </w:pPr>
      <w:r>
        <w:t>в Российской Федерации</w:t>
      </w:r>
    </w:p>
    <w:p w:rsidR="009E100B" w:rsidRDefault="009E100B">
      <w:pPr>
        <w:pStyle w:val="ConsPlusNormal"/>
        <w:jc w:val="both"/>
      </w:pPr>
    </w:p>
    <w:p w:rsidR="009E100B" w:rsidRDefault="009E100B">
      <w:pPr>
        <w:pStyle w:val="ConsPlusTitle"/>
        <w:jc w:val="center"/>
      </w:pPr>
      <w:bookmarkStart w:id="142" w:name="P2752"/>
      <w:bookmarkEnd w:id="142"/>
      <w:r>
        <w:t>БЛОК-СХЕМА ПРЕДОСТАВЛЕНИЯ ГОСУДАРСТВЕННОЙ УСЛУГИ</w:t>
      </w:r>
    </w:p>
    <w:p w:rsidR="009E100B" w:rsidRDefault="009E100B">
      <w:pPr>
        <w:pStyle w:val="ConsPlusNormal"/>
        <w:jc w:val="both"/>
      </w:pPr>
    </w:p>
    <w:p w:rsidR="009E100B" w:rsidRDefault="009E100B">
      <w:pPr>
        <w:pStyle w:val="ConsPlusTitle"/>
        <w:jc w:val="center"/>
        <w:outlineLvl w:val="2"/>
      </w:pPr>
      <w:r>
        <w:t>УСЛОВНЫЕ ОБОЗНАЧЕНИЯ БЛОК-СХЕМЫ ПРЕДОСТАВЛЕНИЯ</w:t>
      </w:r>
    </w:p>
    <w:p w:rsidR="009E100B" w:rsidRDefault="009E100B">
      <w:pPr>
        <w:pStyle w:val="ConsPlusTitle"/>
        <w:jc w:val="center"/>
      </w:pPr>
      <w:r>
        <w:t>ГОСУДАРСТВЕННОЙ УСЛУГИ</w:t>
      </w:r>
    </w:p>
    <w:p w:rsidR="009E100B" w:rsidRDefault="009E1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5046"/>
      </w:tblGrid>
      <w:tr w:rsidR="009E100B" w:rsidRPr="009E100B">
        <w:tc>
          <w:tcPr>
            <w:tcW w:w="4025" w:type="dxa"/>
            <w:vAlign w:val="center"/>
          </w:tcPr>
          <w:p w:rsidR="009E100B" w:rsidRDefault="009E100B">
            <w:pPr>
              <w:pStyle w:val="ConsPlusNormal"/>
              <w:jc w:val="center"/>
            </w:pPr>
            <w:r>
              <w:t>Рисунок (не приводится)</w:t>
            </w:r>
          </w:p>
        </w:tc>
        <w:tc>
          <w:tcPr>
            <w:tcW w:w="5046" w:type="dxa"/>
            <w:vAlign w:val="center"/>
          </w:tcPr>
          <w:p w:rsidR="009E100B" w:rsidRDefault="009E100B">
            <w:pPr>
              <w:pStyle w:val="ConsPlusNormal"/>
              <w:jc w:val="center"/>
            </w:pPr>
            <w:r>
              <w:t>Начало и завершение предоставления государственной услуги</w:t>
            </w:r>
          </w:p>
        </w:tc>
      </w:tr>
      <w:tr w:rsidR="009E100B">
        <w:tc>
          <w:tcPr>
            <w:tcW w:w="4025" w:type="dxa"/>
            <w:vAlign w:val="center"/>
          </w:tcPr>
          <w:p w:rsidR="009E100B" w:rsidRDefault="009E100B">
            <w:pPr>
              <w:pStyle w:val="ConsPlusNormal"/>
              <w:jc w:val="center"/>
            </w:pPr>
            <w:r>
              <w:t>Рисунок (не приводится)</w:t>
            </w:r>
          </w:p>
        </w:tc>
        <w:tc>
          <w:tcPr>
            <w:tcW w:w="5046" w:type="dxa"/>
            <w:vAlign w:val="center"/>
          </w:tcPr>
          <w:p w:rsidR="009E100B" w:rsidRDefault="009E100B">
            <w:pPr>
              <w:pStyle w:val="ConsPlusNormal"/>
              <w:jc w:val="center"/>
            </w:pPr>
            <w:r>
              <w:t>Административная процедура</w:t>
            </w:r>
          </w:p>
        </w:tc>
      </w:tr>
      <w:tr w:rsidR="009E100B">
        <w:tc>
          <w:tcPr>
            <w:tcW w:w="4025" w:type="dxa"/>
            <w:vAlign w:val="center"/>
          </w:tcPr>
          <w:p w:rsidR="009E100B" w:rsidRDefault="009E100B">
            <w:pPr>
              <w:pStyle w:val="ConsPlusNormal"/>
              <w:jc w:val="center"/>
            </w:pPr>
            <w:r>
              <w:t>Рисунок (не приводится)</w:t>
            </w:r>
          </w:p>
        </w:tc>
        <w:tc>
          <w:tcPr>
            <w:tcW w:w="5046" w:type="dxa"/>
            <w:vAlign w:val="center"/>
          </w:tcPr>
          <w:p w:rsidR="009E100B" w:rsidRDefault="009E100B">
            <w:pPr>
              <w:pStyle w:val="ConsPlusNormal"/>
              <w:jc w:val="center"/>
            </w:pPr>
            <w:r>
              <w:t>Операция, действие</w:t>
            </w:r>
          </w:p>
        </w:tc>
      </w:tr>
      <w:tr w:rsidR="009E100B">
        <w:tc>
          <w:tcPr>
            <w:tcW w:w="4025" w:type="dxa"/>
            <w:vAlign w:val="center"/>
          </w:tcPr>
          <w:p w:rsidR="009E100B" w:rsidRDefault="009E100B">
            <w:pPr>
              <w:pStyle w:val="ConsPlusNormal"/>
              <w:jc w:val="center"/>
            </w:pPr>
            <w:r>
              <w:lastRenderedPageBreak/>
              <w:t>Рисунок (не приводится)</w:t>
            </w:r>
          </w:p>
        </w:tc>
        <w:tc>
          <w:tcPr>
            <w:tcW w:w="5046" w:type="dxa"/>
            <w:vAlign w:val="center"/>
          </w:tcPr>
          <w:p w:rsidR="009E100B" w:rsidRDefault="009E100B">
            <w:pPr>
              <w:pStyle w:val="ConsPlusNormal"/>
              <w:jc w:val="center"/>
            </w:pPr>
            <w:r>
              <w:t>Ситуация выбора, принятие решения</w:t>
            </w:r>
          </w:p>
        </w:tc>
      </w:tr>
      <w:tr w:rsidR="009E100B">
        <w:tc>
          <w:tcPr>
            <w:tcW w:w="4025" w:type="dxa"/>
            <w:vAlign w:val="center"/>
          </w:tcPr>
          <w:p w:rsidR="009E100B" w:rsidRDefault="009E100B">
            <w:pPr>
              <w:pStyle w:val="ConsPlusNormal"/>
              <w:jc w:val="center"/>
            </w:pPr>
            <w:r>
              <w:t>Рисунок (не приводится)</w:t>
            </w:r>
          </w:p>
        </w:tc>
        <w:tc>
          <w:tcPr>
            <w:tcW w:w="5046" w:type="dxa"/>
            <w:vAlign w:val="center"/>
          </w:tcPr>
          <w:p w:rsidR="009E100B" w:rsidRDefault="009E100B">
            <w:pPr>
              <w:pStyle w:val="ConsPlusNormal"/>
              <w:jc w:val="center"/>
            </w:pPr>
            <w:r>
              <w:t>Вариант выбора</w:t>
            </w:r>
          </w:p>
        </w:tc>
      </w:tr>
      <w:tr w:rsidR="009E100B" w:rsidRPr="009E100B">
        <w:tc>
          <w:tcPr>
            <w:tcW w:w="4025" w:type="dxa"/>
            <w:vAlign w:val="center"/>
          </w:tcPr>
          <w:p w:rsidR="009E100B" w:rsidRDefault="009E100B">
            <w:pPr>
              <w:pStyle w:val="ConsPlusNormal"/>
              <w:jc w:val="center"/>
            </w:pPr>
            <w:r>
              <w:t>Рисунок (не приводится)</w:t>
            </w:r>
          </w:p>
        </w:tc>
        <w:tc>
          <w:tcPr>
            <w:tcW w:w="5046" w:type="dxa"/>
            <w:vAlign w:val="center"/>
          </w:tcPr>
          <w:p w:rsidR="009E100B" w:rsidRDefault="009E100B">
            <w:pPr>
              <w:pStyle w:val="ConsPlusNormal"/>
              <w:jc w:val="center"/>
            </w:pPr>
            <w:r>
              <w:t>Переход к следующей операции, действию, административной процедуре</w:t>
            </w:r>
          </w:p>
        </w:tc>
      </w:tr>
    </w:tbl>
    <w:p w:rsidR="009E100B" w:rsidRDefault="009E100B">
      <w:pPr>
        <w:pStyle w:val="ConsPlusNormal"/>
        <w:jc w:val="both"/>
      </w:pPr>
    </w:p>
    <w:p w:rsidR="009E100B" w:rsidRDefault="009E100B">
      <w:pPr>
        <w:pStyle w:val="ConsPlusNonformat"/>
        <w:jc w:val="both"/>
      </w:pPr>
      <w:r>
        <w:t>┌─────────────────────────────────────────────────────────────────────────┐</w:t>
      </w:r>
    </w:p>
    <w:p w:rsidR="009E100B" w:rsidRDefault="009E100B">
      <w:pPr>
        <w:pStyle w:val="ConsPlusNonformat"/>
        <w:jc w:val="both"/>
      </w:pPr>
      <w:r>
        <w:t>│ Начало предоставления государственной услуги: подача заявления о выдаче │</w:t>
      </w:r>
    </w:p>
    <w:p w:rsidR="009E100B" w:rsidRDefault="009E100B">
      <w:pPr>
        <w:pStyle w:val="ConsPlusNonformat"/>
        <w:jc w:val="both"/>
      </w:pPr>
      <w:r>
        <w:t>│    (продлении срока действия) вида на жительство в подразделение по     │</w:t>
      </w:r>
    </w:p>
    <w:p w:rsidR="009E100B" w:rsidRDefault="009E100B">
      <w:pPr>
        <w:pStyle w:val="ConsPlusNonformat"/>
        <w:jc w:val="both"/>
      </w:pPr>
      <w:r>
        <w:t>│                            вопросам миграции                            │</w:t>
      </w:r>
    </w:p>
    <w:p w:rsidR="009E100B" w:rsidRDefault="009E100B">
      <w:pPr>
        <w:pStyle w:val="ConsPlusNonformat"/>
        <w:jc w:val="both"/>
      </w:pPr>
      <w:r>
        <w:t>└──┬───────────────────────────────&gt;┬─────────────────────────────────────┘</w:t>
      </w:r>
    </w:p>
    <w:p w:rsidR="009E100B" w:rsidRDefault="009E100B">
      <w:pPr>
        <w:pStyle w:val="ConsPlusNonformat"/>
        <w:jc w:val="both"/>
      </w:pPr>
      <w:r>
        <w:t xml:space="preserve">   │                                │</w:t>
      </w:r>
    </w:p>
    <w:p w:rsidR="009E100B" w:rsidRDefault="009E100B">
      <w:pPr>
        <w:pStyle w:val="ConsPlusNonformat"/>
        <w:jc w:val="both"/>
      </w:pPr>
      <w:r>
        <w:t xml:space="preserve">   │                                \/</w:t>
      </w:r>
    </w:p>
    <w:p w:rsidR="009E100B" w:rsidRDefault="009E100B">
      <w:pPr>
        <w:pStyle w:val="ConsPlusNonformat"/>
        <w:jc w:val="both"/>
      </w:pPr>
      <w:r>
        <w:t xml:space="preserve">   │                         ───────────────────</w:t>
      </w:r>
    </w:p>
    <w:p w:rsidR="009E100B" w:rsidRDefault="009E100B">
      <w:pPr>
        <w:pStyle w:val="ConsPlusNonformat"/>
        <w:jc w:val="both"/>
      </w:pPr>
      <w:r>
        <w:t xml:space="preserve">   │                        / Прием заявления /</w:t>
      </w:r>
    </w:p>
    <w:p w:rsidR="009E100B" w:rsidRDefault="009E100B">
      <w:pPr>
        <w:pStyle w:val="ConsPlusNonformat"/>
        <w:jc w:val="both"/>
      </w:pPr>
      <w:r>
        <w:t xml:space="preserve">   │                       ─────────┬─────────</w:t>
      </w:r>
    </w:p>
    <w:p w:rsidR="009E100B" w:rsidRDefault="009E100B">
      <w:pPr>
        <w:pStyle w:val="ConsPlusNonformat"/>
        <w:jc w:val="both"/>
      </w:pPr>
      <w:r>
        <w:t xml:space="preserve">   │                                │</w:t>
      </w:r>
    </w:p>
    <w:p w:rsidR="009E100B" w:rsidRDefault="009E100B">
      <w:pPr>
        <w:pStyle w:val="ConsPlusNonformat"/>
        <w:jc w:val="both"/>
      </w:pPr>
      <w:r>
        <w:t xml:space="preserve">   │                                \/</w:t>
      </w:r>
    </w:p>
    <w:p w:rsidR="009E100B" w:rsidRDefault="009E100B">
      <w:pPr>
        <w:pStyle w:val="ConsPlusNonformat"/>
        <w:jc w:val="both"/>
      </w:pPr>
      <w:r>
        <w:t xml:space="preserve">   │                    ┌───────────/\───────────┐</w:t>
      </w:r>
    </w:p>
    <w:p w:rsidR="009E100B" w:rsidRDefault="009E100B">
      <w:pPr>
        <w:pStyle w:val="ConsPlusNonformat"/>
        <w:jc w:val="both"/>
      </w:pPr>
      <w:r>
        <w:t xml:space="preserve">   │                    │   Документы оформлены  │</w:t>
      </w:r>
    </w:p>
    <w:p w:rsidR="009E100B" w:rsidRDefault="009E100B">
      <w:pPr>
        <w:pStyle w:val="ConsPlusNonformat"/>
        <w:jc w:val="both"/>
      </w:pPr>
      <w:r>
        <w:t xml:space="preserve">   │                    │   надлежащим образом,  │</w:t>
      </w:r>
    </w:p>
    <w:p w:rsidR="009E100B" w:rsidRDefault="009E100B">
      <w:pPr>
        <w:pStyle w:val="ConsPlusNonformat"/>
        <w:jc w:val="both"/>
      </w:pPr>
      <w:r>
        <w:t xml:space="preserve">   │                    &lt;  отсутствуют основания &gt;</w:t>
      </w:r>
    </w:p>
    <w:p w:rsidR="009E100B" w:rsidRDefault="009E100B">
      <w:pPr>
        <w:pStyle w:val="ConsPlusNonformat"/>
        <w:jc w:val="both"/>
      </w:pPr>
      <w:r>
        <w:t xml:space="preserve">   │        ───         │  для отказа в приеме   │        ──</w:t>
      </w:r>
    </w:p>
    <w:p w:rsidR="009E100B" w:rsidRDefault="009E100B">
      <w:pPr>
        <w:pStyle w:val="ConsPlusNonformat"/>
        <w:jc w:val="both"/>
      </w:pPr>
      <w:r>
        <w:t xml:space="preserve">   │       (Нет)&lt;───────┤заявления к рассмотрению├──────&gt;(Да)</w:t>
      </w:r>
    </w:p>
    <w:p w:rsidR="009E100B" w:rsidRDefault="009E100B">
      <w:pPr>
        <w:pStyle w:val="ConsPlusNonformat"/>
        <w:jc w:val="both"/>
      </w:pPr>
      <w:r>
        <w:t xml:space="preserve">   │        ─┬─         └───────────\/───────────┘        ─┬</w:t>
      </w:r>
    </w:p>
    <w:p w:rsidR="009E100B" w:rsidRDefault="009E100B">
      <w:pPr>
        <w:pStyle w:val="ConsPlusNonformat"/>
        <w:jc w:val="both"/>
      </w:pPr>
      <w:r>
        <w:t xml:space="preserve">   │         │                                             │</w:t>
      </w:r>
    </w:p>
    <w:p w:rsidR="009E100B" w:rsidRDefault="009E100B">
      <w:pPr>
        <w:pStyle w:val="ConsPlusNonformat"/>
        <w:jc w:val="both"/>
      </w:pPr>
      <w:r>
        <w:t xml:space="preserve">   │         │                                             │</w:t>
      </w:r>
    </w:p>
    <w:p w:rsidR="009E100B" w:rsidRDefault="009E100B">
      <w:pPr>
        <w:pStyle w:val="ConsPlusNonformat"/>
        <w:jc w:val="both"/>
      </w:pPr>
      <w:r>
        <w:t xml:space="preserve">   │         \/                                            \/</w:t>
      </w:r>
    </w:p>
    <w:p w:rsidR="009E100B" w:rsidRDefault="009E100B">
      <w:pPr>
        <w:pStyle w:val="ConsPlusNonformat"/>
        <w:jc w:val="both"/>
      </w:pPr>
      <w:r>
        <w:t xml:space="preserve">   │     ┌───────────────────────┐      ┌─────────────────────────┐</w:t>
      </w:r>
    </w:p>
    <w:p w:rsidR="009E100B" w:rsidRDefault="009E100B">
      <w:pPr>
        <w:pStyle w:val="ConsPlusNonformat"/>
        <w:jc w:val="both"/>
      </w:pPr>
      <w:r>
        <w:t xml:space="preserve">   └─────┤ Возврат документов на │      │ Выдача справки о приеме │</w:t>
      </w:r>
    </w:p>
    <w:p w:rsidR="009E100B" w:rsidRDefault="009E100B">
      <w:pPr>
        <w:pStyle w:val="ConsPlusNonformat"/>
        <w:jc w:val="both"/>
      </w:pPr>
      <w:r>
        <w:t xml:space="preserve">         │       доработку       │      │        заявления        │</w:t>
      </w:r>
    </w:p>
    <w:p w:rsidR="009E100B" w:rsidRDefault="009E100B">
      <w:pPr>
        <w:pStyle w:val="ConsPlusNonformat"/>
        <w:jc w:val="both"/>
      </w:pPr>
      <w:r>
        <w:t xml:space="preserve">         └───────────────────────┘      └────────────┬────────────┘</w:t>
      </w:r>
    </w:p>
    <w:p w:rsidR="009E100B" w:rsidRDefault="009E100B">
      <w:pPr>
        <w:pStyle w:val="ConsPlusNonformat"/>
        <w:jc w:val="both"/>
      </w:pPr>
      <w:r>
        <w:t xml:space="preserve">                                                     \/</w:t>
      </w:r>
    </w:p>
    <w:p w:rsidR="009E100B" w:rsidRDefault="009E100B">
      <w:pPr>
        <w:pStyle w:val="ConsPlusNonformat"/>
        <w:jc w:val="both"/>
      </w:pPr>
      <w:r>
        <w:t xml:space="preserve">                                        ┌─────────────────────────┐</w:t>
      </w:r>
    </w:p>
    <w:p w:rsidR="009E100B" w:rsidRDefault="009E100B">
      <w:pPr>
        <w:pStyle w:val="ConsPlusNonformat"/>
        <w:jc w:val="both"/>
      </w:pPr>
      <w:r>
        <w:t xml:space="preserve">                                        │  Регистрация заявления  │</w:t>
      </w:r>
    </w:p>
    <w:p w:rsidR="009E100B" w:rsidRDefault="009E100B">
      <w:pPr>
        <w:pStyle w:val="ConsPlusNonformat"/>
        <w:jc w:val="both"/>
      </w:pPr>
      <w:r>
        <w:t xml:space="preserve">                                        └────────────┬────────────┘</w:t>
      </w:r>
    </w:p>
    <w:p w:rsidR="009E100B" w:rsidRDefault="009E100B">
      <w:pPr>
        <w:pStyle w:val="ConsPlusNonformat"/>
        <w:jc w:val="both"/>
      </w:pPr>
      <w:r>
        <w:t xml:space="preserve">      ──────────────────────────────                 \/</w:t>
      </w:r>
    </w:p>
    <w:p w:rsidR="009E100B" w:rsidRDefault="009E100B">
      <w:pPr>
        <w:pStyle w:val="ConsPlusNonformat"/>
        <w:jc w:val="both"/>
      </w:pPr>
      <w:r>
        <w:t xml:space="preserve">     / Формирование и направление /      ──────────────────────────</w:t>
      </w:r>
    </w:p>
    <w:p w:rsidR="009E100B" w:rsidRDefault="009E100B">
      <w:pPr>
        <w:pStyle w:val="ConsPlusNonformat"/>
        <w:jc w:val="both"/>
      </w:pPr>
      <w:r>
        <w:t xml:space="preserve">    /  межведомственных запросов /&lt;─────/ Рассмотрение заявления /</w:t>
      </w:r>
    </w:p>
    <w:p w:rsidR="009E100B" w:rsidRDefault="009E100B">
      <w:pPr>
        <w:pStyle w:val="ConsPlusNonformat"/>
        <w:jc w:val="both"/>
      </w:pPr>
      <w:r>
        <w:t xml:space="preserve">   ───────────────┬──────────────      ──────────────────────────</w:t>
      </w:r>
    </w:p>
    <w:p w:rsidR="009E100B" w:rsidRDefault="009E100B">
      <w:pPr>
        <w:pStyle w:val="ConsPlusNonformat"/>
        <w:jc w:val="both"/>
      </w:pPr>
      <w:r>
        <w:t xml:space="preserve">                  \/</w:t>
      </w:r>
    </w:p>
    <w:p w:rsidR="009E100B" w:rsidRDefault="009E100B">
      <w:pPr>
        <w:pStyle w:val="ConsPlusNonformat"/>
        <w:jc w:val="both"/>
      </w:pPr>
      <w:r>
        <w:t>┌─────────────────────────────────────┐</w:t>
      </w:r>
    </w:p>
    <w:p w:rsidR="009E100B" w:rsidRDefault="009E100B">
      <w:pPr>
        <w:pStyle w:val="ConsPlusNonformat"/>
        <w:jc w:val="both"/>
      </w:pPr>
      <w:r>
        <w:t>│  Осуществляется проверка на наличие │</w:t>
      </w:r>
    </w:p>
    <w:p w:rsidR="009E100B" w:rsidRDefault="009E100B">
      <w:pPr>
        <w:pStyle w:val="ConsPlusNonformat"/>
        <w:jc w:val="both"/>
      </w:pPr>
      <w:r>
        <w:t>│оснований для отказа в предоставлении│</w:t>
      </w:r>
    </w:p>
    <w:p w:rsidR="009E100B" w:rsidRDefault="009E100B">
      <w:pPr>
        <w:pStyle w:val="ConsPlusNonformat"/>
        <w:jc w:val="both"/>
      </w:pPr>
      <w:r>
        <w:t>│        государственной услуги       │</w:t>
      </w:r>
    </w:p>
    <w:p w:rsidR="009E100B" w:rsidRDefault="009E100B">
      <w:pPr>
        <w:pStyle w:val="ConsPlusNonformat"/>
        <w:jc w:val="both"/>
      </w:pPr>
      <w:r>
        <w:t>└─────────────────┬───────────────────┘</w:t>
      </w:r>
    </w:p>
    <w:p w:rsidR="009E100B" w:rsidRDefault="009E100B">
      <w:pPr>
        <w:pStyle w:val="ConsPlusNonformat"/>
        <w:jc w:val="both"/>
      </w:pPr>
      <w:r>
        <w:t xml:space="preserve">                  │</w:t>
      </w:r>
    </w:p>
    <w:p w:rsidR="009E100B" w:rsidRDefault="009E100B">
      <w:pPr>
        <w:pStyle w:val="ConsPlusNonformat"/>
        <w:jc w:val="both"/>
      </w:pPr>
      <w:r>
        <w:t xml:space="preserve">                  │      ┌───────────/\──────────┐</w:t>
      </w:r>
    </w:p>
    <w:p w:rsidR="009E100B" w:rsidRDefault="009E100B">
      <w:pPr>
        <w:pStyle w:val="ConsPlusNonformat"/>
        <w:jc w:val="both"/>
      </w:pPr>
      <w:r>
        <w:t xml:space="preserve">                  └─────&gt;│Основания для отказа в │</w:t>
      </w:r>
    </w:p>
    <w:p w:rsidR="009E100B" w:rsidRDefault="009E100B">
      <w:pPr>
        <w:pStyle w:val="ConsPlusNonformat"/>
        <w:jc w:val="both"/>
      </w:pPr>
      <w:r>
        <w:t xml:space="preserve">            ───          │   выдаче (продлении   │            ──</w:t>
      </w:r>
    </w:p>
    <w:p w:rsidR="009E100B" w:rsidRDefault="009E100B">
      <w:pPr>
        <w:pStyle w:val="ConsPlusNonformat"/>
        <w:jc w:val="both"/>
      </w:pPr>
      <w:r>
        <w:t xml:space="preserve">           (Нет)&lt;────────&lt;срока действия) вида на&gt;──────────&gt;(Да)</w:t>
      </w:r>
    </w:p>
    <w:p w:rsidR="009E100B" w:rsidRDefault="009E100B">
      <w:pPr>
        <w:pStyle w:val="ConsPlusNonformat"/>
        <w:jc w:val="both"/>
      </w:pPr>
      <w:r>
        <w:t xml:space="preserve">            ─┬─          │      жительство       │            ─┬</w:t>
      </w:r>
    </w:p>
    <w:p w:rsidR="009E100B" w:rsidRDefault="009E100B">
      <w:pPr>
        <w:pStyle w:val="ConsPlusNonformat"/>
        <w:jc w:val="both"/>
      </w:pPr>
      <w:r>
        <w:t xml:space="preserve">             │           └───────────\/──────────┘             │</w:t>
      </w:r>
    </w:p>
    <w:p w:rsidR="009E100B" w:rsidRDefault="009E100B">
      <w:pPr>
        <w:pStyle w:val="ConsPlusNonformat"/>
        <w:jc w:val="both"/>
      </w:pPr>
      <w:r>
        <w:t xml:space="preserve">             │                                                 │</w:t>
      </w:r>
    </w:p>
    <w:p w:rsidR="009E100B" w:rsidRDefault="009E100B">
      <w:pPr>
        <w:pStyle w:val="ConsPlusNonformat"/>
        <w:jc w:val="both"/>
      </w:pPr>
      <w:r>
        <w:t xml:space="preserve">             \/                                                \/</w:t>
      </w:r>
    </w:p>
    <w:p w:rsidR="009E100B" w:rsidRDefault="009E100B">
      <w:pPr>
        <w:pStyle w:val="ConsPlusNonformat"/>
        <w:jc w:val="both"/>
      </w:pPr>
      <w:r>
        <w:t xml:space="preserve">     ─────────────────────────────────         ────────────────────────────</w:t>
      </w:r>
    </w:p>
    <w:p w:rsidR="009E100B" w:rsidRDefault="009E100B">
      <w:pPr>
        <w:pStyle w:val="ConsPlusNonformat"/>
        <w:jc w:val="both"/>
      </w:pPr>
      <w:r>
        <w:t xml:space="preserve">    /Выдача уведомления об отказе в /         /  Оформление (продление   /</w:t>
      </w:r>
    </w:p>
    <w:p w:rsidR="009E100B" w:rsidRDefault="009E100B">
      <w:pPr>
        <w:pStyle w:val="ConsPlusNonformat"/>
        <w:jc w:val="both"/>
      </w:pPr>
      <w:r>
        <w:t xml:space="preserve">   /    выдаче (продлении срока    /         /  срока действия) вида на /</w:t>
      </w:r>
    </w:p>
    <w:p w:rsidR="009E100B" w:rsidRDefault="009E100B">
      <w:pPr>
        <w:pStyle w:val="ConsPlusNonformat"/>
        <w:jc w:val="both"/>
      </w:pPr>
      <w:r>
        <w:t xml:space="preserve">  /  действия) вида на жительство /         /         жительство       /</w:t>
      </w:r>
    </w:p>
    <w:p w:rsidR="009E100B" w:rsidRDefault="009E100B">
      <w:pPr>
        <w:pStyle w:val="ConsPlusNonformat"/>
        <w:jc w:val="both"/>
      </w:pPr>
      <w:r>
        <w:t xml:space="preserve"> ─┬───────────────────────────────         ───┬────────────────────────</w:t>
      </w:r>
    </w:p>
    <w:p w:rsidR="009E100B" w:rsidRDefault="009E100B">
      <w:pPr>
        <w:pStyle w:val="ConsPlusNonformat"/>
        <w:jc w:val="both"/>
      </w:pPr>
      <w:r>
        <w:t xml:space="preserve">  │                                           │</w:t>
      </w:r>
    </w:p>
    <w:p w:rsidR="009E100B" w:rsidRDefault="009E100B">
      <w:pPr>
        <w:pStyle w:val="ConsPlusNonformat"/>
        <w:jc w:val="both"/>
      </w:pPr>
      <w:r>
        <w:lastRenderedPageBreak/>
        <w:t xml:space="preserve">  │                                           \/</w:t>
      </w:r>
    </w:p>
    <w:p w:rsidR="009E100B" w:rsidRDefault="009E100B">
      <w:pPr>
        <w:pStyle w:val="ConsPlusNonformat"/>
        <w:jc w:val="both"/>
      </w:pPr>
      <w:r>
        <w:t xml:space="preserve">  │                        ──────────────────────────</w:t>
      </w:r>
    </w:p>
    <w:p w:rsidR="009E100B" w:rsidRDefault="009E100B">
      <w:pPr>
        <w:pStyle w:val="ConsPlusNonformat"/>
        <w:jc w:val="both"/>
      </w:pPr>
      <w:r>
        <w:t xml:space="preserve">  │                       / Выдача (продление срока /</w:t>
      </w:r>
    </w:p>
    <w:p w:rsidR="009E100B" w:rsidRDefault="009E100B">
      <w:pPr>
        <w:pStyle w:val="ConsPlusNonformat"/>
        <w:jc w:val="both"/>
      </w:pPr>
      <w:r>
        <w:t xml:space="preserve">  │                      /     действия) вида на   /</w:t>
      </w:r>
    </w:p>
    <w:p w:rsidR="009E100B" w:rsidRDefault="009E100B">
      <w:pPr>
        <w:pStyle w:val="ConsPlusNonformat"/>
        <w:jc w:val="both"/>
      </w:pPr>
      <w:r>
        <w:t xml:space="preserve">  │                     /          жительство     /</w:t>
      </w:r>
    </w:p>
    <w:p w:rsidR="009E100B" w:rsidRDefault="009E100B">
      <w:pPr>
        <w:pStyle w:val="ConsPlusNonformat"/>
        <w:jc w:val="both"/>
      </w:pPr>
      <w:r>
        <w:t xml:space="preserve">  │                    ──────────────┬────────────</w:t>
      </w:r>
    </w:p>
    <w:p w:rsidR="009E100B" w:rsidRDefault="009E100B">
      <w:pPr>
        <w:pStyle w:val="ConsPlusNonformat"/>
        <w:jc w:val="both"/>
      </w:pPr>
      <w:r>
        <w:t xml:space="preserve">  │                                  │</w:t>
      </w:r>
    </w:p>
    <w:p w:rsidR="009E100B" w:rsidRDefault="009E100B">
      <w:pPr>
        <w:pStyle w:val="ConsPlusNonformat"/>
        <w:jc w:val="both"/>
      </w:pPr>
      <w:r>
        <w:t xml:space="preserve">  │                                  \/</w:t>
      </w:r>
    </w:p>
    <w:p w:rsidR="009E100B" w:rsidRDefault="009E100B">
      <w:pPr>
        <w:pStyle w:val="ConsPlusNonformat"/>
        <w:jc w:val="both"/>
      </w:pPr>
      <w:r>
        <w:t xml:space="preserve">  │   ┌────────────────────────────────────────────────────────────┐</w:t>
      </w:r>
    </w:p>
    <w:p w:rsidR="009E100B" w:rsidRDefault="009E100B">
      <w:pPr>
        <w:pStyle w:val="ConsPlusNonformat"/>
        <w:jc w:val="both"/>
      </w:pPr>
      <w:r>
        <w:t xml:space="preserve">  └──&gt;│      Завершение предоставления государственной услуги      │</w:t>
      </w:r>
    </w:p>
    <w:p w:rsidR="009E100B" w:rsidRDefault="009E100B">
      <w:pPr>
        <w:pStyle w:val="ConsPlusNonformat"/>
        <w:jc w:val="both"/>
      </w:pPr>
      <w:r>
        <w:t xml:space="preserve">      └────────────────────────────────────────────────────────────┘</w:t>
      </w:r>
    </w:p>
    <w:p w:rsidR="009E100B" w:rsidRDefault="009E100B">
      <w:pPr>
        <w:pStyle w:val="ConsPlusNormal"/>
        <w:jc w:val="both"/>
      </w:pPr>
    </w:p>
    <w:p w:rsidR="009E100B" w:rsidRDefault="009E100B">
      <w:pPr>
        <w:pStyle w:val="ConsPlusNormal"/>
        <w:jc w:val="both"/>
      </w:pPr>
    </w:p>
    <w:p w:rsidR="009E100B" w:rsidRDefault="009E100B">
      <w:pPr>
        <w:pStyle w:val="ConsPlusNormal"/>
        <w:pBdr>
          <w:top w:val="single" w:sz="6" w:space="0" w:color="auto"/>
        </w:pBdr>
        <w:spacing w:before="100" w:after="100"/>
        <w:jc w:val="both"/>
        <w:rPr>
          <w:sz w:val="2"/>
          <w:szCs w:val="2"/>
        </w:rPr>
      </w:pPr>
    </w:p>
    <w:p w:rsidR="002749B2" w:rsidRDefault="002749B2"/>
    <w:sectPr w:rsidR="002749B2" w:rsidSect="00733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100B"/>
    <w:rsid w:val="00080734"/>
    <w:rsid w:val="001059FC"/>
    <w:rsid w:val="00194640"/>
    <w:rsid w:val="002749B2"/>
    <w:rsid w:val="003822C2"/>
    <w:rsid w:val="00491815"/>
    <w:rsid w:val="00495E99"/>
    <w:rsid w:val="005302B2"/>
    <w:rsid w:val="00570291"/>
    <w:rsid w:val="006408C8"/>
    <w:rsid w:val="006C6470"/>
    <w:rsid w:val="007632E4"/>
    <w:rsid w:val="007A282A"/>
    <w:rsid w:val="007B58BB"/>
    <w:rsid w:val="007C28A1"/>
    <w:rsid w:val="008061A1"/>
    <w:rsid w:val="00835EC5"/>
    <w:rsid w:val="00856EBF"/>
    <w:rsid w:val="009249CE"/>
    <w:rsid w:val="009E100B"/>
    <w:rsid w:val="00AB18E6"/>
    <w:rsid w:val="00B824EF"/>
    <w:rsid w:val="00C13D41"/>
    <w:rsid w:val="00C502C6"/>
    <w:rsid w:val="00D659CB"/>
    <w:rsid w:val="00EB055D"/>
    <w:rsid w:val="00FB0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E4"/>
  </w:style>
  <w:style w:type="paragraph" w:styleId="1">
    <w:name w:val="heading 1"/>
    <w:basedOn w:val="a"/>
    <w:next w:val="a"/>
    <w:link w:val="10"/>
    <w:uiPriority w:val="9"/>
    <w:qFormat/>
    <w:rsid w:val="007632E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7632E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7632E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7632E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7632E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7632E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7632E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7632E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7632E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2E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7632E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7632E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7632E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7632E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7632E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7632E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7632E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7632E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7632E4"/>
    <w:rPr>
      <w:b/>
      <w:bCs/>
      <w:sz w:val="18"/>
      <w:szCs w:val="18"/>
    </w:rPr>
  </w:style>
  <w:style w:type="paragraph" w:styleId="a4">
    <w:name w:val="Title"/>
    <w:basedOn w:val="a"/>
    <w:next w:val="a"/>
    <w:link w:val="a5"/>
    <w:uiPriority w:val="10"/>
    <w:qFormat/>
    <w:rsid w:val="007632E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7632E4"/>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7632E4"/>
    <w:pPr>
      <w:spacing w:before="200" w:after="900"/>
      <w:ind w:firstLine="0"/>
      <w:jc w:val="right"/>
    </w:pPr>
    <w:rPr>
      <w:i/>
      <w:iCs/>
      <w:sz w:val="24"/>
      <w:szCs w:val="24"/>
    </w:rPr>
  </w:style>
  <w:style w:type="character" w:customStyle="1" w:styleId="a7">
    <w:name w:val="Подзаголовок Знак"/>
    <w:basedOn w:val="a0"/>
    <w:link w:val="a6"/>
    <w:uiPriority w:val="11"/>
    <w:rsid w:val="007632E4"/>
    <w:rPr>
      <w:rFonts w:asciiTheme="minorHAnsi"/>
      <w:i/>
      <w:iCs/>
      <w:sz w:val="24"/>
      <w:szCs w:val="24"/>
    </w:rPr>
  </w:style>
  <w:style w:type="character" w:styleId="a8">
    <w:name w:val="Strong"/>
    <w:basedOn w:val="a0"/>
    <w:uiPriority w:val="22"/>
    <w:qFormat/>
    <w:rsid w:val="007632E4"/>
    <w:rPr>
      <w:b/>
      <w:bCs/>
      <w:spacing w:val="0"/>
    </w:rPr>
  </w:style>
  <w:style w:type="character" w:styleId="a9">
    <w:name w:val="Emphasis"/>
    <w:uiPriority w:val="20"/>
    <w:qFormat/>
    <w:rsid w:val="007632E4"/>
    <w:rPr>
      <w:b/>
      <w:bCs/>
      <w:i/>
      <w:iCs/>
      <w:color w:val="5A5A5A" w:themeColor="text1" w:themeTint="A5"/>
    </w:rPr>
  </w:style>
  <w:style w:type="paragraph" w:styleId="aa">
    <w:name w:val="No Spacing"/>
    <w:basedOn w:val="a"/>
    <w:link w:val="ab"/>
    <w:uiPriority w:val="1"/>
    <w:qFormat/>
    <w:rsid w:val="007632E4"/>
    <w:pPr>
      <w:ind w:firstLine="0"/>
    </w:pPr>
  </w:style>
  <w:style w:type="character" w:customStyle="1" w:styleId="ab">
    <w:name w:val="Без интервала Знак"/>
    <w:basedOn w:val="a0"/>
    <w:link w:val="aa"/>
    <w:uiPriority w:val="1"/>
    <w:rsid w:val="007632E4"/>
  </w:style>
  <w:style w:type="paragraph" w:styleId="ac">
    <w:name w:val="List Paragraph"/>
    <w:basedOn w:val="a"/>
    <w:uiPriority w:val="34"/>
    <w:qFormat/>
    <w:rsid w:val="007632E4"/>
    <w:pPr>
      <w:ind w:left="720"/>
      <w:contextualSpacing/>
    </w:pPr>
  </w:style>
  <w:style w:type="paragraph" w:styleId="21">
    <w:name w:val="Quote"/>
    <w:basedOn w:val="a"/>
    <w:next w:val="a"/>
    <w:link w:val="22"/>
    <w:uiPriority w:val="29"/>
    <w:qFormat/>
    <w:rsid w:val="007632E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7632E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7632E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7632E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7632E4"/>
    <w:rPr>
      <w:i/>
      <w:iCs/>
      <w:color w:val="5A5A5A" w:themeColor="text1" w:themeTint="A5"/>
    </w:rPr>
  </w:style>
  <w:style w:type="character" w:styleId="af0">
    <w:name w:val="Intense Emphasis"/>
    <w:uiPriority w:val="21"/>
    <w:qFormat/>
    <w:rsid w:val="007632E4"/>
    <w:rPr>
      <w:b/>
      <w:bCs/>
      <w:i/>
      <w:iCs/>
      <w:color w:val="4F81BD" w:themeColor="accent1"/>
      <w:sz w:val="22"/>
      <w:szCs w:val="22"/>
    </w:rPr>
  </w:style>
  <w:style w:type="character" w:styleId="af1">
    <w:name w:val="Subtle Reference"/>
    <w:uiPriority w:val="31"/>
    <w:qFormat/>
    <w:rsid w:val="007632E4"/>
    <w:rPr>
      <w:color w:val="auto"/>
      <w:u w:val="single" w:color="9BBB59" w:themeColor="accent3"/>
    </w:rPr>
  </w:style>
  <w:style w:type="character" w:styleId="af2">
    <w:name w:val="Intense Reference"/>
    <w:basedOn w:val="a0"/>
    <w:uiPriority w:val="32"/>
    <w:qFormat/>
    <w:rsid w:val="007632E4"/>
    <w:rPr>
      <w:b/>
      <w:bCs/>
      <w:color w:val="76923C" w:themeColor="accent3" w:themeShade="BF"/>
      <w:u w:val="single" w:color="9BBB59" w:themeColor="accent3"/>
    </w:rPr>
  </w:style>
  <w:style w:type="character" w:styleId="af3">
    <w:name w:val="Book Title"/>
    <w:basedOn w:val="a0"/>
    <w:uiPriority w:val="33"/>
    <w:qFormat/>
    <w:rsid w:val="007632E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7632E4"/>
    <w:pPr>
      <w:outlineLvl w:val="9"/>
    </w:pPr>
  </w:style>
  <w:style w:type="paragraph" w:customStyle="1" w:styleId="ConsPlusNormal">
    <w:name w:val="ConsPlusNormal"/>
    <w:rsid w:val="009E100B"/>
    <w:pPr>
      <w:widowControl w:val="0"/>
      <w:autoSpaceDE w:val="0"/>
      <w:autoSpaceDN w:val="0"/>
      <w:ind w:firstLine="0"/>
    </w:pPr>
    <w:rPr>
      <w:rFonts w:ascii="Calibri" w:eastAsia="Times New Roman" w:hAnsi="Calibri" w:cs="Calibri"/>
      <w:szCs w:val="20"/>
      <w:lang w:val="ru-RU" w:eastAsia="ru-RU" w:bidi="ar-SA"/>
    </w:rPr>
  </w:style>
  <w:style w:type="paragraph" w:customStyle="1" w:styleId="ConsPlusNonformat">
    <w:name w:val="ConsPlusNonformat"/>
    <w:rsid w:val="009E100B"/>
    <w:pPr>
      <w:widowControl w:val="0"/>
      <w:autoSpaceDE w:val="0"/>
      <w:autoSpaceDN w:val="0"/>
      <w:ind w:firstLine="0"/>
    </w:pPr>
    <w:rPr>
      <w:rFonts w:ascii="Courier New" w:eastAsia="Times New Roman" w:hAnsi="Courier New" w:cs="Courier New"/>
      <w:sz w:val="20"/>
      <w:szCs w:val="20"/>
      <w:lang w:val="ru-RU" w:eastAsia="ru-RU" w:bidi="ar-SA"/>
    </w:rPr>
  </w:style>
  <w:style w:type="paragraph" w:customStyle="1" w:styleId="ConsPlusTitle">
    <w:name w:val="ConsPlusTitle"/>
    <w:rsid w:val="009E100B"/>
    <w:pPr>
      <w:widowControl w:val="0"/>
      <w:autoSpaceDE w:val="0"/>
      <w:autoSpaceDN w:val="0"/>
      <w:ind w:firstLine="0"/>
    </w:pPr>
    <w:rPr>
      <w:rFonts w:ascii="Calibri" w:eastAsia="Times New Roman" w:hAnsi="Calibri" w:cs="Calibri"/>
      <w:b/>
      <w:szCs w:val="20"/>
      <w:lang w:val="ru-RU" w:eastAsia="ru-RU" w:bidi="ar-SA"/>
    </w:rPr>
  </w:style>
  <w:style w:type="paragraph" w:customStyle="1" w:styleId="ConsPlusCell">
    <w:name w:val="ConsPlusCell"/>
    <w:rsid w:val="009E100B"/>
    <w:pPr>
      <w:widowControl w:val="0"/>
      <w:autoSpaceDE w:val="0"/>
      <w:autoSpaceDN w:val="0"/>
      <w:ind w:firstLine="0"/>
    </w:pPr>
    <w:rPr>
      <w:rFonts w:ascii="Courier New" w:eastAsia="Times New Roman" w:hAnsi="Courier New" w:cs="Courier New"/>
      <w:sz w:val="20"/>
      <w:szCs w:val="20"/>
      <w:lang w:val="ru-RU" w:eastAsia="ru-RU" w:bidi="ar-SA"/>
    </w:rPr>
  </w:style>
  <w:style w:type="paragraph" w:customStyle="1" w:styleId="ConsPlusDocList">
    <w:name w:val="ConsPlusDocList"/>
    <w:rsid w:val="009E100B"/>
    <w:pPr>
      <w:widowControl w:val="0"/>
      <w:autoSpaceDE w:val="0"/>
      <w:autoSpaceDN w:val="0"/>
      <w:ind w:firstLine="0"/>
    </w:pPr>
    <w:rPr>
      <w:rFonts w:ascii="Courier New" w:eastAsia="Times New Roman" w:hAnsi="Courier New" w:cs="Courier New"/>
      <w:sz w:val="20"/>
      <w:szCs w:val="20"/>
      <w:lang w:val="ru-RU" w:eastAsia="ru-RU" w:bidi="ar-SA"/>
    </w:rPr>
  </w:style>
  <w:style w:type="paragraph" w:customStyle="1" w:styleId="ConsPlusTitlePage">
    <w:name w:val="ConsPlusTitlePage"/>
    <w:rsid w:val="009E100B"/>
    <w:pPr>
      <w:widowControl w:val="0"/>
      <w:autoSpaceDE w:val="0"/>
      <w:autoSpaceDN w:val="0"/>
      <w:ind w:firstLine="0"/>
    </w:pPr>
    <w:rPr>
      <w:rFonts w:ascii="Tahoma" w:eastAsia="Times New Roman" w:hAnsi="Tahoma" w:cs="Tahoma"/>
      <w:sz w:val="20"/>
      <w:szCs w:val="20"/>
      <w:lang w:val="ru-RU" w:eastAsia="ru-RU" w:bidi="ar-SA"/>
    </w:rPr>
  </w:style>
  <w:style w:type="paragraph" w:customStyle="1" w:styleId="ConsPlusJurTerm">
    <w:name w:val="ConsPlusJurTerm"/>
    <w:rsid w:val="009E100B"/>
    <w:pPr>
      <w:widowControl w:val="0"/>
      <w:autoSpaceDE w:val="0"/>
      <w:autoSpaceDN w:val="0"/>
      <w:ind w:firstLine="0"/>
    </w:pPr>
    <w:rPr>
      <w:rFonts w:ascii="Tahoma" w:eastAsia="Times New Roman" w:hAnsi="Tahoma" w:cs="Tahoma"/>
      <w:sz w:val="26"/>
      <w:szCs w:val="20"/>
      <w:lang w:val="ru-RU" w:eastAsia="ru-RU" w:bidi="ar-SA"/>
    </w:rPr>
  </w:style>
  <w:style w:type="paragraph" w:customStyle="1" w:styleId="ConsPlusTextList">
    <w:name w:val="ConsPlusTextList"/>
    <w:rsid w:val="009E100B"/>
    <w:pPr>
      <w:widowControl w:val="0"/>
      <w:autoSpaceDE w:val="0"/>
      <w:autoSpaceDN w:val="0"/>
      <w:ind w:firstLine="0"/>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65DCE704F08D1A55D226AAF36194014C7DD69CD684B17B419EEE22C3j07BN" TargetMode="External"/><Relationship Id="rId117" Type="http://schemas.openxmlformats.org/officeDocument/2006/relationships/hyperlink" Target="consultantplus://offline/ref=1965DCE704F08D1A55D226AAF36194014C7CD395DF82B17B419EEE22C30B42A7A01B0DF9B9j177N" TargetMode="External"/><Relationship Id="rId21" Type="http://schemas.openxmlformats.org/officeDocument/2006/relationships/hyperlink" Target="consultantplus://offline/ref=1965DCE704F08D1A55D226AAF36194014C7DD796D886B17B419EEE22C30B42A7A01B0DjF7DN" TargetMode="External"/><Relationship Id="rId42" Type="http://schemas.openxmlformats.org/officeDocument/2006/relationships/hyperlink" Target="consultantplus://offline/ref=1965DCE704F08D1A55D226AAF36194014D74D497DC80B17B419EEE22C30B42A7A01B0DFEBD14BE43j478N" TargetMode="External"/><Relationship Id="rId47" Type="http://schemas.openxmlformats.org/officeDocument/2006/relationships/hyperlink" Target="consultantplus://offline/ref=1965DCE704F08D1A55D226AAF36194014C7CD592DD84B17B419EEE22C3j07BN" TargetMode="External"/><Relationship Id="rId63" Type="http://schemas.openxmlformats.org/officeDocument/2006/relationships/hyperlink" Target="consultantplus://offline/ref=1965DCE704F08D1A55D226AAF36194014F7CD095DF84B17B419EEE22C30B42A7A01B0DFEBD14BF40j479N" TargetMode="External"/><Relationship Id="rId68" Type="http://schemas.openxmlformats.org/officeDocument/2006/relationships/hyperlink" Target="consultantplus://offline/ref=1965DCE704F08D1A55D226AAF36194014C73D597D5D0E67910CBE0j277N" TargetMode="External"/><Relationship Id="rId84" Type="http://schemas.openxmlformats.org/officeDocument/2006/relationships/hyperlink" Target="consultantplus://offline/ref=1965DCE704F08D1A55D226AAF36194014C7CD395DF82B17B419EEE22C3j07BN" TargetMode="External"/><Relationship Id="rId89" Type="http://schemas.openxmlformats.org/officeDocument/2006/relationships/hyperlink" Target="consultantplus://offline/ref=1965DCE704F08D1A55D226AAF36194014C7CD593D783B17B419EEE22C30B42A7A01B0DFEBD14BF40j475N" TargetMode="External"/><Relationship Id="rId112" Type="http://schemas.openxmlformats.org/officeDocument/2006/relationships/hyperlink" Target="consultantplus://offline/ref=1965DCE704F08D1A55D226AAF36194014C7DD796D886B17B419EEE22C30B42A7A01B0DjF7DN" TargetMode="External"/><Relationship Id="rId16" Type="http://schemas.openxmlformats.org/officeDocument/2006/relationships/hyperlink" Target="consultantplus://offline/ref=1965DCE704F08D1A55D226AAF36194014C76D590DB80B17B419EEE22C30B42A7A01B0DFBjB74N" TargetMode="External"/><Relationship Id="rId107" Type="http://schemas.openxmlformats.org/officeDocument/2006/relationships/hyperlink" Target="consultantplus://offline/ref=1965DCE704F08D1A55D226AAF36194014C7CD395DF82B17B419EEE22C3j07BN" TargetMode="External"/><Relationship Id="rId11" Type="http://schemas.openxmlformats.org/officeDocument/2006/relationships/hyperlink" Target="consultantplus://offline/ref=1965DCE704F08D1A55D226AAF36194014F73D29CD781B17B419EEE22C3j07BN" TargetMode="External"/><Relationship Id="rId32" Type="http://schemas.openxmlformats.org/officeDocument/2006/relationships/hyperlink" Target="consultantplus://offline/ref=1965DCE704F08D1A55D226AAF36194014C7CD291DF83B17B419EEE22C3j07BN" TargetMode="External"/><Relationship Id="rId37" Type="http://schemas.openxmlformats.org/officeDocument/2006/relationships/hyperlink" Target="consultantplus://offline/ref=1965DCE704F08D1A55D226AAF36194014C7DD796D886B17B419EEE22C30B42A7A01B0DF8jB7EN" TargetMode="External"/><Relationship Id="rId53" Type="http://schemas.openxmlformats.org/officeDocument/2006/relationships/hyperlink" Target="consultantplus://offline/ref=1965DCE704F08D1A55D226AAF36194014F7CD095DF84B17B419EEE22C30B42A7A01B0DFEBD14BF40j479N" TargetMode="External"/><Relationship Id="rId58" Type="http://schemas.openxmlformats.org/officeDocument/2006/relationships/hyperlink" Target="consultantplus://offline/ref=1965DCE704F08D1A55D226AAF36194014C7DD796D886B17B419EEE22C30B42A7A01B0DjF7DN" TargetMode="External"/><Relationship Id="rId74" Type="http://schemas.openxmlformats.org/officeDocument/2006/relationships/hyperlink" Target="consultantplus://offline/ref=1965DCE704F08D1A55D226AAF36194014C7CD395DF82B17B419EEE22C30B42A7A01B0DFABBj173N" TargetMode="External"/><Relationship Id="rId79" Type="http://schemas.openxmlformats.org/officeDocument/2006/relationships/hyperlink" Target="consultantplus://offline/ref=1965DCE704F08D1A55D226AAF36194014C7DD29CDE85B17B419EEE22C30B42A7A01B0DFABC17jB7FN" TargetMode="External"/><Relationship Id="rId102" Type="http://schemas.openxmlformats.org/officeDocument/2006/relationships/hyperlink" Target="consultantplus://offline/ref=1965DCE704F08D1A55D226AAF36194014C7CD395DF82B17B419EEE22C30B42A7A01B0DFABBj172N" TargetMode="External"/><Relationship Id="rId123" Type="http://schemas.openxmlformats.org/officeDocument/2006/relationships/fontTable" Target="fontTable.xml"/><Relationship Id="rId5" Type="http://schemas.openxmlformats.org/officeDocument/2006/relationships/hyperlink" Target="consultantplus://offline/ref=1965DCE704F08D1A55D226AAF36194014C7CD395DF82B17B419EEE22C30B42A7A01B0DFEBD14BF46j47DN" TargetMode="External"/><Relationship Id="rId61" Type="http://schemas.openxmlformats.org/officeDocument/2006/relationships/hyperlink" Target="consultantplus://offline/ref=1965DCE704F08D1A55D226AAF36194014F7CD095DF84B17B419EEE22C30B42A7A01B0DFEBD14BF40j479N" TargetMode="External"/><Relationship Id="rId82" Type="http://schemas.openxmlformats.org/officeDocument/2006/relationships/hyperlink" Target="consultantplus://offline/ref=1965DCE704F08D1A55D226AAF36194014C7CD395DF82B17B419EEE22C30B42A7A01B0DFBB9j174N" TargetMode="External"/><Relationship Id="rId90" Type="http://schemas.openxmlformats.org/officeDocument/2006/relationships/hyperlink" Target="consultantplus://offline/ref=1965DCE704F08D1A55D226AAF36194014C7DDD91DA87B17B419EEE22C30B42A7A01B0DF7jB7BN" TargetMode="External"/><Relationship Id="rId95" Type="http://schemas.openxmlformats.org/officeDocument/2006/relationships/hyperlink" Target="consultantplus://offline/ref=1965DCE704F08D1A55D226AAF36194014C7CD395DF82B17B419EEE22C30B42A7A01B0DFBBAj170N" TargetMode="External"/><Relationship Id="rId19" Type="http://schemas.openxmlformats.org/officeDocument/2006/relationships/hyperlink" Target="consultantplus://offline/ref=1965DCE704F08D1A55D226AAF36194014C7DD197DC86B17B419EEE22C30B42A7A01B0DFEBD14BE40j47DN" TargetMode="External"/><Relationship Id="rId14" Type="http://schemas.openxmlformats.org/officeDocument/2006/relationships/hyperlink" Target="consultantplus://offline/ref=1965DCE704F08D1A55D226AAF36194014C7CD395DF82B17B419EEE22C30B42A7A01B0DFDBFj17CN" TargetMode="External"/><Relationship Id="rId22" Type="http://schemas.openxmlformats.org/officeDocument/2006/relationships/hyperlink" Target="consultantplus://offline/ref=1965DCE704F08D1A55D226AAF36194014F7CDD93DF82B17B419EEE22C30B42A7A01B0DFEBD14BF40j47BN" TargetMode="External"/><Relationship Id="rId27" Type="http://schemas.openxmlformats.org/officeDocument/2006/relationships/hyperlink" Target="consultantplus://offline/ref=1965DCE704F08D1A55D226AAF36194014C7DD596DB80B17B419EEE22C30B42A7A01B0DFEBD14BE45j478N" TargetMode="External"/><Relationship Id="rId30" Type="http://schemas.openxmlformats.org/officeDocument/2006/relationships/hyperlink" Target="consultantplus://offline/ref=1965DCE704F08D1A55D226AAF36194014F7CDD91D983B17B419EEE22C30B42A7A01B0DjF76N" TargetMode="External"/><Relationship Id="rId35" Type="http://schemas.openxmlformats.org/officeDocument/2006/relationships/hyperlink" Target="consultantplus://offline/ref=1965DCE704F08D1A55D226AAF36194014C74DC97D787B17B419EEE22C30B42A7A01B0DFEBD14BF46j474N" TargetMode="External"/><Relationship Id="rId43" Type="http://schemas.openxmlformats.org/officeDocument/2006/relationships/hyperlink" Target="consultantplus://offline/ref=1965DCE704F08D1A55D226AAF36194014F75D290D88EB17B419EEE22C3j07BN" TargetMode="External"/><Relationship Id="rId48" Type="http://schemas.openxmlformats.org/officeDocument/2006/relationships/hyperlink" Target="consultantplus://offline/ref=1965DCE704F08D1A55D226AAF36194014C7DDC93DB80B17B419EEE22C3j07BN" TargetMode="External"/><Relationship Id="rId56" Type="http://schemas.openxmlformats.org/officeDocument/2006/relationships/hyperlink" Target="consultantplus://offline/ref=1965DCE704F08D1A55D226AAF36194014C7DD796D886B17B419EEE22C30B42A7A01B0DjF7DN" TargetMode="External"/><Relationship Id="rId64" Type="http://schemas.openxmlformats.org/officeDocument/2006/relationships/hyperlink" Target="consultantplus://offline/ref=1965DCE704F08D1A55D226AAF36194014C7DD796D886B17B419EEE22C30B42A7A01B0DjF7DN" TargetMode="External"/><Relationship Id="rId69" Type="http://schemas.openxmlformats.org/officeDocument/2006/relationships/hyperlink" Target="consultantplus://offline/ref=1965DCE704F08D1A55D226AAF36194014C7DDD91DA87B17B419EEE22C30B42A7A01B0DFEBD14BF40j47DN" TargetMode="External"/><Relationship Id="rId77" Type="http://schemas.openxmlformats.org/officeDocument/2006/relationships/hyperlink" Target="consultantplus://offline/ref=1965DCE704F08D1A55D226AAF36194014C7CD395DF82B17B419EEE22C30B42A7A01B0DF9B8j175N" TargetMode="External"/><Relationship Id="rId100" Type="http://schemas.openxmlformats.org/officeDocument/2006/relationships/hyperlink" Target="consultantplus://offline/ref=1965DCE704F08D1A55D226AAF36194014C7CD395DF82B17B419EEE22C30B42A7A01B0DFEBD14BF46j47BN" TargetMode="External"/><Relationship Id="rId105" Type="http://schemas.openxmlformats.org/officeDocument/2006/relationships/hyperlink" Target="consultantplus://offline/ref=1965DCE704F08D1A55D226AAF36194014C7CD395DF82B17B419EEE22C3j07BN" TargetMode="External"/><Relationship Id="rId113" Type="http://schemas.openxmlformats.org/officeDocument/2006/relationships/hyperlink" Target="consultantplus://offline/ref=1965DCE704F08D1A55D226AAF36194014871D793D68DEC7149C7E220C4041DB0A75201FFBD14BDj474N" TargetMode="External"/><Relationship Id="rId118" Type="http://schemas.openxmlformats.org/officeDocument/2006/relationships/hyperlink" Target="consultantplus://offline/ref=1965DCE704F08D1A55D226AAF36194014C7CD395DF82B17B419EEE22C30B42A7A01B0DF9B8j175N" TargetMode="External"/><Relationship Id="rId8" Type="http://schemas.openxmlformats.org/officeDocument/2006/relationships/hyperlink" Target="consultantplus://offline/ref=1965DCE704F08D1A55D226AAF36194014F7CD39CDB82B17B419EEE22C3j07BN" TargetMode="External"/><Relationship Id="rId51" Type="http://schemas.openxmlformats.org/officeDocument/2006/relationships/hyperlink" Target="consultantplus://offline/ref=1965DCE704F08D1A55D226AAF36194014C76D793DA83B17B419EEE22C3j07BN" TargetMode="External"/><Relationship Id="rId72" Type="http://schemas.openxmlformats.org/officeDocument/2006/relationships/hyperlink" Target="consultantplus://offline/ref=1965DCE704F08D1A55D226AAF36194014C74D593D984B17B419EEE22C30B42A7A01B0DFEBD14BE44j474N" TargetMode="External"/><Relationship Id="rId80" Type="http://schemas.openxmlformats.org/officeDocument/2006/relationships/hyperlink" Target="consultantplus://offline/ref=1965DCE704F08D1A55D226AAF36194014C7DD69CD684B17B419EEE22C30B42A7A01B0DFDB8j176N" TargetMode="External"/><Relationship Id="rId85" Type="http://schemas.openxmlformats.org/officeDocument/2006/relationships/hyperlink" Target="consultantplus://offline/ref=1965DCE704F08D1A55D226AAF36194014F72D492DD80B17B419EEE22C30B42A7A01B0DFEBD14BF41j475N" TargetMode="External"/><Relationship Id="rId93" Type="http://schemas.openxmlformats.org/officeDocument/2006/relationships/hyperlink" Target="consultantplus://offline/ref=1965DCE704F08D1A55D226AAF36194014C7CD395DF82B17B419EEE22C30B42A7A01B0DFDB9j17CN" TargetMode="External"/><Relationship Id="rId98" Type="http://schemas.openxmlformats.org/officeDocument/2006/relationships/hyperlink" Target="consultantplus://offline/ref=1965DCE704F08D1A55D226AAF36194014C7DD796D886B17B419EEE22C30B42A7A01B0DjF7DN" TargetMode="External"/><Relationship Id="rId121" Type="http://schemas.openxmlformats.org/officeDocument/2006/relationships/hyperlink" Target="consultantplus://offline/ref=1965DCE704F08D1A55D226AAF36194014C7CD395DF82B17B419EEE22C30B42A7A01B0DF9B8j175N" TargetMode="External"/><Relationship Id="rId3" Type="http://schemas.openxmlformats.org/officeDocument/2006/relationships/webSettings" Target="webSettings.xml"/><Relationship Id="rId12" Type="http://schemas.openxmlformats.org/officeDocument/2006/relationships/hyperlink" Target="consultantplus://offline/ref=1965DCE704F08D1A55D226AAF36194014F7CD790DE80B17B419EEE22C3j07BN" TargetMode="External"/><Relationship Id="rId17" Type="http://schemas.openxmlformats.org/officeDocument/2006/relationships/hyperlink" Target="consultantplus://offline/ref=1965DCE704F08D1A55D226AAF36194014C7DD796D886B17B419EEE22C30B42A7A01B0DjF7DN" TargetMode="External"/><Relationship Id="rId25" Type="http://schemas.openxmlformats.org/officeDocument/2006/relationships/hyperlink" Target="consultantplus://offline/ref=1965DCE704F08D1A55D226AAF36194014C74D593D984B17B419EEE22C3j07BN" TargetMode="External"/><Relationship Id="rId33" Type="http://schemas.openxmlformats.org/officeDocument/2006/relationships/hyperlink" Target="consultantplus://offline/ref=1965DCE704F08D1A55D226AAF36194014C7DDD91DA87B17B419EEE22C30B42A7A01B0DFEBD14BF48j479N" TargetMode="External"/><Relationship Id="rId38" Type="http://schemas.openxmlformats.org/officeDocument/2006/relationships/hyperlink" Target="consultantplus://offline/ref=1965DCE704F08D1A55D226AAF36194014C7DD395D780B17B419EEE22C30B42A7A01B0DFEBD14BE41j47CN" TargetMode="External"/><Relationship Id="rId46" Type="http://schemas.openxmlformats.org/officeDocument/2006/relationships/hyperlink" Target="consultantplus://offline/ref=1965DCE704F08D1A55D226AAF36194014D74D497DF80B17B419EEE22C3j07BN" TargetMode="External"/><Relationship Id="rId59" Type="http://schemas.openxmlformats.org/officeDocument/2006/relationships/hyperlink" Target="consultantplus://offline/ref=1965DCE704F08D1A55D226AAF36194014F7CD095DF84B17B419EEE22C30B42A7A01B0DFEBD14BF40j479N" TargetMode="External"/><Relationship Id="rId67" Type="http://schemas.openxmlformats.org/officeDocument/2006/relationships/hyperlink" Target="consultantplus://offline/ref=1965DCE704F08D1A55D226AAF36194014C73D597D5D0E67910CBE0j277N" TargetMode="External"/><Relationship Id="rId103" Type="http://schemas.openxmlformats.org/officeDocument/2006/relationships/hyperlink" Target="consultantplus://offline/ref=1965DCE704F08D1A55D226AAF36194014C7CD395DF82B17B419EEE22C30B42A7A01B0DFABBj173N" TargetMode="External"/><Relationship Id="rId108" Type="http://schemas.openxmlformats.org/officeDocument/2006/relationships/hyperlink" Target="consultantplus://offline/ref=1965DCE704F08D1A55D226AAF36194014C7CD395DF82B17B419EEE22C3j07BN" TargetMode="External"/><Relationship Id="rId116" Type="http://schemas.openxmlformats.org/officeDocument/2006/relationships/hyperlink" Target="consultantplus://offline/ref=1965DCE704F08D1A55D226AAF36194014C7CD395DF82B17B419EEE22C30B42A7A01B0DF9B9j176N" TargetMode="External"/><Relationship Id="rId124" Type="http://schemas.openxmlformats.org/officeDocument/2006/relationships/theme" Target="theme/theme1.xml"/><Relationship Id="rId20" Type="http://schemas.openxmlformats.org/officeDocument/2006/relationships/hyperlink" Target="consultantplus://offline/ref=1965DCE704F08D1A55D226AAF36194014C7DD796D886B17B419EEE22C30B42A7A01B0DjF7DN" TargetMode="External"/><Relationship Id="rId41" Type="http://schemas.openxmlformats.org/officeDocument/2006/relationships/hyperlink" Target="consultantplus://offline/ref=1965DCE704F08D1A55D226AAF36194014C7CD593D783B17B419EEE22C3j07BN" TargetMode="External"/><Relationship Id="rId54" Type="http://schemas.openxmlformats.org/officeDocument/2006/relationships/hyperlink" Target="consultantplus://offline/ref=1965DCE704F08D1A55D226AAF36194014C71D296D887B17B419EEE22C30B42A7A01B0DFEjB7CN" TargetMode="External"/><Relationship Id="rId62" Type="http://schemas.openxmlformats.org/officeDocument/2006/relationships/hyperlink" Target="consultantplus://offline/ref=1965DCE704F08D1A55D226AAF36194014C7DD796D886B17B419EEE22C30B42A7A01B0DjF7DN" TargetMode="External"/><Relationship Id="rId70" Type="http://schemas.openxmlformats.org/officeDocument/2006/relationships/hyperlink" Target="consultantplus://offline/ref=1965DCE704F08D1A55D226AAF36194014C7DDD91DA87B17B419EEE22C30B42A7A01B0DFBjB7EN" TargetMode="External"/><Relationship Id="rId75" Type="http://schemas.openxmlformats.org/officeDocument/2006/relationships/hyperlink" Target="consultantplus://offline/ref=1965DCE704F08D1A55D226AAF36194014C7CD395DF82B17B419EEE22C30B42A7A01B0DFCBEj17DN" TargetMode="External"/><Relationship Id="rId83" Type="http://schemas.openxmlformats.org/officeDocument/2006/relationships/hyperlink" Target="consultantplus://offline/ref=1965DCE704F08D1A55D226AAF36194014F71D094D685B17B419EEE22C3j07BN" TargetMode="External"/><Relationship Id="rId88" Type="http://schemas.openxmlformats.org/officeDocument/2006/relationships/hyperlink" Target="consultantplus://offline/ref=1965DCE704F08D1A55D226AAF36194014C7DD796D886B17B419EEE22C30B42A7A01B0DjF7DN" TargetMode="External"/><Relationship Id="rId91" Type="http://schemas.openxmlformats.org/officeDocument/2006/relationships/hyperlink" Target="consultantplus://offline/ref=1965DCE704F08D1A55D226AAF36194014C7DD796D886B17B419EEE22C30B42A7A01B0DjF7DN" TargetMode="External"/><Relationship Id="rId96" Type="http://schemas.openxmlformats.org/officeDocument/2006/relationships/hyperlink" Target="consultantplus://offline/ref=1965DCE704F08D1A55D226AAF36194014F71D094D685B17B419EEE22C3j07BN" TargetMode="External"/><Relationship Id="rId111" Type="http://schemas.openxmlformats.org/officeDocument/2006/relationships/hyperlink" Target="consultantplus://offline/ref=1965DCE704F08D1A55D226AAF36194014C7CD395DF82B17B419EEE22C30B42A7A01B0DFEBD14BF46j47DN" TargetMode="External"/><Relationship Id="rId1" Type="http://schemas.openxmlformats.org/officeDocument/2006/relationships/styles" Target="styles.xml"/><Relationship Id="rId6" Type="http://schemas.openxmlformats.org/officeDocument/2006/relationships/hyperlink" Target="consultantplus://offline/ref=1965DCE704F08D1A55D226AAF36194014C7DDD91DA87B17B419EEE22C30B42A7A01B0DFEBD14BF48j479N" TargetMode="External"/><Relationship Id="rId15" Type="http://schemas.openxmlformats.org/officeDocument/2006/relationships/hyperlink" Target="consultantplus://offline/ref=1965DCE704F08D1A55D226AAF36194014C7DD796D886B17B419EEE22C30B42A7A01B0DjF7DN" TargetMode="External"/><Relationship Id="rId23" Type="http://schemas.openxmlformats.org/officeDocument/2006/relationships/hyperlink" Target="consultantplus://offline/ref=1965DCE704F08D1A55D226AAF36194014675D493DD8DEC7149C7E220jC74N" TargetMode="External"/><Relationship Id="rId28" Type="http://schemas.openxmlformats.org/officeDocument/2006/relationships/hyperlink" Target="consultantplus://offline/ref=1965DCE704F08D1A55D226AAF36194014C76D590DB80B17B419EEE22C3j07BN" TargetMode="External"/><Relationship Id="rId36" Type="http://schemas.openxmlformats.org/officeDocument/2006/relationships/hyperlink" Target="consultantplus://offline/ref=1965DCE704F08D1A55D226AAF36194014C71D296D887B17B419EEE22C30B42A7A01B0DFEBD14BE48j474N" TargetMode="External"/><Relationship Id="rId49" Type="http://schemas.openxmlformats.org/officeDocument/2006/relationships/hyperlink" Target="consultantplus://offline/ref=1965DCE704F08D1A55D226AAF36194014F7DD19DDF8FB17B419EEE22C3j07BN" TargetMode="External"/><Relationship Id="rId57" Type="http://schemas.openxmlformats.org/officeDocument/2006/relationships/hyperlink" Target="consultantplus://offline/ref=1965DCE704F08D1A55D226AAF36194014F7CD095DF84B17B419EEE22C30B42A7A01B0DFEBD14BF40j479N" TargetMode="External"/><Relationship Id="rId106" Type="http://schemas.openxmlformats.org/officeDocument/2006/relationships/hyperlink" Target="consultantplus://offline/ref=1965DCE704F08D1A55D226AAF36194014C7CD395DF82B17B419EEE22C3j07BN" TargetMode="External"/><Relationship Id="rId114" Type="http://schemas.openxmlformats.org/officeDocument/2006/relationships/hyperlink" Target="consultantplus://offline/ref=1965DCE704F08D1A55D226AAF36194014C7CD395DF82B17B419EEE22C30B42A7A01B0DF9B8j175N" TargetMode="External"/><Relationship Id="rId119" Type="http://schemas.openxmlformats.org/officeDocument/2006/relationships/hyperlink" Target="consultantplus://offline/ref=1965DCE704F08D1A55D226AAF36194014C7CD395DF82B17B419EEE22C30B42A7A01B0DFCBEj176N" TargetMode="External"/><Relationship Id="rId10" Type="http://schemas.openxmlformats.org/officeDocument/2006/relationships/hyperlink" Target="consultantplus://offline/ref=1965DCE704F08D1A55D226AAF36194014F73D094DC84B17B419EEE22C3j07BN" TargetMode="External"/><Relationship Id="rId31" Type="http://schemas.openxmlformats.org/officeDocument/2006/relationships/hyperlink" Target="consultantplus://offline/ref=1965DCE704F08D1A55D226AAF36194014C7CD29DDB8FB17B419EEE22C3j07BN" TargetMode="External"/><Relationship Id="rId44" Type="http://schemas.openxmlformats.org/officeDocument/2006/relationships/hyperlink" Target="consultantplus://offline/ref=1965DCE704F08D1A55D226AAF36194014D74D497DF82B17B419EEE22C3j07BN" TargetMode="External"/><Relationship Id="rId52" Type="http://schemas.openxmlformats.org/officeDocument/2006/relationships/hyperlink" Target="consultantplus://offline/ref=1965DCE704F08D1A55D226AAF36194014C7CD395DF82B17B419EEE22C30B42A7A01B0DFEBD14BF48j47CN" TargetMode="External"/><Relationship Id="rId60" Type="http://schemas.openxmlformats.org/officeDocument/2006/relationships/hyperlink" Target="consultantplus://offline/ref=1965DCE704F08D1A55D226AAF36194014C7DD796D886B17B419EEE22C30B42A7A01B0DjF7DN" TargetMode="External"/><Relationship Id="rId65" Type="http://schemas.openxmlformats.org/officeDocument/2006/relationships/hyperlink" Target="consultantplus://offline/ref=1965DCE704F08D1A55D226AAF36194014F7CD095DF84B17B419EEE22C30B42A7A01B0DFEBD14BF40j479N" TargetMode="External"/><Relationship Id="rId73" Type="http://schemas.openxmlformats.org/officeDocument/2006/relationships/hyperlink" Target="consultantplus://offline/ref=1965DCE704F08D1A55D226AAF36194014F7CD095DF84B17B419EEE22C30B42A7A01B0DFEBD14BF40j479N" TargetMode="External"/><Relationship Id="rId78" Type="http://schemas.openxmlformats.org/officeDocument/2006/relationships/hyperlink" Target="consultantplus://offline/ref=1965DCE704F08D1A55D226AAF36194014C7DD29CDE85B17B419EEE22C30B42A7A01B0DFEBD14BFj474N" TargetMode="External"/><Relationship Id="rId81" Type="http://schemas.openxmlformats.org/officeDocument/2006/relationships/hyperlink" Target="consultantplus://offline/ref=1965DCE704F08D1A55D226AAF36194014F7CD790D780B17B419EEE22C3j07BN" TargetMode="External"/><Relationship Id="rId86" Type="http://schemas.openxmlformats.org/officeDocument/2006/relationships/hyperlink" Target="consultantplus://offline/ref=1965DCE704F08D1A55D226AAF36194014C7CD090DD84B17B419EEE22C30B42A7A01B0DFEBD14BE41j47EN" TargetMode="External"/><Relationship Id="rId94" Type="http://schemas.openxmlformats.org/officeDocument/2006/relationships/hyperlink" Target="consultantplus://offline/ref=1965DCE704F08D1A55D226AAF36194014C7CD395DF82B17B419EEE22C30B42A7A01B0DFDB9j17DN" TargetMode="External"/><Relationship Id="rId99" Type="http://schemas.openxmlformats.org/officeDocument/2006/relationships/hyperlink" Target="consultantplus://offline/ref=1965DCE704F08D1A55D226AAF36194014C7DD796D886B17B419EEE22C30B42A7A01B0DjF7DN" TargetMode="External"/><Relationship Id="rId101" Type="http://schemas.openxmlformats.org/officeDocument/2006/relationships/hyperlink" Target="consultantplus://offline/ref=1965DCE704F08D1A55D226AAF36194014C7CD395DF82B17B419EEE22C30B42A7A01B0DFEBD14BF46j475N" TargetMode="External"/><Relationship Id="rId122" Type="http://schemas.openxmlformats.org/officeDocument/2006/relationships/hyperlink" Target="consultantplus://offline/ref=1965DCE704F08D1A55D226AAF36194014C7CD395DF82B17B419EEE22C30B42A7A01B0DFCBEj176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65DCE704F08D1A55D226AAF36194014F72D395D68FB17B419EEE22C3j07BN" TargetMode="External"/><Relationship Id="rId13" Type="http://schemas.openxmlformats.org/officeDocument/2006/relationships/hyperlink" Target="consultantplus://offline/ref=1965DCE704F08D1A55D226AAF36194014F7CD39CDF83B17B419EEE22C3j07BN" TargetMode="External"/><Relationship Id="rId18" Type="http://schemas.openxmlformats.org/officeDocument/2006/relationships/hyperlink" Target="consultantplus://offline/ref=1965DCE704F08D1A55D226AAF36194014C7CD791D98EB17B419EEE22C30B42A7A01B0DFEBD14BF47j474N" TargetMode="External"/><Relationship Id="rId39" Type="http://schemas.openxmlformats.org/officeDocument/2006/relationships/hyperlink" Target="consultantplus://offline/ref=1965DCE704F08D1A55D226AAF36194014F76D796DE86B17B419EEE22C3j07BN" TargetMode="External"/><Relationship Id="rId109" Type="http://schemas.openxmlformats.org/officeDocument/2006/relationships/hyperlink" Target="consultantplus://offline/ref=1965DCE704F08D1A55D226AAF36194014C7CD395DF82B17B419EEE22C30B42A7A01B0DFEBD14BF46j47BN" TargetMode="External"/><Relationship Id="rId34" Type="http://schemas.openxmlformats.org/officeDocument/2006/relationships/hyperlink" Target="consultantplus://offline/ref=1965DCE704F08D1A55D226AAF36194014C76D49CDE80B17B419EEE22C3j07BN" TargetMode="External"/><Relationship Id="rId50" Type="http://schemas.openxmlformats.org/officeDocument/2006/relationships/hyperlink" Target="consultantplus://offline/ref=1965DCE704F08D1A55D226AAF36194014F7CD095DF84B17B419EEE22C3j07BN" TargetMode="External"/><Relationship Id="rId55" Type="http://schemas.openxmlformats.org/officeDocument/2006/relationships/hyperlink" Target="consultantplus://offline/ref=1965DCE704F08D1A55D226AAF36194014C7CD395DF82B17B419EEE22C30B42A7A01B0DF9B8j177N" TargetMode="External"/><Relationship Id="rId76" Type="http://schemas.openxmlformats.org/officeDocument/2006/relationships/hyperlink" Target="consultantplus://offline/ref=1965DCE704F08D1A55D226AAF36194014C7CD395DF82B17B419EEE22C30B42A7A01B0DF9B9j171N" TargetMode="External"/><Relationship Id="rId97" Type="http://schemas.openxmlformats.org/officeDocument/2006/relationships/hyperlink" Target="consultantplus://offline/ref=1965DCE704F08D1A55D226AAF36194014C7DD09DDA8FB17B419EEE22C30B42A7A01B0DFCBE16jB78N" TargetMode="External"/><Relationship Id="rId104" Type="http://schemas.openxmlformats.org/officeDocument/2006/relationships/hyperlink" Target="consultantplus://offline/ref=1965DCE704F08D1A55D226AAF36194014C7CD395DF82B17B419EEE22C30B42A7A01B0DFEBD14BF46j47BN" TargetMode="External"/><Relationship Id="rId120" Type="http://schemas.openxmlformats.org/officeDocument/2006/relationships/hyperlink" Target="consultantplus://offline/ref=1965DCE704F08D1A55D226AAF36194014C7CD395DF82B17B419EEE22C30B42A7A01B0DF9B9j177N" TargetMode="External"/><Relationship Id="rId7" Type="http://schemas.openxmlformats.org/officeDocument/2006/relationships/hyperlink" Target="consultantplus://offline/ref=1965DCE704F08D1A55D226AAF36194014D74D497DC80B17B419EEE22C30B42A7A01B0DFEBD14BE43j478N" TargetMode="External"/><Relationship Id="rId71" Type="http://schemas.openxmlformats.org/officeDocument/2006/relationships/hyperlink" Target="consultantplus://offline/ref=1965DCE704F08D1A55D226AAF36194014C7CD395DF82B17B419EEE22C30B42A7A01B0DFEB9j177N" TargetMode="External"/><Relationship Id="rId92" Type="http://schemas.openxmlformats.org/officeDocument/2006/relationships/hyperlink" Target="consultantplus://offline/ref=1965DCE704F08D1A55D226AAF36194014C7DD796D886B17B419EEE22C30B42A7A01B0DjF7DN" TargetMode="External"/><Relationship Id="rId2" Type="http://schemas.openxmlformats.org/officeDocument/2006/relationships/settings" Target="settings.xml"/><Relationship Id="rId29" Type="http://schemas.openxmlformats.org/officeDocument/2006/relationships/hyperlink" Target="consultantplus://offline/ref=1965DCE704F08D1A55D226AAF36194014C7CD395DF82B17B419EEE22C30B42A7A01B0DFEBD14BF46j47DN" TargetMode="External"/><Relationship Id="rId24" Type="http://schemas.openxmlformats.org/officeDocument/2006/relationships/hyperlink" Target="consultantplus://offline/ref=1965DCE704F08D1A55D226AAF36194014C7DD29CDE85B17B419EEE22C30B42A7A01B0DFEBD14BFj474N" TargetMode="External"/><Relationship Id="rId40" Type="http://schemas.openxmlformats.org/officeDocument/2006/relationships/hyperlink" Target="consultantplus://offline/ref=1965DCE704F08D1A55D226AAF36194014871D793D68DEC7149C7E220jC74N" TargetMode="External"/><Relationship Id="rId45" Type="http://schemas.openxmlformats.org/officeDocument/2006/relationships/hyperlink" Target="consultantplus://offline/ref=1965DCE704F08D1A55D226AAF36194014F71D094D685B17B419EEE22C3j07BN" TargetMode="External"/><Relationship Id="rId66" Type="http://schemas.openxmlformats.org/officeDocument/2006/relationships/hyperlink" Target="consultantplus://offline/ref=1965DCE704F08D1A55D226AAF36194014C7DD796D886B17B419EEE22C30B42A7A01B0DjF7DN" TargetMode="External"/><Relationship Id="rId87" Type="http://schemas.openxmlformats.org/officeDocument/2006/relationships/hyperlink" Target="consultantplus://offline/ref=1965DCE704F08D1A55D226AAF36194014C76D590DC87B17B419EEE22C30B42A7A01B0DFEBD14BF40j47DN" TargetMode="External"/><Relationship Id="rId110" Type="http://schemas.openxmlformats.org/officeDocument/2006/relationships/hyperlink" Target="consultantplus://offline/ref=1965DCE704F08D1A55D226AAF36194014C7CD395DF82B17B419EEE22C30B42A7A01B0DFCBEj176N" TargetMode="External"/><Relationship Id="rId115" Type="http://schemas.openxmlformats.org/officeDocument/2006/relationships/hyperlink" Target="consultantplus://offline/ref=1965DCE704F08D1A55D226AAF36194014F7CDD91D983B17B419EEE22C30B42A7A01B0DjF7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39749</Words>
  <Characters>226570</Characters>
  <Application>Microsoft Office Word</Application>
  <DocSecurity>0</DocSecurity>
  <Lines>1888</Lines>
  <Paragraphs>531</Paragraphs>
  <ScaleCrop>false</ScaleCrop>
  <Company/>
  <LinksUpToDate>false</LinksUpToDate>
  <CharactersWithSpaces>265788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2018-07-05T13:59:00Z</dcterms:created>
  <dcterms:modified xsi:type="dcterms:W3CDTF">2018-07-05T13:59:00Z</dcterms:modified>
</cp:coreProperties>
</file>