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C" w:rsidRDefault="004131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310C" w:rsidRDefault="004131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131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10C" w:rsidRDefault="0041310C">
            <w:pPr>
              <w:pStyle w:val="ConsPlusNormal"/>
            </w:pPr>
            <w:r>
              <w:t>16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10C" w:rsidRDefault="0041310C">
            <w:pPr>
              <w:pStyle w:val="ConsPlusNormal"/>
              <w:jc w:val="right"/>
            </w:pPr>
            <w:r>
              <w:t>N 292-ФЗ</w:t>
            </w:r>
          </w:p>
        </w:tc>
      </w:tr>
    </w:tbl>
    <w:p w:rsidR="0041310C" w:rsidRDefault="00413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10C" w:rsidRDefault="0041310C">
      <w:pPr>
        <w:pStyle w:val="ConsPlusNormal"/>
        <w:jc w:val="both"/>
      </w:pPr>
    </w:p>
    <w:p w:rsidR="0041310C" w:rsidRDefault="0041310C">
      <w:pPr>
        <w:pStyle w:val="ConsPlusTitle"/>
        <w:jc w:val="center"/>
      </w:pPr>
      <w:r>
        <w:t>РОССИЙСКАЯ ФЕДЕРАЦИЯ</w:t>
      </w:r>
    </w:p>
    <w:p w:rsidR="0041310C" w:rsidRDefault="0041310C">
      <w:pPr>
        <w:pStyle w:val="ConsPlusTitle"/>
        <w:jc w:val="both"/>
      </w:pPr>
    </w:p>
    <w:p w:rsidR="0041310C" w:rsidRDefault="0041310C">
      <w:pPr>
        <w:pStyle w:val="ConsPlusTitle"/>
        <w:jc w:val="center"/>
      </w:pPr>
      <w:r>
        <w:t>ФЕДЕРАЛЬНЫЙ ЗАКОН</w:t>
      </w:r>
    </w:p>
    <w:p w:rsidR="0041310C" w:rsidRDefault="0041310C">
      <w:pPr>
        <w:pStyle w:val="ConsPlusTitle"/>
        <w:jc w:val="both"/>
      </w:pPr>
    </w:p>
    <w:p w:rsidR="0041310C" w:rsidRDefault="0041310C">
      <w:pPr>
        <w:pStyle w:val="ConsPlusTitle"/>
        <w:jc w:val="center"/>
      </w:pPr>
      <w:r>
        <w:t>О ВНЕСЕНИИ ИЗМЕНЕНИЙ</w:t>
      </w:r>
    </w:p>
    <w:p w:rsidR="0041310C" w:rsidRDefault="0041310C">
      <w:pPr>
        <w:pStyle w:val="ConsPlusTitle"/>
        <w:jc w:val="center"/>
      </w:pPr>
      <w:r>
        <w:t>В УГОЛОВНО-ИСПОЛНИТЕЛЬНЫЙ КОДЕКС РОССИЙСКОЙ ФЕДЕРАЦИИ</w:t>
      </w:r>
    </w:p>
    <w:p w:rsidR="0041310C" w:rsidRDefault="0041310C">
      <w:pPr>
        <w:pStyle w:val="ConsPlusNormal"/>
        <w:jc w:val="both"/>
      </w:pPr>
    </w:p>
    <w:p w:rsidR="0041310C" w:rsidRDefault="0041310C">
      <w:pPr>
        <w:pStyle w:val="ConsPlusNormal"/>
        <w:jc w:val="right"/>
      </w:pPr>
      <w:proofErr w:type="gramStart"/>
      <w:r>
        <w:t>Принят</w:t>
      </w:r>
      <w:proofErr w:type="gramEnd"/>
    </w:p>
    <w:p w:rsidR="0041310C" w:rsidRDefault="0041310C">
      <w:pPr>
        <w:pStyle w:val="ConsPlusNormal"/>
        <w:jc w:val="right"/>
      </w:pPr>
      <w:r>
        <w:t>Государственной Думой</w:t>
      </w:r>
    </w:p>
    <w:p w:rsidR="0041310C" w:rsidRDefault="0041310C">
      <w:pPr>
        <w:pStyle w:val="ConsPlusNormal"/>
        <w:jc w:val="right"/>
      </w:pPr>
      <w:r>
        <w:t>29 сентября 2017 года</w:t>
      </w:r>
    </w:p>
    <w:p w:rsidR="0041310C" w:rsidRDefault="0041310C">
      <w:pPr>
        <w:pStyle w:val="ConsPlusNormal"/>
        <w:jc w:val="both"/>
      </w:pPr>
    </w:p>
    <w:p w:rsidR="0041310C" w:rsidRDefault="0041310C">
      <w:pPr>
        <w:pStyle w:val="ConsPlusNormal"/>
        <w:jc w:val="right"/>
      </w:pPr>
      <w:r>
        <w:t>Одобрен</w:t>
      </w:r>
    </w:p>
    <w:p w:rsidR="0041310C" w:rsidRDefault="0041310C">
      <w:pPr>
        <w:pStyle w:val="ConsPlusNormal"/>
        <w:jc w:val="right"/>
      </w:pPr>
      <w:r>
        <w:t>Советом Федерации</w:t>
      </w:r>
    </w:p>
    <w:p w:rsidR="0041310C" w:rsidRDefault="0041310C">
      <w:pPr>
        <w:pStyle w:val="ConsPlusNormal"/>
        <w:jc w:val="right"/>
      </w:pPr>
      <w:r>
        <w:t>10 октября 2017 года</w:t>
      </w:r>
    </w:p>
    <w:p w:rsidR="0041310C" w:rsidRDefault="0041310C">
      <w:pPr>
        <w:pStyle w:val="ConsPlusNormal"/>
        <w:jc w:val="both"/>
      </w:pPr>
    </w:p>
    <w:p w:rsidR="0041310C" w:rsidRDefault="0041310C">
      <w:pPr>
        <w:pStyle w:val="ConsPlusNormal"/>
        <w:ind w:firstLine="540"/>
        <w:jc w:val="both"/>
      </w:pPr>
      <w:r>
        <w:t xml:space="preserve">Внести в Уголовно-исполнительный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2, ст. 198; 2001, N 11, ст. 1002; 2003, N 50, ст. 4847; 2006, N 15, ст. 1575; 2009, N 7, ст. 791; 2015, N 29, ст. 4386; 2017, N 31, ст. 4749) следующие изменения: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"б" части четвертой статьи 121</w:t>
        </w:r>
      </w:hyperlink>
      <w:r>
        <w:t xml:space="preserve"> изложить в следующей редакции: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>"б) иметь три краткосрочных свидания и три длительных свидания в течение года</w:t>
      </w:r>
      <w:proofErr w:type="gramStart"/>
      <w:r>
        <w:t>;"</w:t>
      </w:r>
      <w:proofErr w:type="gramEnd"/>
      <w:r>
        <w:t>;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"б" части третьей статьи 123</w:t>
        </w:r>
      </w:hyperlink>
      <w:r>
        <w:t xml:space="preserve"> изложить в следующей редакции: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>"б) иметь два краткосрочных свидания и два длительных свидания в течение года</w:t>
      </w:r>
      <w:proofErr w:type="gramStart"/>
      <w:r>
        <w:t>;"</w:t>
      </w:r>
      <w:proofErr w:type="gramEnd"/>
      <w:r>
        <w:t>;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 "б" части третьей статьи 125</w:t>
        </w:r>
      </w:hyperlink>
      <w:r>
        <w:t xml:space="preserve"> изложить в следующей редакции: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>"б) иметь два краткосрочных свидания и одно длительное свидание в течение года</w:t>
      </w:r>
      <w:proofErr w:type="gramStart"/>
      <w:r>
        <w:t>;"</w:t>
      </w:r>
      <w:proofErr w:type="gramEnd"/>
      <w:r>
        <w:t>;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пункт "б" части пятой статьи 131</w:t>
        </w:r>
      </w:hyperlink>
      <w:r>
        <w:t xml:space="preserve"> изложить в следующей редакции: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>"б) иметь два краткосрочных свидания и одно длительное свидание в течение года</w:t>
      </w:r>
      <w:proofErr w:type="gramStart"/>
      <w:r>
        <w:t>;"</w:t>
      </w:r>
      <w:proofErr w:type="gramEnd"/>
      <w:r>
        <w:t>;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пункт "б" части пятой статьи 133</w:t>
        </w:r>
      </w:hyperlink>
      <w:r>
        <w:t xml:space="preserve"> изложить в следующей редакции:</w:t>
      </w:r>
    </w:p>
    <w:p w:rsidR="0041310C" w:rsidRDefault="0041310C">
      <w:pPr>
        <w:pStyle w:val="ConsPlusNormal"/>
        <w:spacing w:before="220"/>
        <w:ind w:firstLine="540"/>
        <w:jc w:val="both"/>
      </w:pPr>
      <w:r>
        <w:t>"б) иметь шесть краткосрочных свиданий и три длительных свидания в течение года</w:t>
      </w:r>
      <w:proofErr w:type="gramStart"/>
      <w:r>
        <w:t>.".</w:t>
      </w:r>
      <w:proofErr w:type="gramEnd"/>
    </w:p>
    <w:p w:rsidR="0041310C" w:rsidRDefault="0041310C">
      <w:pPr>
        <w:pStyle w:val="ConsPlusNormal"/>
        <w:jc w:val="both"/>
      </w:pPr>
    </w:p>
    <w:p w:rsidR="0041310C" w:rsidRDefault="0041310C">
      <w:pPr>
        <w:pStyle w:val="ConsPlusNormal"/>
        <w:jc w:val="right"/>
      </w:pPr>
      <w:r>
        <w:t>Президент</w:t>
      </w:r>
    </w:p>
    <w:p w:rsidR="0041310C" w:rsidRDefault="0041310C">
      <w:pPr>
        <w:pStyle w:val="ConsPlusNormal"/>
        <w:jc w:val="right"/>
      </w:pPr>
      <w:r>
        <w:t>Российской Федерации</w:t>
      </w:r>
    </w:p>
    <w:p w:rsidR="0041310C" w:rsidRDefault="0041310C">
      <w:pPr>
        <w:pStyle w:val="ConsPlusNormal"/>
        <w:jc w:val="right"/>
      </w:pPr>
      <w:r>
        <w:t>В.ПУТИН</w:t>
      </w:r>
    </w:p>
    <w:p w:rsidR="0041310C" w:rsidRDefault="0041310C">
      <w:pPr>
        <w:pStyle w:val="ConsPlusNormal"/>
      </w:pPr>
      <w:r>
        <w:t>Москва, Кремль</w:t>
      </w:r>
    </w:p>
    <w:p w:rsidR="0041310C" w:rsidRDefault="0041310C">
      <w:pPr>
        <w:pStyle w:val="ConsPlusNormal"/>
        <w:spacing w:before="220"/>
      </w:pPr>
      <w:r>
        <w:t>16 октября 2017 года</w:t>
      </w:r>
    </w:p>
    <w:p w:rsidR="0041310C" w:rsidRDefault="0041310C">
      <w:pPr>
        <w:pStyle w:val="ConsPlusNormal"/>
        <w:spacing w:before="220"/>
      </w:pPr>
      <w:r>
        <w:t>N 292-ФЗ</w:t>
      </w:r>
    </w:p>
    <w:p w:rsidR="0041310C" w:rsidRDefault="0041310C">
      <w:pPr>
        <w:pStyle w:val="ConsPlusNormal"/>
        <w:jc w:val="both"/>
      </w:pPr>
    </w:p>
    <w:p w:rsidR="0041310C" w:rsidRDefault="0041310C">
      <w:pPr>
        <w:pStyle w:val="ConsPlusNormal"/>
        <w:jc w:val="both"/>
      </w:pPr>
    </w:p>
    <w:p w:rsidR="0041310C" w:rsidRDefault="00413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5B0" w:rsidRDefault="001175B0"/>
    <w:sectPr w:rsidR="001175B0" w:rsidSect="0023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310C"/>
    <w:rsid w:val="001175B0"/>
    <w:rsid w:val="0041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61E5EDC286FE9A64EBAE9BBB9EF54DC7238C187E1035A6333ECC6C58BFD62268769F8065D3925O8O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661E5EDC286FE9A64EBAE9BBB9EF54DC7238C187E1035A6333ECC6C58BFD62268769F8065D3927O8O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61E5EDC286FE9A64EBAE9BBB9EF54DC7238C187E1035A6333ECC6C58BFD62268769F8065D3922O8O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661E5EDC286FE9A64EBAE9BBB9EF54DC7238C187E1035A6333ECC6C5O8OBH" TargetMode="External"/><Relationship Id="rId10" Type="http://schemas.openxmlformats.org/officeDocument/2006/relationships/hyperlink" Target="consultantplus://offline/ref=DC661E5EDC286FE9A64EBAE9BBB9EF54DC7238C187E1035A6333ECC6C58BFD62268769F8065C3C24O8O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661E5EDC286FE9A64EBAE9BBB9EF54DC7238C187E1035A6333ECC6C58BFD62268769F8065D3623O8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2017-10-25T07:14:00Z</dcterms:created>
  <dcterms:modified xsi:type="dcterms:W3CDTF">2017-10-25T07:16:00Z</dcterms:modified>
</cp:coreProperties>
</file>