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48" w:rsidRDefault="00A260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6048" w:rsidRDefault="00A26048">
      <w:pPr>
        <w:pStyle w:val="ConsPlusNormal"/>
        <w:jc w:val="both"/>
        <w:outlineLvl w:val="0"/>
      </w:pPr>
    </w:p>
    <w:p w:rsidR="00A26048" w:rsidRDefault="00A260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6048" w:rsidRDefault="00A26048">
      <w:pPr>
        <w:pStyle w:val="ConsPlusTitle"/>
        <w:jc w:val="both"/>
      </w:pPr>
    </w:p>
    <w:p w:rsidR="00A26048" w:rsidRDefault="00A26048">
      <w:pPr>
        <w:pStyle w:val="ConsPlusTitle"/>
        <w:jc w:val="center"/>
      </w:pPr>
      <w:r>
        <w:t>ПОСТАНОВЛЕНИЕ</w:t>
      </w:r>
    </w:p>
    <w:p w:rsidR="00A26048" w:rsidRDefault="00A26048">
      <w:pPr>
        <w:pStyle w:val="ConsPlusTitle"/>
        <w:jc w:val="center"/>
      </w:pPr>
      <w:r>
        <w:t>от 5 мая 2018 г. N 551</w:t>
      </w:r>
    </w:p>
    <w:p w:rsidR="00A26048" w:rsidRDefault="00A26048">
      <w:pPr>
        <w:pStyle w:val="ConsPlusTitle"/>
        <w:jc w:val="both"/>
      </w:pPr>
    </w:p>
    <w:p w:rsidR="00A26048" w:rsidRDefault="00A26048">
      <w:pPr>
        <w:pStyle w:val="ConsPlusTitle"/>
        <w:jc w:val="center"/>
      </w:pPr>
      <w:r>
        <w:t>О ПОРЯДКЕ</w:t>
      </w:r>
    </w:p>
    <w:p w:rsidR="00A26048" w:rsidRDefault="00A26048">
      <w:pPr>
        <w:pStyle w:val="ConsPlusTitle"/>
        <w:jc w:val="center"/>
      </w:pPr>
      <w:r>
        <w:t>ПРИНЯТИЯ, ПРИОСТАНОВЛЕНИЯ ДЕЙСТВИЯ И ОТМЕНЫ РЕШЕНИЯ</w:t>
      </w:r>
    </w:p>
    <w:p w:rsidR="00A26048" w:rsidRDefault="00A26048">
      <w:pPr>
        <w:pStyle w:val="ConsPlusTitle"/>
        <w:jc w:val="center"/>
      </w:pPr>
      <w:r>
        <w:t>О НЕЖЕЛАТЕЛЬНОСТИ ПРЕБЫВАНИЯ (ПРОЖИВАНИЯ) ИНОСТРАННОГО</w:t>
      </w:r>
    </w:p>
    <w:p w:rsidR="00A26048" w:rsidRDefault="00A26048">
      <w:pPr>
        <w:pStyle w:val="ConsPlusTitle"/>
        <w:jc w:val="center"/>
      </w:pPr>
      <w:r>
        <w:t>ГРАЖДАНИНА ИЛИ ЛИЦА БЕЗ ГРАЖДАНСТВА В РОССИЙСКОЙ ФЕДЕРАЦИИ,</w:t>
      </w:r>
    </w:p>
    <w:p w:rsidR="00A26048" w:rsidRDefault="00A26048">
      <w:pPr>
        <w:pStyle w:val="ConsPlusTitle"/>
        <w:jc w:val="center"/>
      </w:pPr>
      <w:proofErr w:type="gramStart"/>
      <w:r>
        <w:t>ПРИНЯТОГО</w:t>
      </w:r>
      <w:proofErr w:type="gramEnd"/>
      <w:r>
        <w:t xml:space="preserve"> В СВЯЗИ С НАЛИЧИЕМ ОБСТОЯТЕЛЬСТВ, СОЗДАЮЩИХ</w:t>
      </w:r>
    </w:p>
    <w:p w:rsidR="00A26048" w:rsidRDefault="00A26048">
      <w:pPr>
        <w:pStyle w:val="ConsPlusTitle"/>
        <w:jc w:val="center"/>
      </w:pPr>
      <w:r>
        <w:t>РЕАЛЬНУЮ УГРОЗУ ЗДОРОВЬЮ НАСЕЛЕНИЯ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четвертой статьи 25.10</w:t>
        </w:r>
      </w:hyperlink>
      <w:r>
        <w:t xml:space="preserve"> Федерального закона "О порядке выезда из Российской Федерации и въезда в Российскую Федерацию" Правительство Российской Федерации постановляет: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A26048" w:rsidRDefault="00A26048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Положение</w:t>
        </w:r>
      </w:hyperlink>
      <w:r>
        <w:t xml:space="preserve"> о принятии, приостановлении действия и отмене решения о нежелательности пребывания (проживания) иностранного гражданина или лица без гражданства в Российской Федерации, принятого в связи с наличием обстоятельств, создающих реальную угрозу здоровью населения;</w:t>
      </w:r>
    </w:p>
    <w:p w:rsidR="00A26048" w:rsidRDefault="00A26048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уполномоченных принимать, приостанавливать действие и отменять решение о нежелательности пребывания (проживания) иностранного гражданина или лица без гражданства в Российской Федерации, принятое в связи с наличием обстоятельств, создающих реальную угрозу здоровью населения;</w:t>
      </w:r>
    </w:p>
    <w:p w:rsidR="00A26048" w:rsidRDefault="00A26048">
      <w:pPr>
        <w:pStyle w:val="ConsPlusNormal"/>
        <w:spacing w:before="220"/>
        <w:ind w:firstLine="540"/>
        <w:jc w:val="both"/>
      </w:pPr>
      <w:hyperlink w:anchor="P88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2003 г. N 199 "Об утверждении Положения о принятии решения о нежелательности пребывания (проживания) иностранного гражданина или лица без гражданства в Российской Федерации и перечня федеральных органов исполнительной власти, уполномоченных принимать решение о нежелательности пребывания (проживания) иностранного гражданина или лица без гражданства в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2003, N 15, ст. 1369; 2005, N 44, ст. 4562; 2008, N 14, ст. 1412; N 46, ст. 5361; 2009, N 51, ст. 6307; 2017, N 23, ст. 3330).</w:t>
      </w:r>
      <w:proofErr w:type="gramEnd"/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right"/>
      </w:pPr>
      <w:r>
        <w:t>Председатель Правительства</w:t>
      </w:r>
    </w:p>
    <w:p w:rsidR="00A26048" w:rsidRDefault="00A26048">
      <w:pPr>
        <w:pStyle w:val="ConsPlusNormal"/>
        <w:jc w:val="right"/>
      </w:pPr>
      <w:r>
        <w:t>Российской Федерации</w:t>
      </w:r>
    </w:p>
    <w:p w:rsidR="00A26048" w:rsidRDefault="00A26048">
      <w:pPr>
        <w:pStyle w:val="ConsPlusNormal"/>
        <w:jc w:val="right"/>
      </w:pPr>
      <w:r>
        <w:t>Д.МЕДВЕДЕВ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right"/>
        <w:outlineLvl w:val="0"/>
      </w:pPr>
      <w:r>
        <w:t>Утверждено</w:t>
      </w:r>
    </w:p>
    <w:p w:rsidR="00A26048" w:rsidRDefault="00A26048">
      <w:pPr>
        <w:pStyle w:val="ConsPlusNormal"/>
        <w:jc w:val="right"/>
      </w:pPr>
      <w:r>
        <w:t>постановлением Правительства</w:t>
      </w:r>
    </w:p>
    <w:p w:rsidR="00A26048" w:rsidRDefault="00A26048">
      <w:pPr>
        <w:pStyle w:val="ConsPlusNormal"/>
        <w:jc w:val="right"/>
      </w:pPr>
      <w:r>
        <w:t>Российской Федерации</w:t>
      </w:r>
    </w:p>
    <w:p w:rsidR="00A26048" w:rsidRDefault="00A26048">
      <w:pPr>
        <w:pStyle w:val="ConsPlusNormal"/>
        <w:jc w:val="right"/>
      </w:pPr>
      <w:r>
        <w:t>от 5 мая 2018 г. N 551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Title"/>
        <w:jc w:val="center"/>
      </w:pPr>
      <w:bookmarkStart w:id="0" w:name="P32"/>
      <w:bookmarkEnd w:id="0"/>
      <w:r>
        <w:t>ПОЛОЖЕНИЕ</w:t>
      </w:r>
    </w:p>
    <w:p w:rsidR="00A26048" w:rsidRDefault="00A26048">
      <w:pPr>
        <w:pStyle w:val="ConsPlusTitle"/>
        <w:jc w:val="center"/>
      </w:pPr>
      <w:r>
        <w:t>О ПРИНЯТИИ, ПРИОСТАНОВЛЕНИИ ДЕЙСТВИЯ И ОТМЕНЕ РЕШЕНИЯ</w:t>
      </w:r>
    </w:p>
    <w:p w:rsidR="00A26048" w:rsidRDefault="00A26048">
      <w:pPr>
        <w:pStyle w:val="ConsPlusTitle"/>
        <w:jc w:val="center"/>
      </w:pPr>
      <w:r>
        <w:lastRenderedPageBreak/>
        <w:t>О НЕЖЕЛАТЕЛЬНОСТИ ПРЕБЫВАНИЯ (ПРОЖИВАНИЯ) ИНОСТРАННОГО</w:t>
      </w:r>
    </w:p>
    <w:p w:rsidR="00A26048" w:rsidRDefault="00A26048">
      <w:pPr>
        <w:pStyle w:val="ConsPlusTitle"/>
        <w:jc w:val="center"/>
      </w:pPr>
      <w:r>
        <w:t>ГРАЖДАНИНА ИЛИ ЛИЦА БЕЗ ГРАЖДАНСТВА В РОССИЙСКОЙ ФЕДЕРАЦИИ,</w:t>
      </w:r>
    </w:p>
    <w:p w:rsidR="00A26048" w:rsidRDefault="00A26048">
      <w:pPr>
        <w:pStyle w:val="ConsPlusTitle"/>
        <w:jc w:val="center"/>
      </w:pPr>
      <w:proofErr w:type="gramStart"/>
      <w:r>
        <w:t>ПРИНЯТОГО</w:t>
      </w:r>
      <w:proofErr w:type="gramEnd"/>
      <w:r>
        <w:t xml:space="preserve"> В СВЯЗИ С НАЛИЧИЕМ ОБСТОЯТЕЛЬСТВ, СОЗДАЮЩИХ</w:t>
      </w:r>
    </w:p>
    <w:p w:rsidR="00A26048" w:rsidRDefault="00A26048">
      <w:pPr>
        <w:pStyle w:val="ConsPlusTitle"/>
        <w:jc w:val="center"/>
      </w:pPr>
      <w:r>
        <w:t>РЕАЛЬНУЮ УГРОЗУ ЗДОРОВЬЮ НАСЕЛЕНИЯ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ind w:firstLine="540"/>
        <w:jc w:val="both"/>
      </w:pPr>
      <w:r>
        <w:t>1. Настоящее Положение определяет порядок принятия, приостановления действия и отмены решения о нежелательности пребывания (проживания) иностранного гражданина или лица без гражданства в Российской Федерации, принятого в связи с наличием обстоятельств, создающих реальную угрозу здоровью населения (далее - решение о нежелательности пребывания).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Решение о нежелательности пребывания, а также решение о приостановлении его действия или отмене такого решения принимаются федеральными органами исполнительной власти, включенными в </w:t>
      </w:r>
      <w:hyperlink w:anchor="P68" w:history="1">
        <w:r>
          <w:rPr>
            <w:color w:val="0000FF"/>
          </w:rPr>
          <w:t>перечень</w:t>
        </w:r>
      </w:hyperlink>
      <w:r>
        <w:t>, утвержденный постановлением Правительства Российской Федерации от 5 мая 2018 г. N 551 "О порядке принятия, приостановления действия и отмены решения о нежелательности пребывания (проживания) иностранного гражданина или лица без гражданства в Российской Федерации, принятого в связи с</w:t>
      </w:r>
      <w:proofErr w:type="gramEnd"/>
      <w:r>
        <w:t xml:space="preserve"> наличием обстоятельств, создающих реальную угрозу здоровью населения", и их территориальными органами (далее - уполномоченные органы).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>3. Решение о нежелательности пребывания принимается в срок не более 1 месяца со дня получения уполномоченным органом от медицинской организации медицинского документа, подтверждающего выявление у иностранного гражданина или лица без гражданства инфекционного заболевания, представляющего опасность для окружающих.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Указанное решение не принимается в отношении иностранных граждан и лиц без гражданства, страдающих заболеванием, вызываемым вирусом иммунодефицита человека (ВИЧ-инфекцией), в </w:t>
      </w:r>
      <w:proofErr w:type="gramStart"/>
      <w:r>
        <w:t>случаях</w:t>
      </w:r>
      <w:proofErr w:type="gramEnd"/>
      <w:r>
        <w:t xml:space="preserve"> если они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 нарушения ими законодательства Российской Федерации о предупреждении распространения ВИЧ-инфекции.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4. Иностранный гражданин или лицо без гражданства, в </w:t>
      </w:r>
      <w:proofErr w:type="gramStart"/>
      <w:r>
        <w:t>отношении</w:t>
      </w:r>
      <w:proofErr w:type="gramEnd"/>
      <w:r>
        <w:t xml:space="preserve"> которого принято решение о нежелательности пребывания, уведомляется об этом уполномоченным органом, принявшим такое решение, в срок не более 3 рабочих дней со дня его принятия.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Уведомление о </w:t>
      </w:r>
      <w:proofErr w:type="gramStart"/>
      <w:r>
        <w:t>решении</w:t>
      </w:r>
      <w:proofErr w:type="gramEnd"/>
      <w:r>
        <w:t xml:space="preserve"> о нежелательности пребывания вручается под роспись иностранному гражданину или лицу без гражданства, в отношении которого принято указанное решение, либо направляется по месту его проживания (пребывания, фактического местонахождения) на территории Российской Федерации.</w:t>
      </w:r>
    </w:p>
    <w:p w:rsidR="00A26048" w:rsidRDefault="00A26048">
      <w:pPr>
        <w:pStyle w:val="ConsPlusNormal"/>
        <w:spacing w:before="220"/>
        <w:ind w:firstLine="540"/>
        <w:jc w:val="both"/>
      </w:pPr>
      <w:bookmarkStart w:id="1" w:name="P45"/>
      <w:bookmarkEnd w:id="1"/>
      <w:r>
        <w:t>5. В случае отказа иностранного гражданина или лица без гражданства от прохождения лечения в Российской Федерации и выезда его в целях прохождения лечения в другое государство действие решения о нежелательности пребывания может быть приостановлено на срок, не превышающий 3 месяцев.</w:t>
      </w:r>
    </w:p>
    <w:p w:rsidR="00A26048" w:rsidRDefault="00A26048">
      <w:pPr>
        <w:pStyle w:val="ConsPlusNormal"/>
        <w:spacing w:before="220"/>
        <w:ind w:firstLine="540"/>
        <w:jc w:val="both"/>
      </w:pPr>
      <w:bookmarkStart w:id="2" w:name="P46"/>
      <w:bookmarkEnd w:id="2"/>
      <w:r>
        <w:t>6. Решение о нежелательности пребывания подлежит отмене при подтверждении соответствующими медицинскими документами факта излечения иностранного гражданина или лица без гражданства от инфекционного заболевания, представляющего опасность для окружающих.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Порядок подтверждения факта излечения от инфекционного заболевания, представляющего опасность для окружающих, и форма медицинского документа, подтверждающего факт излечения от инфекционного заболевания, представляющего опасность для окружающих, </w:t>
      </w:r>
      <w:r>
        <w:lastRenderedPageBreak/>
        <w:t>утверждаются Министерством здравоохранения Российской Федерации.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7. При наличии обстоятельств,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6" w:history="1">
        <w:r>
          <w:rPr>
            <w:color w:val="0000FF"/>
          </w:rPr>
          <w:t>6</w:t>
        </w:r>
      </w:hyperlink>
      <w:r>
        <w:t xml:space="preserve"> настоящего Положения, уполномоченный орган, принявший решение о нежелательности пребывания, может принять решение о приостановлении действия либо отмене этого решения в срок не более 1 месяца со дня получения заявления иностранного гражданина или лица без гражданства.</w:t>
      </w:r>
    </w:p>
    <w:p w:rsidR="00A26048" w:rsidRDefault="00A26048">
      <w:pPr>
        <w:pStyle w:val="ConsPlusNormal"/>
        <w:spacing w:before="220"/>
        <w:ind w:firstLine="540"/>
        <w:jc w:val="both"/>
      </w:pPr>
      <w:proofErr w:type="gramStart"/>
      <w:r>
        <w:t>Заявление подается (направляется) в уполномоченный орган, принявший решение о нежелательности пребывания, в произвольной форме с указанием фамилии, имени (в том числе второго имени при наличии) и отчества (при наличии) иностранного гражданина или лица без гражданства, его гражданства (при наличии), даты рождения, персонального идентификационного номера (при наличии), серии, номера и даты выдачи документа, удостоверяющего личность, и адреса места жительства (пребывания, фактического</w:t>
      </w:r>
      <w:proofErr w:type="gramEnd"/>
      <w:r>
        <w:t xml:space="preserve"> нахождения).</w:t>
      </w:r>
    </w:p>
    <w:p w:rsidR="00A26048" w:rsidRDefault="00A26048">
      <w:pPr>
        <w:pStyle w:val="ConsPlusNormal"/>
        <w:spacing w:before="220"/>
        <w:ind w:firstLine="540"/>
        <w:jc w:val="both"/>
      </w:pPr>
      <w:proofErr w:type="gramStart"/>
      <w:r>
        <w:t>К заявлению о приостановлении действия решения о нежелательности пребывания должны быть приложены медицинские документы, подтверждающие прохождение на территории другого государства соответствующего лечения от заболевания, послужившего основанием для принятия решения о нежелательности пребывания, и содержащие сведения о проведенном лечении и его результатах, выданные не ранее чем за 3 месяца до дня подачи (направления) указанного заявления, а также оригинал перевода этих документов</w:t>
      </w:r>
      <w:proofErr w:type="gramEnd"/>
      <w:r>
        <w:t xml:space="preserve"> на русский язык, заверенный в установленном </w:t>
      </w:r>
      <w:proofErr w:type="gramStart"/>
      <w:r>
        <w:t>порядке</w:t>
      </w:r>
      <w:proofErr w:type="gramEnd"/>
      <w:r>
        <w:t>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К заявлению об отмене решения о нежелательности пребывания прикладывается медицинский документ, предусмотренный </w:t>
      </w:r>
      <w:hyperlink w:anchor="P46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8. Иностранный гражданин или лицо без гражданства, в </w:t>
      </w:r>
      <w:proofErr w:type="gramStart"/>
      <w:r>
        <w:t>отношении</w:t>
      </w:r>
      <w:proofErr w:type="gramEnd"/>
      <w:r>
        <w:t xml:space="preserve"> которого принято решение о приостановлении действия или об отмене решения о нежелательности пребывания, уведомляется об этом уполномоченным органом, принявшим такое решение, в срок не более 3 рабочих дней со дня его принятия.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>Уведомление о соответствующем решении направляется иностранному гражданину или лицу без гражданства по адресу, указанному им в заявлении.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9. Уполномоченный орган информирует о принятых </w:t>
      </w:r>
      <w:proofErr w:type="gramStart"/>
      <w:r>
        <w:t>решениях</w:t>
      </w:r>
      <w:proofErr w:type="gramEnd"/>
      <w:r>
        <w:t xml:space="preserve"> о нежелательности пребывания, о приостановлении действия и отмене таких решений Федеральную службу безопасности Российской Федерации и соответствующий территориальный орган Министерства внутренних дел Российской Федерации.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>10. Решение о нежелательности пребывания, а также отказ уполномоченного органа в принятии решения о приостановлении действия либо отмене такого решения могут быть обжалованы в порядке, установленном законодательством Российской Федерации.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Формы решений о нежелательности пребывания, о приостановлении и отмене решения о нежелательности пребывания, форма уведомления иностранного гражданина или лица без гражданства о принятом в отношении него соответствующем решении, порядок представления материалов, свидетельствующих о наличии обстоятельств, являющихся основанием для принятия (приостановления действия, отмены) решения о нежелательности пребывания, и их рассмотрения, а также порядок информирования Федеральной службы безопасности Российской Федерации и территориальных</w:t>
      </w:r>
      <w:proofErr w:type="gramEnd"/>
      <w:r>
        <w:t xml:space="preserve"> органов Министерства внутренних дел Российской Федерации о принятии (приостановлении действия и отмене) решения о нежелательности пребывания утверждаются совместно Федеральной службой по надзору в сфере защиты прав потребителей и благополучия человека и Федеральным медико-биологическим агентством по согласованию с Министерством внутренних дел Российской Федерации и Федеральной службой безопасности Российской Федерации.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Перечни должностных лиц, уполномоченных принимать, приостанавливать действие и </w:t>
      </w:r>
      <w:r>
        <w:lastRenderedPageBreak/>
        <w:t>отменять решения о нежелательности пребывания, утверждаются Федеральной службой по надзору в сфере защиты прав потребителей и благополучия человека и Федеральным медико-биологическим агентством.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right"/>
        <w:outlineLvl w:val="0"/>
      </w:pPr>
      <w:r>
        <w:t>Утвержден</w:t>
      </w:r>
    </w:p>
    <w:p w:rsidR="00A26048" w:rsidRDefault="00A26048">
      <w:pPr>
        <w:pStyle w:val="ConsPlusNormal"/>
        <w:jc w:val="right"/>
      </w:pPr>
      <w:r>
        <w:t>постановлением Правительства</w:t>
      </w:r>
    </w:p>
    <w:p w:rsidR="00A26048" w:rsidRDefault="00A26048">
      <w:pPr>
        <w:pStyle w:val="ConsPlusNormal"/>
        <w:jc w:val="right"/>
      </w:pPr>
      <w:r>
        <w:t>Российской Федерации</w:t>
      </w:r>
    </w:p>
    <w:p w:rsidR="00A26048" w:rsidRDefault="00A26048">
      <w:pPr>
        <w:pStyle w:val="ConsPlusNormal"/>
        <w:jc w:val="right"/>
      </w:pPr>
      <w:r>
        <w:t>от 5 мая 2018 г. N 551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Title"/>
        <w:jc w:val="center"/>
      </w:pPr>
      <w:bookmarkStart w:id="3" w:name="P68"/>
      <w:bookmarkEnd w:id="3"/>
      <w:r>
        <w:t>ПЕРЕЧЕНЬ</w:t>
      </w:r>
    </w:p>
    <w:p w:rsidR="00A26048" w:rsidRDefault="00A26048">
      <w:pPr>
        <w:pStyle w:val="ConsPlusTitle"/>
        <w:jc w:val="center"/>
      </w:pPr>
      <w:r>
        <w:t>ФЕДЕРАЛЬНЫХ ОРГАНОВ ИСПОЛНИТЕЛЬНОЙ ВЛАСТИ, УПОЛНОМОЧЕННЫХ</w:t>
      </w:r>
    </w:p>
    <w:p w:rsidR="00A26048" w:rsidRDefault="00A26048">
      <w:pPr>
        <w:pStyle w:val="ConsPlusTitle"/>
        <w:jc w:val="center"/>
      </w:pPr>
      <w:r>
        <w:t>ПРИНИМАТЬ, ПРИОСТАНАВЛИВАТЬ ДЕЙСТВИЕ И ОТМЕНЯТЬ РЕШЕНИЕ</w:t>
      </w:r>
    </w:p>
    <w:p w:rsidR="00A26048" w:rsidRDefault="00A26048">
      <w:pPr>
        <w:pStyle w:val="ConsPlusTitle"/>
        <w:jc w:val="center"/>
      </w:pPr>
      <w:r>
        <w:t>О НЕЖЕЛАТЕЛЬНОСТИ ПРЕБЫВАНИЯ (ПРОЖИВАНИЯ) ИНОСТРАННОГО</w:t>
      </w:r>
    </w:p>
    <w:p w:rsidR="00A26048" w:rsidRDefault="00A26048">
      <w:pPr>
        <w:pStyle w:val="ConsPlusTitle"/>
        <w:jc w:val="center"/>
      </w:pPr>
      <w:r>
        <w:t>ГРАЖДАНИНА ИЛИ ЛИЦА БЕЗ ГРАЖДАНСТВА В РОССИЙСКОЙ ФЕДЕРАЦИИ,</w:t>
      </w:r>
    </w:p>
    <w:p w:rsidR="00A26048" w:rsidRDefault="00A26048">
      <w:pPr>
        <w:pStyle w:val="ConsPlusTitle"/>
        <w:jc w:val="center"/>
      </w:pPr>
      <w:proofErr w:type="gramStart"/>
      <w:r>
        <w:t>ПРИНЯТОЕ</w:t>
      </w:r>
      <w:proofErr w:type="gramEnd"/>
      <w:r>
        <w:t xml:space="preserve"> В СВЯЗИ С НАЛИЧИЕМ ОБСТОЯТЕЛЬСТВ, СОЗДАЮЩИХ</w:t>
      </w:r>
    </w:p>
    <w:p w:rsidR="00A26048" w:rsidRDefault="00A26048">
      <w:pPr>
        <w:pStyle w:val="ConsPlusTitle"/>
        <w:jc w:val="center"/>
      </w:pPr>
      <w:r>
        <w:t>РЕАЛЬНУЮ УГРОЗУ ЗДОРОВЬЮ НАСЕЛЕНИЯ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ind w:firstLine="540"/>
        <w:jc w:val="both"/>
      </w:pPr>
      <w:r>
        <w:t>1. Федеральная служба по надзору в сфере защиты прав потребителей и благополучия человека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>2. Федеральное медико-биологическое агентство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right"/>
        <w:outlineLvl w:val="0"/>
      </w:pPr>
      <w:r>
        <w:t>Утверждены</w:t>
      </w:r>
    </w:p>
    <w:p w:rsidR="00A26048" w:rsidRDefault="00A26048">
      <w:pPr>
        <w:pStyle w:val="ConsPlusNormal"/>
        <w:jc w:val="right"/>
      </w:pPr>
      <w:r>
        <w:t>постановлением Правительства</w:t>
      </w:r>
    </w:p>
    <w:p w:rsidR="00A26048" w:rsidRDefault="00A26048">
      <w:pPr>
        <w:pStyle w:val="ConsPlusNormal"/>
        <w:jc w:val="right"/>
      </w:pPr>
      <w:r>
        <w:t>Российской Федерации</w:t>
      </w:r>
    </w:p>
    <w:p w:rsidR="00A26048" w:rsidRDefault="00A26048">
      <w:pPr>
        <w:pStyle w:val="ConsPlusNormal"/>
        <w:jc w:val="right"/>
      </w:pPr>
      <w:r>
        <w:t>от 5 мая 2018 г. N 551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Title"/>
        <w:jc w:val="center"/>
      </w:pPr>
      <w:bookmarkStart w:id="4" w:name="P88"/>
      <w:bookmarkEnd w:id="4"/>
      <w:r>
        <w:t>ИЗМЕНЕНИЯ,</w:t>
      </w:r>
    </w:p>
    <w:p w:rsidR="00A26048" w:rsidRDefault="00A26048">
      <w:pPr>
        <w:pStyle w:val="ConsPlusTitle"/>
        <w:jc w:val="center"/>
      </w:pPr>
      <w:r>
        <w:t>КОТОРЫЕ ВНОСЯТСЯ В ПОСТАНОВЛЕНИЕ ПРАВИТЕЛЬСТВА</w:t>
      </w:r>
    </w:p>
    <w:p w:rsidR="00A26048" w:rsidRDefault="00A26048">
      <w:pPr>
        <w:pStyle w:val="ConsPlusTitle"/>
        <w:jc w:val="center"/>
      </w:pPr>
      <w:r>
        <w:t>РОССИЙСКОЙ ФЕДЕРАЦИИ ОТ 7 АПРЕЛЯ 2003 Г. N 199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center"/>
      </w:pPr>
      <w:r>
        <w:t>"Об утверждении Положения</w:t>
      </w:r>
    </w:p>
    <w:p w:rsidR="00A26048" w:rsidRDefault="00A26048">
      <w:pPr>
        <w:pStyle w:val="ConsPlusNormal"/>
        <w:jc w:val="center"/>
      </w:pPr>
      <w:r>
        <w:t>о принятии решения о нежелательности пребывания</w:t>
      </w:r>
    </w:p>
    <w:p w:rsidR="00A26048" w:rsidRDefault="00A26048">
      <w:pPr>
        <w:pStyle w:val="ConsPlusNormal"/>
        <w:jc w:val="center"/>
      </w:pPr>
      <w:r>
        <w:t>(проживания) иностранного гражданина или лица</w:t>
      </w:r>
    </w:p>
    <w:p w:rsidR="00A26048" w:rsidRDefault="00A26048">
      <w:pPr>
        <w:pStyle w:val="ConsPlusNormal"/>
        <w:jc w:val="center"/>
      </w:pPr>
      <w:r>
        <w:t>без гражданства в Российской Федерации, за исключением</w:t>
      </w:r>
    </w:p>
    <w:p w:rsidR="00A26048" w:rsidRDefault="00A26048">
      <w:pPr>
        <w:pStyle w:val="ConsPlusNormal"/>
        <w:jc w:val="center"/>
      </w:pPr>
      <w:r>
        <w:t>решения о нежелательности пребывания (проживания)</w:t>
      </w:r>
    </w:p>
    <w:p w:rsidR="00A26048" w:rsidRDefault="00A26048">
      <w:pPr>
        <w:pStyle w:val="ConsPlusNormal"/>
        <w:jc w:val="center"/>
      </w:pPr>
      <w:r>
        <w:t>иностранного гражданина или лица без гражданства</w:t>
      </w:r>
    </w:p>
    <w:p w:rsidR="00A26048" w:rsidRDefault="00A26048">
      <w:pPr>
        <w:pStyle w:val="ConsPlusNormal"/>
        <w:jc w:val="center"/>
      </w:pPr>
      <w:r>
        <w:t xml:space="preserve">в Российской Федерации, </w:t>
      </w:r>
      <w:proofErr w:type="gramStart"/>
      <w:r>
        <w:t>принятого</w:t>
      </w:r>
      <w:proofErr w:type="gramEnd"/>
      <w:r>
        <w:t xml:space="preserve"> в связи с наличием</w:t>
      </w:r>
    </w:p>
    <w:p w:rsidR="00A26048" w:rsidRDefault="00A26048">
      <w:pPr>
        <w:pStyle w:val="ConsPlusNormal"/>
        <w:jc w:val="center"/>
      </w:pPr>
      <w:r>
        <w:t>обстоятельств, создающих реальную угрозу здоровью</w:t>
      </w:r>
    </w:p>
    <w:p w:rsidR="00A26048" w:rsidRDefault="00A26048">
      <w:pPr>
        <w:pStyle w:val="ConsPlusNormal"/>
        <w:jc w:val="center"/>
      </w:pPr>
      <w:r>
        <w:t xml:space="preserve">населения, и перечня федеральных органов </w:t>
      </w:r>
      <w:proofErr w:type="gramStart"/>
      <w:r>
        <w:t>исполнительной</w:t>
      </w:r>
      <w:proofErr w:type="gramEnd"/>
    </w:p>
    <w:p w:rsidR="00A26048" w:rsidRDefault="00A26048">
      <w:pPr>
        <w:pStyle w:val="ConsPlusNormal"/>
        <w:jc w:val="center"/>
      </w:pPr>
      <w:r>
        <w:t>власти, уполномоченных принимать такое решение".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9" w:history="1">
        <w:r>
          <w:rPr>
            <w:color w:val="0000FF"/>
          </w:rPr>
          <w:t>третий</w:t>
        </w:r>
      </w:hyperlink>
      <w:r>
        <w:t xml:space="preserve"> изложить в следующей редакции: "Положение о принятии решения о нежелательности пребывания (проживания) иностранного гражданина или лица без </w:t>
      </w:r>
      <w:r>
        <w:lastRenderedPageBreak/>
        <w:t>гражданства в Российской Федерации, за исключением решения о нежелательности пребывания (проживания) иностранного гражданина или лица без гражданства в Российской Федерации, принятого в связи с наличием обстоятельств, создающих реальную угрозу здоровью населения;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>перечень федеральных органов исполнительной власти, уполномоченных принимать решение о нежелательности пребывания (проживания) иностранного гражданина или лица без гражданства в Российской Федерации, за исключением решения о нежелательности пребывания (проживания) иностранного гражданина или лица без гражданства в Российской Федерации, принятого в связи с наличием обстоятельств, создающих реальную угрозу здоровью населения</w:t>
      </w:r>
      <w:proofErr w:type="gramStart"/>
      <w:r>
        <w:t>.".</w:t>
      </w:r>
      <w:proofErr w:type="gramEnd"/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принятии решения о нежелательности пребывания (проживания) иностранного гражданина или лица без гражданства в Российской Федерации, утвержденном указанным постановлением:</w:t>
      </w:r>
    </w:p>
    <w:p w:rsidR="00A26048" w:rsidRDefault="00A26048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дополнить словами ", за исключением решения о нежелательности пребывания (проживания) иностранного гражданина или лица без гражданства в Российской Федерации, принятого в связи с наличием обстоятельств, создающих реальную угрозу здоровью населения";</w:t>
      </w:r>
      <w:proofErr w:type="gramEnd"/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1</w:t>
        </w:r>
      </w:hyperlink>
      <w:r>
        <w:t xml:space="preserve"> после слов "без гражданства в Российской Федерации" дополнить словами ", за исключением указанного решения, принятого в связи с наличием обстоятельств, создающих реальную угрозу здоровью населения".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4. В </w:t>
      </w:r>
      <w:hyperlink r:id="rId13" w:history="1">
        <w:r>
          <w:rPr>
            <w:color w:val="0000FF"/>
          </w:rPr>
          <w:t>перечне</w:t>
        </w:r>
      </w:hyperlink>
      <w:r>
        <w:t xml:space="preserve"> федеральных органов исполнительной власти, уполномоченных принимать решение о нежелательности пребывания (проживания) иностранного гражданина или лица без гражданства в Российской Федерации, утвержденном указанным постановлением:</w:t>
      </w:r>
    </w:p>
    <w:p w:rsidR="00A26048" w:rsidRDefault="00A26048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center"/>
      </w:pPr>
      <w:r>
        <w:t>"ПЕРЕЧЕНЬ</w:t>
      </w:r>
    </w:p>
    <w:p w:rsidR="00A26048" w:rsidRDefault="00A26048">
      <w:pPr>
        <w:pStyle w:val="ConsPlusNormal"/>
        <w:jc w:val="center"/>
      </w:pPr>
      <w:r>
        <w:t>федеральных органов исполнительной власти, уполномоченных</w:t>
      </w:r>
    </w:p>
    <w:p w:rsidR="00A26048" w:rsidRDefault="00A26048">
      <w:pPr>
        <w:pStyle w:val="ConsPlusNormal"/>
        <w:jc w:val="center"/>
      </w:pPr>
      <w:r>
        <w:t>принимать решение о нежелательности пребывания (проживания)</w:t>
      </w:r>
    </w:p>
    <w:p w:rsidR="00A26048" w:rsidRDefault="00A26048">
      <w:pPr>
        <w:pStyle w:val="ConsPlusNormal"/>
        <w:jc w:val="center"/>
      </w:pPr>
      <w:r>
        <w:t>иностранного гражданина или лица без гражданства</w:t>
      </w:r>
    </w:p>
    <w:p w:rsidR="00A26048" w:rsidRDefault="00A26048">
      <w:pPr>
        <w:pStyle w:val="ConsPlusNormal"/>
        <w:jc w:val="center"/>
      </w:pPr>
      <w:r>
        <w:t>в Российской Федерации, за исключением решения</w:t>
      </w:r>
    </w:p>
    <w:p w:rsidR="00A26048" w:rsidRDefault="00A26048">
      <w:pPr>
        <w:pStyle w:val="ConsPlusNormal"/>
        <w:jc w:val="center"/>
      </w:pPr>
      <w:r>
        <w:t>о нежелательности пребывания (проживания) иностранного</w:t>
      </w:r>
    </w:p>
    <w:p w:rsidR="00A26048" w:rsidRDefault="00A26048">
      <w:pPr>
        <w:pStyle w:val="ConsPlusNormal"/>
        <w:jc w:val="center"/>
      </w:pPr>
      <w:r>
        <w:t>гражданина или лица без гражданства в Российской Федерации,</w:t>
      </w:r>
    </w:p>
    <w:p w:rsidR="00A26048" w:rsidRDefault="00A26048">
      <w:pPr>
        <w:pStyle w:val="ConsPlusNormal"/>
        <w:jc w:val="center"/>
      </w:pPr>
      <w:proofErr w:type="gramStart"/>
      <w:r>
        <w:t>принятого</w:t>
      </w:r>
      <w:proofErr w:type="gramEnd"/>
      <w:r>
        <w:t xml:space="preserve"> в связи с наличием обстоятельств, создающих</w:t>
      </w:r>
    </w:p>
    <w:p w:rsidR="00A26048" w:rsidRDefault="00A26048">
      <w:pPr>
        <w:pStyle w:val="ConsPlusNormal"/>
        <w:jc w:val="center"/>
      </w:pPr>
      <w:r>
        <w:t>реальную угрозу здоровью населения";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позиции 10</w:t>
        </w:r>
      </w:hyperlink>
      <w:r>
        <w:t xml:space="preserve"> и </w:t>
      </w:r>
      <w:hyperlink r:id="rId16" w:history="1">
        <w:r>
          <w:rPr>
            <w:color w:val="0000FF"/>
          </w:rPr>
          <w:t>11</w:t>
        </w:r>
      </w:hyperlink>
      <w:r>
        <w:t xml:space="preserve"> исключить.</w:t>
      </w: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jc w:val="both"/>
      </w:pPr>
    </w:p>
    <w:p w:rsidR="00A26048" w:rsidRDefault="00A260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A26048" w:rsidRDefault="002749B2">
      <w:pPr>
        <w:rPr>
          <w:lang w:val="ru-RU"/>
        </w:rPr>
      </w:pPr>
    </w:p>
    <w:sectPr w:rsidR="002749B2" w:rsidRPr="00A26048" w:rsidSect="001D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26048"/>
    <w:rsid w:val="00080734"/>
    <w:rsid w:val="001059FC"/>
    <w:rsid w:val="00194640"/>
    <w:rsid w:val="002749B2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26048"/>
    <w:rsid w:val="00AB18E6"/>
    <w:rsid w:val="00B824EF"/>
    <w:rsid w:val="00C13D41"/>
    <w:rsid w:val="00C502C6"/>
    <w:rsid w:val="00C728E1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A2604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A26048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A26048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11E561B7F57BF1B5E8946232F69827539E693DD96FBA318ED40E9B749C09A2E1DB8B61C4F42yCH2O" TargetMode="External"/><Relationship Id="rId13" Type="http://schemas.openxmlformats.org/officeDocument/2006/relationships/hyperlink" Target="consultantplus://offline/ref=9B39411E561B7F57BF1B5E8946232F69827539E693DD96FBA318ED40E9B749C09A2E1DB8B61C4F41yCH0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39411E561B7F57BF1B5E8946232F69827539E693DD96FBA318ED40E9B749C09A2E1DB8B61C4F42yCH7O" TargetMode="External"/><Relationship Id="rId12" Type="http://schemas.openxmlformats.org/officeDocument/2006/relationships/hyperlink" Target="consultantplus://offline/ref=9B39411E561B7F57BF1B5E8946232F69827539E693DD96FBA318ED40E9B749C09A2E1DB8B61C4F43yCH5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39411E561B7F57BF1B5E8946232F69827539E693DD96FBA318ED40E9B749C09A2E1DB8B61C4F46yCH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39411E561B7F57BF1B5E8946232F69827539E693DD96FBA318ED40E9yBH7O" TargetMode="External"/><Relationship Id="rId11" Type="http://schemas.openxmlformats.org/officeDocument/2006/relationships/hyperlink" Target="consultantplus://offline/ref=9B39411E561B7F57BF1B5E8946232F69827539E693DD96FBA318ED40E9B749C09A2E1DB8B61C4F43yCH4O" TargetMode="External"/><Relationship Id="rId5" Type="http://schemas.openxmlformats.org/officeDocument/2006/relationships/hyperlink" Target="consultantplus://offline/ref=9B39411E561B7F57BF1B5E8946232F69827D3FE09FD896FBA318ED40E9B749C09A2E1DB8BFy1H5O" TargetMode="External"/><Relationship Id="rId15" Type="http://schemas.openxmlformats.org/officeDocument/2006/relationships/hyperlink" Target="consultantplus://offline/ref=9B39411E561B7F57BF1B5E8946232F69827539E693DD96FBA318ED40E9B749C09A2E1DB8B61C4F46yCH0O" TargetMode="External"/><Relationship Id="rId10" Type="http://schemas.openxmlformats.org/officeDocument/2006/relationships/hyperlink" Target="consultantplus://offline/ref=9B39411E561B7F57BF1B5E8946232F69827539E693DD96FBA318ED40E9B749C09A2E1DB8B61C4F43yCH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B39411E561B7F57BF1B5E8946232F69827539E693DD96FBA318ED40E9B749C09A2E1DB8B61C4F42yCH3O" TargetMode="External"/><Relationship Id="rId14" Type="http://schemas.openxmlformats.org/officeDocument/2006/relationships/hyperlink" Target="consultantplus://offline/ref=9B39411E561B7F57BF1B5E8946232F69827539E693DD96FBA318ED40E9B749C09A2E1DB8B61C4F41yCH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2151</Words>
  <Characters>12266</Characters>
  <Application>Microsoft Office Word</Application>
  <DocSecurity>0</DocSecurity>
  <Lines>102</Lines>
  <Paragraphs>28</Paragraphs>
  <ScaleCrop>false</ScaleCrop>
  <Company/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2018-07-04T14:07:00Z</dcterms:created>
  <dcterms:modified xsi:type="dcterms:W3CDTF">2018-07-04T14:08:00Z</dcterms:modified>
</cp:coreProperties>
</file>