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6" w:rsidRPr="00CD39FD" w:rsidRDefault="007A7870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>УТВЕРЖДЕНО</w:t>
      </w:r>
    </w:p>
    <w:p w:rsidR="00763186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>
        <w:rPr>
          <w:sz w:val="28"/>
        </w:rPr>
        <w:t>распоряжением уполномоченного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>
        <w:rPr>
          <w:sz w:val="28"/>
        </w:rPr>
        <w:t>по правам человека в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>Архангельской области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 xml:space="preserve">от </w:t>
      </w:r>
      <w:r w:rsidR="00C12CF9">
        <w:rPr>
          <w:sz w:val="28"/>
        </w:rPr>
        <w:t>31</w:t>
      </w:r>
      <w:r w:rsidR="007A7870">
        <w:rPr>
          <w:sz w:val="28"/>
        </w:rPr>
        <w:t xml:space="preserve"> декабря </w:t>
      </w:r>
      <w:r w:rsidR="0072220B">
        <w:rPr>
          <w:sz w:val="28"/>
        </w:rPr>
        <w:t>201</w:t>
      </w:r>
      <w:r w:rsidR="00C12CF9">
        <w:rPr>
          <w:sz w:val="28"/>
        </w:rPr>
        <w:t>5</w:t>
      </w:r>
      <w:r>
        <w:rPr>
          <w:sz w:val="28"/>
        </w:rPr>
        <w:t xml:space="preserve"> </w:t>
      </w:r>
      <w:r w:rsidR="007A7870">
        <w:rPr>
          <w:sz w:val="28"/>
        </w:rPr>
        <w:t xml:space="preserve">г. </w:t>
      </w:r>
      <w:r>
        <w:rPr>
          <w:sz w:val="28"/>
        </w:rPr>
        <w:t xml:space="preserve">№ </w:t>
      </w:r>
      <w:r w:rsidR="00C12CF9">
        <w:rPr>
          <w:sz w:val="28"/>
        </w:rPr>
        <w:t>1</w:t>
      </w:r>
      <w:r w:rsidR="006D32F6">
        <w:rPr>
          <w:sz w:val="28"/>
        </w:rPr>
        <w:t>09</w:t>
      </w:r>
    </w:p>
    <w:p w:rsidR="00763186" w:rsidRDefault="00763186" w:rsidP="007631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3186" w:rsidRPr="00CD39FD" w:rsidRDefault="00763186" w:rsidP="007631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01950" w:rsidRPr="00D27858" w:rsidRDefault="00A01950" w:rsidP="00A01950">
      <w:pPr>
        <w:pStyle w:val="ConsPlusTitle"/>
        <w:jc w:val="center"/>
      </w:pPr>
    </w:p>
    <w:p w:rsidR="00A01950" w:rsidRPr="00A01950" w:rsidRDefault="00A01950" w:rsidP="00A01950">
      <w:pPr>
        <w:pStyle w:val="ConsPlusTitle"/>
        <w:jc w:val="center"/>
        <w:rPr>
          <w:b w:val="0"/>
        </w:rPr>
      </w:pPr>
      <w:r w:rsidRPr="00A01950">
        <w:rPr>
          <w:b w:val="0"/>
        </w:rPr>
        <w:t>Положение</w:t>
      </w:r>
    </w:p>
    <w:p w:rsidR="00A01950" w:rsidRPr="00A01950" w:rsidRDefault="00A01950" w:rsidP="00A01950">
      <w:pPr>
        <w:pStyle w:val="ConsPlusTitle"/>
        <w:jc w:val="center"/>
        <w:rPr>
          <w:b w:val="0"/>
        </w:rPr>
      </w:pPr>
      <w:r w:rsidRPr="00A01950">
        <w:rPr>
          <w:b w:val="0"/>
        </w:rPr>
        <w:t xml:space="preserve">о порядке сообщения лицом, замещающим государственную должность Архангельской области уполномоченного по правам человека в </w:t>
      </w:r>
      <w:r>
        <w:rPr>
          <w:b w:val="0"/>
        </w:rPr>
        <w:t>А</w:t>
      </w:r>
      <w:r w:rsidRPr="00A01950">
        <w:rPr>
          <w:b w:val="0"/>
        </w:rPr>
        <w:t>рхангельской области</w:t>
      </w:r>
      <w:r>
        <w:rPr>
          <w:b w:val="0"/>
        </w:rPr>
        <w:t>,</w:t>
      </w:r>
      <w:r w:rsidRPr="00A01950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</w:p>
    <w:p w:rsidR="00A01950" w:rsidRPr="00A01950" w:rsidRDefault="00A01950" w:rsidP="00A01950">
      <w:pPr>
        <w:pStyle w:val="ConsPlusTitle"/>
        <w:jc w:val="center"/>
        <w:rPr>
          <w:b w:val="0"/>
        </w:rPr>
      </w:pPr>
      <w:r w:rsidRPr="00A01950">
        <w:rPr>
          <w:b w:val="0"/>
        </w:rPr>
        <w:t>привести к конфликту интересов</w:t>
      </w:r>
    </w:p>
    <w:p w:rsidR="00A01950" w:rsidRPr="00D27858" w:rsidRDefault="00A01950" w:rsidP="00A01950">
      <w:pPr>
        <w:pStyle w:val="ConsPlusNormal"/>
        <w:jc w:val="both"/>
        <w:rPr>
          <w:rFonts w:ascii="Times New Roman" w:hAnsi="Times New Roman"/>
          <w:sz w:val="28"/>
        </w:rPr>
      </w:pP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7858">
        <w:rPr>
          <w:rFonts w:ascii="Times New Roman" w:hAnsi="Times New Roman" w:cs="Times New Roman"/>
          <w:sz w:val="28"/>
          <w:szCs w:val="28"/>
        </w:rPr>
        <w:t xml:space="preserve">Порядок сообщения лицом, замещающим государственную должность Архангельской области уполномоченного по правам человека в Архангельской области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7858">
        <w:rPr>
          <w:rFonts w:ascii="Times New Roman" w:hAnsi="Times New Roman" w:cs="Times New Roman"/>
          <w:sz w:val="28"/>
          <w:szCs w:val="28"/>
        </w:rPr>
        <w:t>полномоченный), о возникновении личной заинтересованности при исполнении должностных обязанностей, которая приводит или может привести к конфликту интересов разработан в соответствии с частью 4.1 статьи 12.1 Федерального закона от 25 декабря 2008 г</w:t>
      </w:r>
      <w:r w:rsidR="007A7870">
        <w:rPr>
          <w:rFonts w:ascii="Times New Roman" w:hAnsi="Times New Roman" w:cs="Times New Roman"/>
          <w:sz w:val="28"/>
          <w:szCs w:val="28"/>
        </w:rPr>
        <w:t>.</w:t>
      </w:r>
      <w:r w:rsidRPr="00D2785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Федерации от 22 декабря 2015</w:t>
      </w:r>
      <w:proofErr w:type="gramEnd"/>
      <w:r w:rsidRPr="00D27858">
        <w:rPr>
          <w:rFonts w:ascii="Times New Roman" w:hAnsi="Times New Roman" w:cs="Times New Roman"/>
          <w:sz w:val="28"/>
          <w:szCs w:val="28"/>
        </w:rPr>
        <w:t xml:space="preserve"> г</w:t>
      </w:r>
      <w:r w:rsidR="007A7870">
        <w:rPr>
          <w:rFonts w:ascii="Times New Roman" w:hAnsi="Times New Roman" w:cs="Times New Roman"/>
          <w:sz w:val="28"/>
          <w:szCs w:val="28"/>
        </w:rPr>
        <w:t>.</w:t>
      </w:r>
      <w:r w:rsidRPr="00D27858">
        <w:rPr>
          <w:rFonts w:ascii="Times New Roman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785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7858">
        <w:rPr>
          <w:rFonts w:ascii="Times New Roman" w:hAnsi="Times New Roman" w:cs="Times New Roman"/>
          <w:sz w:val="28"/>
          <w:szCs w:val="28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7858">
        <w:rPr>
          <w:rFonts w:ascii="Times New Roman" w:hAnsi="Times New Roman" w:cs="Times New Roman"/>
          <w:sz w:val="28"/>
          <w:szCs w:val="28"/>
        </w:rPr>
        <w:t>полномоченным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3. Уполномоченный обязан в </w:t>
      </w:r>
      <w:proofErr w:type="gramStart"/>
      <w:r w:rsidRPr="00D278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2785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 </w:t>
      </w:r>
      <w:proofErr w:type="gramStart"/>
      <w:r w:rsidRPr="00D2785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2785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A01950">
        <w:rPr>
          <w:rFonts w:ascii="Times New Roman" w:hAnsi="Times New Roman" w:cs="Times New Roman"/>
          <w:sz w:val="28"/>
          <w:szCs w:val="28"/>
        </w:rPr>
        <w:t>–</w:t>
      </w:r>
      <w:r w:rsidRPr="00D27858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A01950" w:rsidRPr="00D27858" w:rsidRDefault="00A01950" w:rsidP="00A01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58">
        <w:rPr>
          <w:sz w:val="28"/>
          <w:szCs w:val="28"/>
        </w:rPr>
        <w:t xml:space="preserve">4. </w:t>
      </w:r>
      <w:proofErr w:type="gramStart"/>
      <w:r w:rsidRPr="00D27858">
        <w:rPr>
          <w:sz w:val="28"/>
          <w:szCs w:val="28"/>
        </w:rPr>
        <w:t xml:space="preserve">Уполномоченный направляет уведомление, составленное по форме согласно приложению № 1, через лицо, ответственное за </w:t>
      </w:r>
      <w:r w:rsidR="008440E6">
        <w:rPr>
          <w:sz w:val="28"/>
          <w:szCs w:val="28"/>
        </w:rPr>
        <w:t xml:space="preserve">работу по </w:t>
      </w:r>
      <w:r w:rsidR="008440E6">
        <w:rPr>
          <w:sz w:val="28"/>
          <w:szCs w:val="28"/>
        </w:rPr>
        <w:lastRenderedPageBreak/>
        <w:t xml:space="preserve">профилактике коррупционных и иных правонарушений </w:t>
      </w:r>
      <w:r>
        <w:rPr>
          <w:sz w:val="28"/>
          <w:szCs w:val="28"/>
        </w:rPr>
        <w:t xml:space="preserve">в аппарате уполномоченного по правам человека в Архангельской области (далее – лицо, ответственное </w:t>
      </w:r>
      <w:r w:rsidR="008440E6">
        <w:rPr>
          <w:sz w:val="28"/>
          <w:szCs w:val="28"/>
        </w:rPr>
        <w:t>за работу по профилактике коррупционных и иных правонарушений</w:t>
      </w:r>
      <w:r>
        <w:rPr>
          <w:sz w:val="28"/>
          <w:szCs w:val="28"/>
        </w:rPr>
        <w:t>)</w:t>
      </w:r>
      <w:r w:rsidRPr="00D27858">
        <w:rPr>
          <w:sz w:val="28"/>
          <w:szCs w:val="28"/>
        </w:rPr>
        <w:t>, в комиссию по контролю за достоверностью сведений о доходах, расходах, об имуществе и обязательствах имущественного характера, представляемых лицом, замещающим государственную</w:t>
      </w:r>
      <w:proofErr w:type="gramEnd"/>
      <w:r w:rsidRPr="00D27858">
        <w:rPr>
          <w:sz w:val="28"/>
          <w:szCs w:val="28"/>
        </w:rPr>
        <w:t xml:space="preserve"> должность уполномоченного по правам человека в Архангельской области, которая также выполняет функции комиссии по соблюдению требований к должностному поведению лица, замещающего государственную должность уполномоченного по правам человека в Архангельской области, и урегулированию конфликта интересов (далее – комиссия).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5. Лицо, ответственное </w:t>
      </w:r>
      <w:r w:rsidR="008440E6" w:rsidRPr="008440E6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D27858">
        <w:rPr>
          <w:rFonts w:ascii="Times New Roman" w:hAnsi="Times New Roman" w:cs="Times New Roman"/>
          <w:sz w:val="28"/>
          <w:szCs w:val="28"/>
        </w:rPr>
        <w:t>, предварительно рассматривает уведомление и готовит мотивированное заключение.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85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лицо, ответственное </w:t>
      </w:r>
      <w:r w:rsidR="008440E6" w:rsidRPr="008440E6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58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7858">
        <w:rPr>
          <w:rFonts w:ascii="Times New Roman" w:hAnsi="Times New Roman" w:cs="Times New Roman"/>
          <w:sz w:val="28"/>
          <w:szCs w:val="28"/>
        </w:rPr>
        <w:t>полномоченного пояснения по изложенным в нем обстоятельствам и готовить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  <w:r w:rsidRPr="00D27858">
        <w:rPr>
          <w:rFonts w:ascii="Times New Roman" w:hAnsi="Times New Roman" w:cs="Times New Roman"/>
          <w:sz w:val="28"/>
          <w:szCs w:val="28"/>
        </w:rPr>
        <w:t xml:space="preserve"> Указанные запросы направляются уполномоченным по правам человека в Архангельской области.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6. Лицо, ответственное </w:t>
      </w:r>
      <w:r w:rsidR="008440E6" w:rsidRPr="008440E6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A53597">
        <w:rPr>
          <w:rFonts w:ascii="Times New Roman" w:hAnsi="Times New Roman" w:cs="Times New Roman"/>
          <w:sz w:val="28"/>
          <w:szCs w:val="28"/>
        </w:rPr>
        <w:t>,</w:t>
      </w:r>
      <w:r w:rsidRPr="00A01950">
        <w:rPr>
          <w:rFonts w:ascii="Times New Roman" w:hAnsi="Times New Roman" w:cs="Times New Roman"/>
          <w:sz w:val="28"/>
          <w:szCs w:val="28"/>
        </w:rPr>
        <w:t xml:space="preserve"> </w:t>
      </w:r>
      <w:r w:rsidRPr="00D27858">
        <w:rPr>
          <w:rFonts w:ascii="Times New Roman" w:hAnsi="Times New Roman" w:cs="Times New Roman"/>
          <w:sz w:val="28"/>
          <w:szCs w:val="28"/>
        </w:rPr>
        <w:t xml:space="preserve">ведет прием, регистрацию и учет поступивших уведомлений, а также обеспечивает конфиденциальность и сохранность данных, полученных 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7858">
        <w:rPr>
          <w:rFonts w:ascii="Times New Roman" w:hAnsi="Times New Roman" w:cs="Times New Roman"/>
          <w:sz w:val="28"/>
          <w:szCs w:val="28"/>
        </w:rPr>
        <w:t>полномоченного,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Уведомления регистрируются в </w:t>
      </w:r>
      <w:hyperlink w:anchor="P217" w:history="1">
        <w:proofErr w:type="gramStart"/>
        <w:r w:rsidRPr="00D27858">
          <w:rPr>
            <w:rFonts w:ascii="Times New Roman" w:hAnsi="Times New Roman" w:cs="Times New Roman"/>
            <w:sz w:val="28"/>
            <w:szCs w:val="28"/>
          </w:rPr>
          <w:t>Журнале</w:t>
        </w:r>
        <w:proofErr w:type="gramEnd"/>
      </w:hyperlink>
      <w:r w:rsidRPr="00D27858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A01950">
        <w:rPr>
          <w:rFonts w:ascii="Times New Roman" w:hAnsi="Times New Roman" w:cs="Times New Roman"/>
          <w:sz w:val="28"/>
          <w:szCs w:val="28"/>
        </w:rPr>
        <w:t>–</w:t>
      </w:r>
      <w:r w:rsidRPr="00D27858">
        <w:rPr>
          <w:rFonts w:ascii="Times New Roman" w:hAnsi="Times New Roman" w:cs="Times New Roman"/>
          <w:sz w:val="28"/>
          <w:szCs w:val="28"/>
        </w:rPr>
        <w:t xml:space="preserve"> Журнал регистрации) (приложение № 2). Листы </w:t>
      </w:r>
      <w:hyperlink w:anchor="P217" w:history="1">
        <w:r w:rsidRPr="00D27858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D27858">
        <w:rPr>
          <w:rFonts w:ascii="Times New Roman" w:hAnsi="Times New Roman" w:cs="Times New Roman"/>
          <w:sz w:val="28"/>
          <w:szCs w:val="28"/>
        </w:rPr>
        <w:t xml:space="preserve"> регистрации прошиваются и нумеруются. Запись об их количестве заверяется на последней странице подписью лица, ответственного за профилактику</w:t>
      </w:r>
      <w:r w:rsidR="00A53597">
        <w:rPr>
          <w:rFonts w:ascii="Times New Roman" w:hAnsi="Times New Roman" w:cs="Times New Roman"/>
          <w:sz w:val="28"/>
          <w:szCs w:val="28"/>
        </w:rPr>
        <w:t xml:space="preserve"> и противодействие </w:t>
      </w:r>
      <w:r w:rsidRPr="00D27858">
        <w:rPr>
          <w:rFonts w:ascii="Times New Roman" w:hAnsi="Times New Roman" w:cs="Times New Roman"/>
          <w:sz w:val="28"/>
          <w:szCs w:val="28"/>
        </w:rPr>
        <w:t>коррупци</w:t>
      </w:r>
      <w:r w:rsidR="00A53597">
        <w:rPr>
          <w:rFonts w:ascii="Times New Roman" w:hAnsi="Times New Roman" w:cs="Times New Roman"/>
          <w:sz w:val="28"/>
          <w:szCs w:val="28"/>
        </w:rPr>
        <w:t>и</w:t>
      </w:r>
      <w:r w:rsidRPr="00D27858">
        <w:rPr>
          <w:rFonts w:ascii="Times New Roman" w:hAnsi="Times New Roman" w:cs="Times New Roman"/>
          <w:sz w:val="28"/>
          <w:szCs w:val="28"/>
        </w:rPr>
        <w:t>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7858">
        <w:rPr>
          <w:rFonts w:ascii="Times New Roman" w:hAnsi="Times New Roman" w:cs="Times New Roman"/>
          <w:sz w:val="28"/>
          <w:szCs w:val="28"/>
        </w:rPr>
        <w:t xml:space="preserve">. Уведомление и иные материалы, полученные в ходе предварительного рассмотрения уведомления,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лицом, ответственным </w:t>
      </w:r>
      <w:r w:rsidR="008440E6" w:rsidRPr="008440E6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950">
        <w:rPr>
          <w:rFonts w:ascii="Times New Roman" w:hAnsi="Times New Roman" w:cs="Times New Roman"/>
          <w:sz w:val="28"/>
          <w:szCs w:val="28"/>
        </w:rPr>
        <w:t xml:space="preserve"> </w:t>
      </w:r>
      <w:r w:rsidRPr="00D27858">
        <w:rPr>
          <w:rFonts w:ascii="Times New Roman" w:hAnsi="Times New Roman" w:cs="Times New Roman"/>
          <w:sz w:val="28"/>
          <w:szCs w:val="28"/>
        </w:rPr>
        <w:t>председателю комиссии в течение семи рабочих дней со дня поступления уведомления.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6 настоящего </w:t>
      </w:r>
      <w:r w:rsidRPr="00D27858">
        <w:rPr>
          <w:rFonts w:ascii="Times New Roman" w:hAnsi="Times New Roman" w:cs="Times New Roman"/>
          <w:sz w:val="28"/>
          <w:szCs w:val="28"/>
        </w:rPr>
        <w:lastRenderedPageBreak/>
        <w:t>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27858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858">
        <w:rPr>
          <w:rFonts w:ascii="Times New Roman" w:hAnsi="Times New Roman" w:cs="Times New Roman"/>
          <w:sz w:val="28"/>
          <w:szCs w:val="28"/>
        </w:rPr>
        <w:t>редседатель комиссии незамедлительно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27858">
        <w:rPr>
          <w:rFonts w:ascii="Times New Roman" w:hAnsi="Times New Roman" w:cs="Times New Roman"/>
          <w:sz w:val="28"/>
          <w:szCs w:val="28"/>
        </w:rPr>
        <w:t xml:space="preserve"> рассмотрение указанного уведомления в порядке, предусмотренным настоящим Положением, а также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D27858"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 в соответствии со статьей 11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785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Start w:id="1" w:name="P139"/>
      <w:bookmarkStart w:id="2" w:name="P142"/>
      <w:bookmarkEnd w:id="0"/>
      <w:bookmarkEnd w:id="1"/>
      <w:bookmarkEnd w:id="2"/>
      <w:r w:rsidRPr="00D27858">
        <w:rPr>
          <w:rFonts w:ascii="Times New Roman" w:hAnsi="Times New Roman" w:cs="Times New Roman"/>
          <w:sz w:val="28"/>
          <w:szCs w:val="28"/>
        </w:rPr>
        <w:t>9. Комиссия по результатам рассмотрения уведомления принимает одно из следующих решений: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 w:rsidR="00F75624">
        <w:rPr>
          <w:rFonts w:ascii="Times New Roman" w:hAnsi="Times New Roman" w:cs="Times New Roman"/>
          <w:sz w:val="28"/>
          <w:szCs w:val="28"/>
        </w:rPr>
        <w:t>Уполномоченным</w:t>
      </w:r>
      <w:r w:rsidRPr="00D27858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D2785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F7562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27858">
        <w:rPr>
          <w:rFonts w:ascii="Times New Roman" w:hAnsi="Times New Roman" w:cs="Times New Roman"/>
          <w:sz w:val="28"/>
          <w:szCs w:val="28"/>
        </w:rPr>
        <w:t>личная заинтересованность приводит или может привести к конфликту интересов;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D2785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F75624">
        <w:rPr>
          <w:rFonts w:ascii="Times New Roman" w:hAnsi="Times New Roman" w:cs="Times New Roman"/>
          <w:sz w:val="28"/>
          <w:szCs w:val="28"/>
        </w:rPr>
        <w:t>Уполномоченным</w:t>
      </w:r>
      <w:r w:rsidRPr="00D27858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урегулировании конфликта интересов.</w:t>
      </w:r>
    </w:p>
    <w:p w:rsidR="00A01950" w:rsidRPr="00D27858" w:rsidRDefault="00A01950" w:rsidP="00A01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8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148" w:history="1">
        <w:r w:rsidRPr="00D27858">
          <w:rPr>
            <w:rFonts w:ascii="Times New Roman" w:hAnsi="Times New Roman" w:cs="Times New Roman"/>
            <w:sz w:val="28"/>
            <w:szCs w:val="28"/>
          </w:rPr>
          <w:t>подпунктом «б» пункта 9</w:t>
        </w:r>
      </w:hyperlink>
      <w:r w:rsidRPr="00D2785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F75624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2785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A01950" w:rsidRPr="00D27858" w:rsidRDefault="00A01950" w:rsidP="00A01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0E9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640E9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95A1D" w:rsidRDefault="00695A1D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695A1D" w:rsidSect="00542B4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931A06" w:rsidRPr="00AE3D11" w:rsidRDefault="00931A06" w:rsidP="00FD7099">
      <w:pPr>
        <w:spacing w:after="720"/>
        <w:ind w:left="4536"/>
        <w:jc w:val="center"/>
      </w:pPr>
      <w:r>
        <w:lastRenderedPageBreak/>
        <w:t>Приложение № 1</w:t>
      </w:r>
      <w:r>
        <w:br/>
        <w:t>к</w:t>
      </w:r>
      <w:r w:rsidRPr="00AE3D11">
        <w:t xml:space="preserve"> </w:t>
      </w:r>
      <w:r>
        <w:t>П</w:t>
      </w:r>
      <w:r w:rsidRPr="00AE3D11">
        <w:t>о</w:t>
      </w:r>
      <w:r>
        <w:t>ложению о порядке</w:t>
      </w:r>
      <w:r w:rsidRPr="00AE3D11">
        <w:t xml:space="preserve"> сообщения лицом, замещающим государственную должность Архангельской области уполномоченного по правам человека в </w:t>
      </w:r>
      <w:r>
        <w:t>А</w:t>
      </w:r>
      <w:r w:rsidRPr="00AE3D11">
        <w:t>рхангельской области о возникновении личной заинтересованности при исполнении должностных обязанностей, которая приводит или может</w:t>
      </w:r>
      <w:r>
        <w:t xml:space="preserve"> </w:t>
      </w:r>
      <w:r w:rsidRPr="00AE3D11">
        <w:t>привести к конфликту интересов</w:t>
      </w:r>
    </w:p>
    <w:p w:rsidR="00931A06" w:rsidRDefault="00931A06" w:rsidP="00931A06">
      <w:pPr>
        <w:ind w:left="4536"/>
      </w:pPr>
      <w:r>
        <w:t xml:space="preserve">В комиссию </w:t>
      </w:r>
      <w:r w:rsidRPr="00AE3D11">
        <w:t xml:space="preserve">по </w:t>
      </w:r>
      <w:proofErr w:type="gramStart"/>
      <w:r w:rsidRPr="00AE3D11">
        <w:t>контролю за</w:t>
      </w:r>
      <w:proofErr w:type="gramEnd"/>
      <w:r w:rsidRPr="00AE3D11">
        <w:t xml:space="preserve"> достоверностью сведений о доходах, расходах, об имуществе и обязательствах имущественного характера, представляемых лицом, замещающим государственную должность уполномоченного по правам че</w:t>
      </w:r>
      <w:r>
        <w:t>ловека в Архангельской области,</w:t>
      </w:r>
      <w:r w:rsidRPr="00AE3D11">
        <w:t xml:space="preserve"> </w:t>
      </w:r>
      <w:r>
        <w:t xml:space="preserve">и </w:t>
      </w:r>
      <w:r w:rsidRPr="00AE3D11">
        <w:t>по соблюдению требований к должностному поведению лица, замещающего государственную должность уполномоченного по правам человека в Архангельской области, и урегулированию конфликта интересов</w:t>
      </w:r>
    </w:p>
    <w:p w:rsidR="00931A06" w:rsidRDefault="00931A06" w:rsidP="00931A06">
      <w:pPr>
        <w:spacing w:after="240"/>
        <w:jc w:val="center"/>
        <w:rPr>
          <w:b/>
          <w:bCs/>
          <w:sz w:val="26"/>
          <w:szCs w:val="26"/>
        </w:rPr>
      </w:pPr>
    </w:p>
    <w:p w:rsidR="00931A06" w:rsidRPr="00DA31E4" w:rsidRDefault="00931A06" w:rsidP="00931A06">
      <w:pPr>
        <w:jc w:val="center"/>
        <w:rPr>
          <w:b/>
          <w:bCs/>
        </w:rPr>
      </w:pPr>
    </w:p>
    <w:p w:rsidR="00931A06" w:rsidRPr="00DA31E4" w:rsidRDefault="00931A06" w:rsidP="00931A06">
      <w:pPr>
        <w:spacing w:after="240"/>
        <w:jc w:val="center"/>
        <w:rPr>
          <w:b/>
          <w:bCs/>
        </w:rPr>
      </w:pPr>
      <w:r w:rsidRPr="00DA31E4">
        <w:rPr>
          <w:b/>
          <w:bCs/>
        </w:rPr>
        <w:t>УВЕДОМЛЕНИЕ</w:t>
      </w:r>
      <w:r w:rsidRPr="00DA31E4"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1A06" w:rsidRDefault="00931A06" w:rsidP="00931A06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31A06" w:rsidRPr="00F13CC8" w:rsidRDefault="00931A06" w:rsidP="00931A06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F13CC8">
        <w:br/>
      </w:r>
    </w:p>
    <w:p w:rsidR="00931A06" w:rsidRDefault="00931A06" w:rsidP="00931A06">
      <w:pPr>
        <w:pBdr>
          <w:top w:val="single" w:sz="4" w:space="1" w:color="auto"/>
        </w:pBdr>
        <w:rPr>
          <w:sz w:val="2"/>
          <w:szCs w:val="2"/>
        </w:rPr>
      </w:pPr>
    </w:p>
    <w:p w:rsidR="00931A06" w:rsidRDefault="00931A06" w:rsidP="00931A06"/>
    <w:p w:rsidR="00931A06" w:rsidRDefault="00931A06" w:rsidP="00931A06">
      <w:pPr>
        <w:pBdr>
          <w:top w:val="single" w:sz="4" w:space="1" w:color="auto"/>
        </w:pBdr>
        <w:rPr>
          <w:sz w:val="2"/>
          <w:szCs w:val="2"/>
        </w:rPr>
      </w:pPr>
    </w:p>
    <w:p w:rsidR="00931A06" w:rsidRDefault="00931A06" w:rsidP="00931A06">
      <w:pPr>
        <w:ind w:firstLine="567"/>
        <w:jc w:val="both"/>
        <w:rPr>
          <w:sz w:val="2"/>
          <w:szCs w:val="2"/>
        </w:rPr>
      </w:pPr>
      <w:r>
        <w:t>Должностные обязанности, на исполнение которых влияет или может повлиять личная заинтересованность:  ____________________________________________________</w:t>
      </w:r>
    </w:p>
    <w:p w:rsidR="00931A06" w:rsidRDefault="00931A06" w:rsidP="00931A06"/>
    <w:p w:rsidR="00931A06" w:rsidRDefault="00931A06" w:rsidP="00931A06">
      <w:pPr>
        <w:pBdr>
          <w:top w:val="single" w:sz="4" w:space="1" w:color="auto"/>
        </w:pBdr>
        <w:rPr>
          <w:sz w:val="2"/>
          <w:szCs w:val="2"/>
        </w:rPr>
      </w:pPr>
    </w:p>
    <w:p w:rsidR="00931A06" w:rsidRPr="00F13CC8" w:rsidRDefault="00931A06" w:rsidP="00931A06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F13CC8">
        <w:br/>
      </w:r>
    </w:p>
    <w:p w:rsidR="00931A06" w:rsidRDefault="00931A06" w:rsidP="00931A06">
      <w:pPr>
        <w:pBdr>
          <w:top w:val="single" w:sz="4" w:space="1" w:color="auto"/>
        </w:pBdr>
        <w:rPr>
          <w:sz w:val="2"/>
          <w:szCs w:val="2"/>
        </w:rPr>
      </w:pPr>
    </w:p>
    <w:p w:rsidR="00931A06" w:rsidRDefault="00931A06" w:rsidP="00931A06"/>
    <w:p w:rsidR="00931A06" w:rsidRDefault="00931A06" w:rsidP="00931A06">
      <w:pPr>
        <w:pBdr>
          <w:top w:val="single" w:sz="4" w:space="1" w:color="auto"/>
        </w:pBdr>
        <w:rPr>
          <w:sz w:val="2"/>
          <w:szCs w:val="2"/>
        </w:rPr>
      </w:pPr>
    </w:p>
    <w:p w:rsidR="00931A06" w:rsidRDefault="00931A06" w:rsidP="00931A06">
      <w:pPr>
        <w:spacing w:after="360"/>
        <w:ind w:firstLine="567"/>
        <w:jc w:val="both"/>
      </w:pPr>
      <w:r>
        <w:t>Намереваюсь (не намереваюсь) лично присутствовать на заседании вышеуказанной  комиссии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428"/>
        <w:gridCol w:w="397"/>
        <w:gridCol w:w="397"/>
        <w:gridCol w:w="595"/>
        <w:gridCol w:w="2722"/>
        <w:gridCol w:w="284"/>
        <w:gridCol w:w="2835"/>
      </w:tblGrid>
      <w:tr w:rsidR="00931A06" w:rsidTr="00931A0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06" w:rsidRDefault="00931A06" w:rsidP="00E35C9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06" w:rsidRDefault="00931A06" w:rsidP="00E35C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06" w:rsidRDefault="00931A06" w:rsidP="00E35C9E">
            <w: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06" w:rsidRDefault="00931A06" w:rsidP="00E35C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06" w:rsidRDefault="00931A06" w:rsidP="00E35C9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06" w:rsidRDefault="00931A06" w:rsidP="00E35C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06" w:rsidRDefault="00931A06" w:rsidP="00E35C9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06" w:rsidRDefault="00931A06" w:rsidP="00E35C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A06" w:rsidRDefault="00931A06" w:rsidP="00E35C9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06" w:rsidRDefault="00931A06" w:rsidP="00E35C9E">
            <w:pPr>
              <w:jc w:val="center"/>
            </w:pPr>
          </w:p>
        </w:tc>
      </w:tr>
      <w:tr w:rsidR="00931A06" w:rsidRPr="00931A06" w:rsidTr="00931A0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jc w:val="center"/>
              <w:rPr>
                <w:sz w:val="20"/>
                <w:szCs w:val="20"/>
              </w:rPr>
            </w:pPr>
            <w:r w:rsidRPr="00931A06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1A06" w:rsidRPr="00931A06" w:rsidRDefault="00931A06" w:rsidP="00E35C9E">
            <w:pPr>
              <w:jc w:val="center"/>
              <w:rPr>
                <w:sz w:val="20"/>
                <w:szCs w:val="20"/>
              </w:rPr>
            </w:pPr>
            <w:r w:rsidRPr="00931A0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1A06" w:rsidRDefault="00931A06" w:rsidP="00931A06"/>
    <w:p w:rsidR="00BF789B" w:rsidRPr="00AE3D11" w:rsidRDefault="00695A1D" w:rsidP="00FD7099">
      <w:pPr>
        <w:spacing w:after="720"/>
        <w:ind w:left="4536"/>
        <w:jc w:val="center"/>
      </w:pPr>
      <w:r>
        <w:br w:type="page"/>
      </w:r>
      <w:r w:rsidR="00BF789B">
        <w:lastRenderedPageBreak/>
        <w:t>Приложение № 2</w:t>
      </w:r>
      <w:r w:rsidR="00BF789B">
        <w:br/>
        <w:t>к</w:t>
      </w:r>
      <w:r w:rsidR="00BF789B" w:rsidRPr="00AE3D11">
        <w:t xml:space="preserve"> </w:t>
      </w:r>
      <w:r w:rsidR="00BF789B">
        <w:t>П</w:t>
      </w:r>
      <w:r w:rsidR="00BF789B" w:rsidRPr="00AE3D11">
        <w:t>о</w:t>
      </w:r>
      <w:r w:rsidR="00BF789B">
        <w:t>ложению о порядке</w:t>
      </w:r>
      <w:r w:rsidR="00BF789B" w:rsidRPr="00AE3D11">
        <w:t xml:space="preserve"> сообщения лицом, замещающим государственную должность Архангельской области уполномоченного по правам человека в </w:t>
      </w:r>
      <w:r w:rsidR="00BF789B">
        <w:t>А</w:t>
      </w:r>
      <w:r w:rsidR="00BF789B" w:rsidRPr="00AE3D11">
        <w:t>рхангельской области о возникновении личной заинтересованности при исполнении должностных обязанностей, которая приводит или может</w:t>
      </w:r>
      <w:r w:rsidR="00BF789B">
        <w:t xml:space="preserve"> </w:t>
      </w:r>
      <w:r w:rsidR="00BF789B" w:rsidRPr="00AE3D11">
        <w:t>привести к конфликту интересов</w:t>
      </w:r>
    </w:p>
    <w:p w:rsidR="00BF789B" w:rsidRPr="00C80235" w:rsidRDefault="00BF789B" w:rsidP="00BF7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Основание ________________</w:t>
      </w:r>
    </w:p>
    <w:p w:rsidR="00BF789B" w:rsidRPr="00C80235" w:rsidRDefault="00BF789B" w:rsidP="00BF7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Срок хранения ____________</w:t>
      </w:r>
    </w:p>
    <w:p w:rsidR="00BF789B" w:rsidRPr="00C80235" w:rsidRDefault="00BF789B" w:rsidP="00BF7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ЖУРНАЛ</w:t>
      </w:r>
    </w:p>
    <w:p w:rsidR="00BF789B" w:rsidRPr="00C80235" w:rsidRDefault="00BF789B" w:rsidP="00BF78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Начат "__" ____________ 20__ г.</w:t>
      </w:r>
    </w:p>
    <w:p w:rsidR="00BF789B" w:rsidRPr="00FD7099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099">
        <w:rPr>
          <w:rFonts w:ascii="Times New Roman" w:hAnsi="Times New Roman" w:cs="Times New Roman"/>
          <w:sz w:val="28"/>
          <w:szCs w:val="28"/>
        </w:rPr>
        <w:t>Окончен "__" __________ 20__ г.</w:t>
      </w:r>
    </w:p>
    <w:p w:rsidR="00FD7099" w:rsidRPr="00FD7099" w:rsidRDefault="00BF789B" w:rsidP="00FD70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7099">
        <w:rPr>
          <w:rFonts w:ascii="Times New Roman" w:hAnsi="Times New Roman" w:cs="Times New Roman"/>
          <w:sz w:val="24"/>
          <w:szCs w:val="24"/>
        </w:rPr>
        <w:t>На "__" листах</w:t>
      </w:r>
    </w:p>
    <w:p w:rsidR="00FD7099" w:rsidRPr="00FD7099" w:rsidRDefault="00FD7099" w:rsidP="00BF789B">
      <w:pPr>
        <w:pStyle w:val="ConsPlusNormal"/>
        <w:ind w:left="4962" w:firstLine="0"/>
        <w:rPr>
          <w:rFonts w:ascii="Times New Roman" w:hAnsi="Times New Roman" w:cs="Times New Roman"/>
        </w:rPr>
      </w:pPr>
    </w:p>
    <w:p w:rsidR="00FD7099" w:rsidRPr="00FD7099" w:rsidRDefault="00FD7099" w:rsidP="00BF789B">
      <w:pPr>
        <w:pStyle w:val="ConsPlusNormal"/>
        <w:ind w:left="4962" w:firstLine="0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02"/>
        <w:gridCol w:w="1176"/>
        <w:gridCol w:w="1268"/>
        <w:gridCol w:w="1360"/>
        <w:gridCol w:w="1362"/>
        <w:gridCol w:w="1286"/>
        <w:gridCol w:w="940"/>
        <w:gridCol w:w="778"/>
      </w:tblGrid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D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70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099">
              <w:rPr>
                <w:rFonts w:ascii="Times New Roman" w:hAnsi="Times New Roman" w:cs="Times New Roman"/>
              </w:rPr>
              <w:t>/</w:t>
            </w:r>
            <w:proofErr w:type="spellStart"/>
            <w:r w:rsidRPr="00FD70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 xml:space="preserve">Ф.И.О </w:t>
            </w:r>
            <w:proofErr w:type="gramStart"/>
            <w:r w:rsidRPr="00FD7099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FD7099">
              <w:rPr>
                <w:rFonts w:ascii="Times New Roman" w:hAnsi="Times New Roman" w:cs="Times New Roman"/>
              </w:rPr>
              <w:t xml:space="preserve"> уведомление (подпись, дата)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Краткие сведения об уведомлении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Ф.И.О. должностного лица, принявшего уведомление (подпись, дата)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 xml:space="preserve">Должностное лицо, принявшее уведомление на проверку сведений, в </w:t>
            </w:r>
            <w:proofErr w:type="gramStart"/>
            <w:r w:rsidRPr="00FD7099">
              <w:rPr>
                <w:rFonts w:ascii="Times New Roman" w:hAnsi="Times New Roman" w:cs="Times New Roman"/>
              </w:rPr>
              <w:t>нем</w:t>
            </w:r>
            <w:proofErr w:type="gramEnd"/>
            <w:r w:rsidRPr="00FD7099">
              <w:rPr>
                <w:rFonts w:ascii="Times New Roman" w:hAnsi="Times New Roman" w:cs="Times New Roman"/>
              </w:rPr>
              <w:t xml:space="preserve"> указанных (подпись, дата)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Сведения о принятом решении (дата)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9</w:t>
            </w:r>
          </w:p>
        </w:tc>
      </w:tr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A1D" w:rsidRDefault="00695A1D" w:rsidP="00FD7099">
      <w:pPr>
        <w:pStyle w:val="ConsPlusNormal"/>
        <w:ind w:left="4962" w:firstLine="0"/>
      </w:pPr>
    </w:p>
    <w:p w:rsidR="009640E9" w:rsidRPr="00CE7211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9640E9" w:rsidRPr="00CE7211" w:rsidSect="00542B4C">
      <w:pgSz w:w="11906" w:h="16838" w:code="9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55" w:rsidRDefault="00794A55">
      <w:r>
        <w:separator/>
      </w:r>
    </w:p>
  </w:endnote>
  <w:endnote w:type="continuationSeparator" w:id="0">
    <w:p w:rsidR="00794A55" w:rsidRDefault="0079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CA43F8" w:rsidP="00744F2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5E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5E50" w:rsidRDefault="00785E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785E50" w:rsidP="00744F2A">
    <w:pPr>
      <w:pStyle w:val="a9"/>
      <w:framePr w:wrap="around" w:vAnchor="text" w:hAnchor="margin" w:xAlign="center" w:y="1"/>
      <w:rPr>
        <w:rStyle w:val="ac"/>
      </w:rPr>
    </w:pPr>
  </w:p>
  <w:p w:rsidR="00785E50" w:rsidRDefault="00785E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55" w:rsidRDefault="00794A55">
      <w:r>
        <w:separator/>
      </w:r>
    </w:p>
  </w:footnote>
  <w:footnote w:type="continuationSeparator" w:id="0">
    <w:p w:rsidR="00794A55" w:rsidRDefault="0079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CA43F8" w:rsidP="009357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5E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5E50" w:rsidRDefault="00785E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141"/>
      <w:docPartObj>
        <w:docPartGallery w:val="Page Numbers (Top of Page)"/>
        <w:docPartUnique/>
      </w:docPartObj>
    </w:sdtPr>
    <w:sdtContent>
      <w:p w:rsidR="007A7870" w:rsidRDefault="00CA43F8">
        <w:pPr>
          <w:pStyle w:val="a7"/>
          <w:jc w:val="center"/>
        </w:pPr>
        <w:fldSimple w:instr=" PAGE   \* MERGEFORMAT ">
          <w:r w:rsidR="00B5598D">
            <w:rPr>
              <w:noProof/>
            </w:rPr>
            <w:t>2</w:t>
          </w:r>
        </w:fldSimple>
      </w:p>
    </w:sdtContent>
  </w:sdt>
  <w:p w:rsidR="007A7870" w:rsidRDefault="007A78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E77AC"/>
    <w:lvl w:ilvl="0">
      <w:numFmt w:val="bullet"/>
      <w:lvlText w:val="*"/>
      <w:lvlJc w:val="left"/>
    </w:lvl>
  </w:abstractNum>
  <w:abstractNum w:abstractNumId="1">
    <w:nsid w:val="003B0084"/>
    <w:multiLevelType w:val="hybridMultilevel"/>
    <w:tmpl w:val="08AAA49E"/>
    <w:lvl w:ilvl="0" w:tplc="B1DAAE3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F130AEE"/>
    <w:multiLevelType w:val="hybridMultilevel"/>
    <w:tmpl w:val="900A68F4"/>
    <w:lvl w:ilvl="0" w:tplc="0ED692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15C354D"/>
    <w:multiLevelType w:val="hybridMultilevel"/>
    <w:tmpl w:val="1B6410CC"/>
    <w:lvl w:ilvl="0" w:tplc="CF9C38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41A68D3"/>
    <w:multiLevelType w:val="hybridMultilevel"/>
    <w:tmpl w:val="0A5E121C"/>
    <w:lvl w:ilvl="0" w:tplc="BD3E66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8745ECB"/>
    <w:multiLevelType w:val="hybridMultilevel"/>
    <w:tmpl w:val="26666CAA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E862ECA"/>
    <w:multiLevelType w:val="multilevel"/>
    <w:tmpl w:val="902C7D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8">
    <w:nsid w:val="3CCA58B5"/>
    <w:multiLevelType w:val="hybridMultilevel"/>
    <w:tmpl w:val="EB1C2010"/>
    <w:lvl w:ilvl="0" w:tplc="EAE4C6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7E9066A"/>
    <w:multiLevelType w:val="hybridMultilevel"/>
    <w:tmpl w:val="978ECC38"/>
    <w:lvl w:ilvl="0" w:tplc="B54C9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6D95F5D"/>
    <w:multiLevelType w:val="multilevel"/>
    <w:tmpl w:val="99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80703"/>
    <w:multiLevelType w:val="hybridMultilevel"/>
    <w:tmpl w:val="323A39B4"/>
    <w:lvl w:ilvl="0" w:tplc="CF5218A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9E83362"/>
    <w:multiLevelType w:val="hybridMultilevel"/>
    <w:tmpl w:val="8CA4DE94"/>
    <w:lvl w:ilvl="0" w:tplc="76866EC2">
      <w:start w:val="2"/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6264EE5"/>
    <w:multiLevelType w:val="hybridMultilevel"/>
    <w:tmpl w:val="C4B6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F1C05"/>
    <w:multiLevelType w:val="hybridMultilevel"/>
    <w:tmpl w:val="E810498E"/>
    <w:lvl w:ilvl="0" w:tplc="9C82A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40"/>
    <w:rsid w:val="00003555"/>
    <w:rsid w:val="00003EC3"/>
    <w:rsid w:val="000065C2"/>
    <w:rsid w:val="00013E96"/>
    <w:rsid w:val="00045214"/>
    <w:rsid w:val="00046F24"/>
    <w:rsid w:val="00080465"/>
    <w:rsid w:val="000864E8"/>
    <w:rsid w:val="000905EB"/>
    <w:rsid w:val="00093A05"/>
    <w:rsid w:val="00094506"/>
    <w:rsid w:val="000B0E52"/>
    <w:rsid w:val="000B2962"/>
    <w:rsid w:val="000C17A3"/>
    <w:rsid w:val="000C1C0B"/>
    <w:rsid w:val="000C31B7"/>
    <w:rsid w:val="000C391D"/>
    <w:rsid w:val="000C5BB9"/>
    <w:rsid w:val="000D08CA"/>
    <w:rsid w:val="000D190B"/>
    <w:rsid w:val="000D3988"/>
    <w:rsid w:val="000F3053"/>
    <w:rsid w:val="000F7A9A"/>
    <w:rsid w:val="00101B33"/>
    <w:rsid w:val="00103685"/>
    <w:rsid w:val="001276FF"/>
    <w:rsid w:val="00131E71"/>
    <w:rsid w:val="00140B0B"/>
    <w:rsid w:val="00140F0B"/>
    <w:rsid w:val="00142ACC"/>
    <w:rsid w:val="0014392D"/>
    <w:rsid w:val="00145321"/>
    <w:rsid w:val="00150002"/>
    <w:rsid w:val="001521B9"/>
    <w:rsid w:val="00154920"/>
    <w:rsid w:val="00174385"/>
    <w:rsid w:val="00175ABE"/>
    <w:rsid w:val="0018208D"/>
    <w:rsid w:val="00186B7A"/>
    <w:rsid w:val="0019303A"/>
    <w:rsid w:val="0019453B"/>
    <w:rsid w:val="001A0527"/>
    <w:rsid w:val="001A241B"/>
    <w:rsid w:val="001A4704"/>
    <w:rsid w:val="001A7D77"/>
    <w:rsid w:val="001B2C46"/>
    <w:rsid w:val="001B5388"/>
    <w:rsid w:val="001C0E9B"/>
    <w:rsid w:val="001C20EE"/>
    <w:rsid w:val="001D5D73"/>
    <w:rsid w:val="001D7529"/>
    <w:rsid w:val="001E0D05"/>
    <w:rsid w:val="001E7E40"/>
    <w:rsid w:val="001F2561"/>
    <w:rsid w:val="00203149"/>
    <w:rsid w:val="002134C7"/>
    <w:rsid w:val="00216D35"/>
    <w:rsid w:val="00224647"/>
    <w:rsid w:val="00233351"/>
    <w:rsid w:val="00233AF9"/>
    <w:rsid w:val="00233D4D"/>
    <w:rsid w:val="00235CAC"/>
    <w:rsid w:val="0024362F"/>
    <w:rsid w:val="00251492"/>
    <w:rsid w:val="002514FE"/>
    <w:rsid w:val="00251CC0"/>
    <w:rsid w:val="00257829"/>
    <w:rsid w:val="00260884"/>
    <w:rsid w:val="0026690A"/>
    <w:rsid w:val="00266B1C"/>
    <w:rsid w:val="00266CBB"/>
    <w:rsid w:val="00272103"/>
    <w:rsid w:val="00272303"/>
    <w:rsid w:val="0027361F"/>
    <w:rsid w:val="002806EE"/>
    <w:rsid w:val="00281000"/>
    <w:rsid w:val="002823FB"/>
    <w:rsid w:val="002907C9"/>
    <w:rsid w:val="00291E0E"/>
    <w:rsid w:val="0029374E"/>
    <w:rsid w:val="00294CEA"/>
    <w:rsid w:val="002A19AD"/>
    <w:rsid w:val="002B4DC2"/>
    <w:rsid w:val="002B79E2"/>
    <w:rsid w:val="002C702A"/>
    <w:rsid w:val="002C7A43"/>
    <w:rsid w:val="002D64FC"/>
    <w:rsid w:val="002E10C3"/>
    <w:rsid w:val="002E16FA"/>
    <w:rsid w:val="002E6DB1"/>
    <w:rsid w:val="0030299E"/>
    <w:rsid w:val="003031E1"/>
    <w:rsid w:val="00327FA4"/>
    <w:rsid w:val="00331B08"/>
    <w:rsid w:val="00333CFC"/>
    <w:rsid w:val="00334638"/>
    <w:rsid w:val="003353E7"/>
    <w:rsid w:val="00335BC5"/>
    <w:rsid w:val="00352229"/>
    <w:rsid w:val="0035518E"/>
    <w:rsid w:val="003609EE"/>
    <w:rsid w:val="003664BD"/>
    <w:rsid w:val="00371FF2"/>
    <w:rsid w:val="00374A80"/>
    <w:rsid w:val="00397647"/>
    <w:rsid w:val="003B231D"/>
    <w:rsid w:val="003B5E27"/>
    <w:rsid w:val="003D4874"/>
    <w:rsid w:val="003D5D2C"/>
    <w:rsid w:val="003E7F33"/>
    <w:rsid w:val="003F11CA"/>
    <w:rsid w:val="003F4CD2"/>
    <w:rsid w:val="0040074D"/>
    <w:rsid w:val="00405C4B"/>
    <w:rsid w:val="00425C80"/>
    <w:rsid w:val="00437D31"/>
    <w:rsid w:val="0044018A"/>
    <w:rsid w:val="004435C0"/>
    <w:rsid w:val="00444064"/>
    <w:rsid w:val="00450C24"/>
    <w:rsid w:val="00456090"/>
    <w:rsid w:val="00457626"/>
    <w:rsid w:val="004663B0"/>
    <w:rsid w:val="004777B5"/>
    <w:rsid w:val="00491775"/>
    <w:rsid w:val="004A1651"/>
    <w:rsid w:val="004A192F"/>
    <w:rsid w:val="004A46AB"/>
    <w:rsid w:val="004A5C73"/>
    <w:rsid w:val="004B0DDA"/>
    <w:rsid w:val="004B43C8"/>
    <w:rsid w:val="004C17A4"/>
    <w:rsid w:val="004C3AF4"/>
    <w:rsid w:val="004E1944"/>
    <w:rsid w:val="004E59FD"/>
    <w:rsid w:val="004E7464"/>
    <w:rsid w:val="004F517A"/>
    <w:rsid w:val="0050431D"/>
    <w:rsid w:val="00511BE1"/>
    <w:rsid w:val="0052027D"/>
    <w:rsid w:val="00520D9F"/>
    <w:rsid w:val="00521946"/>
    <w:rsid w:val="005220FC"/>
    <w:rsid w:val="00524066"/>
    <w:rsid w:val="00536D3E"/>
    <w:rsid w:val="00542B4C"/>
    <w:rsid w:val="00543301"/>
    <w:rsid w:val="00545A47"/>
    <w:rsid w:val="00551CE6"/>
    <w:rsid w:val="00554F67"/>
    <w:rsid w:val="00556FBB"/>
    <w:rsid w:val="005617F4"/>
    <w:rsid w:val="00563999"/>
    <w:rsid w:val="00563C50"/>
    <w:rsid w:val="00575815"/>
    <w:rsid w:val="005816D2"/>
    <w:rsid w:val="00590E66"/>
    <w:rsid w:val="005933AD"/>
    <w:rsid w:val="005A0C2F"/>
    <w:rsid w:val="005C305F"/>
    <w:rsid w:val="005C3122"/>
    <w:rsid w:val="005C5F4E"/>
    <w:rsid w:val="005D072B"/>
    <w:rsid w:val="005D0F11"/>
    <w:rsid w:val="005D2597"/>
    <w:rsid w:val="005D4AC2"/>
    <w:rsid w:val="005E10F0"/>
    <w:rsid w:val="005E73D8"/>
    <w:rsid w:val="005F0ED2"/>
    <w:rsid w:val="005F3C47"/>
    <w:rsid w:val="00603CEA"/>
    <w:rsid w:val="00607F71"/>
    <w:rsid w:val="006331E4"/>
    <w:rsid w:val="00635A80"/>
    <w:rsid w:val="00635AAE"/>
    <w:rsid w:val="00637E57"/>
    <w:rsid w:val="006412CC"/>
    <w:rsid w:val="0064242C"/>
    <w:rsid w:val="0064481B"/>
    <w:rsid w:val="00652DCE"/>
    <w:rsid w:val="00656031"/>
    <w:rsid w:val="006654FF"/>
    <w:rsid w:val="00665ECB"/>
    <w:rsid w:val="00684AA1"/>
    <w:rsid w:val="00695109"/>
    <w:rsid w:val="00695A1D"/>
    <w:rsid w:val="006A0164"/>
    <w:rsid w:val="006A6C3B"/>
    <w:rsid w:val="006B100F"/>
    <w:rsid w:val="006B4830"/>
    <w:rsid w:val="006C18E5"/>
    <w:rsid w:val="006C20BB"/>
    <w:rsid w:val="006C23A6"/>
    <w:rsid w:val="006C7A5A"/>
    <w:rsid w:val="006D32F6"/>
    <w:rsid w:val="006D364D"/>
    <w:rsid w:val="006E0A51"/>
    <w:rsid w:val="006F10C7"/>
    <w:rsid w:val="0070086F"/>
    <w:rsid w:val="0071490B"/>
    <w:rsid w:val="00720A13"/>
    <w:rsid w:val="0072220B"/>
    <w:rsid w:val="00724728"/>
    <w:rsid w:val="0072645F"/>
    <w:rsid w:val="00727A0F"/>
    <w:rsid w:val="00737761"/>
    <w:rsid w:val="00740BC7"/>
    <w:rsid w:val="00742E09"/>
    <w:rsid w:val="00744F2A"/>
    <w:rsid w:val="00756F51"/>
    <w:rsid w:val="00761160"/>
    <w:rsid w:val="00763186"/>
    <w:rsid w:val="00767DFD"/>
    <w:rsid w:val="007708D0"/>
    <w:rsid w:val="007713A1"/>
    <w:rsid w:val="007814A9"/>
    <w:rsid w:val="00785E50"/>
    <w:rsid w:val="00787E3A"/>
    <w:rsid w:val="007919E4"/>
    <w:rsid w:val="0079211D"/>
    <w:rsid w:val="00794A55"/>
    <w:rsid w:val="00795BA1"/>
    <w:rsid w:val="007A6430"/>
    <w:rsid w:val="007A7870"/>
    <w:rsid w:val="007B55B4"/>
    <w:rsid w:val="007B6E41"/>
    <w:rsid w:val="007C29E2"/>
    <w:rsid w:val="007C3C6A"/>
    <w:rsid w:val="007C5B9B"/>
    <w:rsid w:val="007C6109"/>
    <w:rsid w:val="007E1C2A"/>
    <w:rsid w:val="007E4ECF"/>
    <w:rsid w:val="007E786F"/>
    <w:rsid w:val="007F2572"/>
    <w:rsid w:val="007F31EB"/>
    <w:rsid w:val="007F401F"/>
    <w:rsid w:val="008027DC"/>
    <w:rsid w:val="0081176C"/>
    <w:rsid w:val="008279A8"/>
    <w:rsid w:val="008308A7"/>
    <w:rsid w:val="00832857"/>
    <w:rsid w:val="00834A11"/>
    <w:rsid w:val="008440E6"/>
    <w:rsid w:val="008600C3"/>
    <w:rsid w:val="00860E4A"/>
    <w:rsid w:val="008644FA"/>
    <w:rsid w:val="008777AC"/>
    <w:rsid w:val="0088437D"/>
    <w:rsid w:val="00886EDA"/>
    <w:rsid w:val="0088701C"/>
    <w:rsid w:val="0088732F"/>
    <w:rsid w:val="00896238"/>
    <w:rsid w:val="008A04D0"/>
    <w:rsid w:val="008A26B9"/>
    <w:rsid w:val="008B213A"/>
    <w:rsid w:val="008B2D67"/>
    <w:rsid w:val="008B35D2"/>
    <w:rsid w:val="008B5780"/>
    <w:rsid w:val="008B5FB8"/>
    <w:rsid w:val="008B624C"/>
    <w:rsid w:val="008C24D5"/>
    <w:rsid w:val="008C6E4F"/>
    <w:rsid w:val="008D0C5A"/>
    <w:rsid w:val="008D5A26"/>
    <w:rsid w:val="008D7747"/>
    <w:rsid w:val="008E1888"/>
    <w:rsid w:val="008E5FC4"/>
    <w:rsid w:val="008F2F41"/>
    <w:rsid w:val="008F64BB"/>
    <w:rsid w:val="00907208"/>
    <w:rsid w:val="00915612"/>
    <w:rsid w:val="0091667E"/>
    <w:rsid w:val="009203CA"/>
    <w:rsid w:val="00922976"/>
    <w:rsid w:val="00922ECA"/>
    <w:rsid w:val="00925674"/>
    <w:rsid w:val="00930888"/>
    <w:rsid w:val="00931A06"/>
    <w:rsid w:val="00935782"/>
    <w:rsid w:val="009416F5"/>
    <w:rsid w:val="00951541"/>
    <w:rsid w:val="0096362E"/>
    <w:rsid w:val="00963D28"/>
    <w:rsid w:val="009640E9"/>
    <w:rsid w:val="0096460C"/>
    <w:rsid w:val="0096569E"/>
    <w:rsid w:val="0097779C"/>
    <w:rsid w:val="00983BC5"/>
    <w:rsid w:val="00990929"/>
    <w:rsid w:val="00992B08"/>
    <w:rsid w:val="009A1106"/>
    <w:rsid w:val="009A30D3"/>
    <w:rsid w:val="009C2060"/>
    <w:rsid w:val="009C605E"/>
    <w:rsid w:val="009C67EC"/>
    <w:rsid w:val="009E37D5"/>
    <w:rsid w:val="009E3898"/>
    <w:rsid w:val="009E5253"/>
    <w:rsid w:val="00A01950"/>
    <w:rsid w:val="00A02616"/>
    <w:rsid w:val="00A03BCB"/>
    <w:rsid w:val="00A13852"/>
    <w:rsid w:val="00A30060"/>
    <w:rsid w:val="00A331AA"/>
    <w:rsid w:val="00A34DB2"/>
    <w:rsid w:val="00A53597"/>
    <w:rsid w:val="00A55C30"/>
    <w:rsid w:val="00A616A8"/>
    <w:rsid w:val="00A670DA"/>
    <w:rsid w:val="00A70707"/>
    <w:rsid w:val="00A71A69"/>
    <w:rsid w:val="00A82B93"/>
    <w:rsid w:val="00A96129"/>
    <w:rsid w:val="00AA0222"/>
    <w:rsid w:val="00AA1D56"/>
    <w:rsid w:val="00AA33EB"/>
    <w:rsid w:val="00AA4523"/>
    <w:rsid w:val="00AA7F8C"/>
    <w:rsid w:val="00AB4CAE"/>
    <w:rsid w:val="00AB52AA"/>
    <w:rsid w:val="00AC32A9"/>
    <w:rsid w:val="00AC413D"/>
    <w:rsid w:val="00AC488E"/>
    <w:rsid w:val="00AD0C53"/>
    <w:rsid w:val="00AE245E"/>
    <w:rsid w:val="00AE3DED"/>
    <w:rsid w:val="00AE429D"/>
    <w:rsid w:val="00AF040A"/>
    <w:rsid w:val="00AF7934"/>
    <w:rsid w:val="00B07600"/>
    <w:rsid w:val="00B156FD"/>
    <w:rsid w:val="00B234E7"/>
    <w:rsid w:val="00B30F16"/>
    <w:rsid w:val="00B3708B"/>
    <w:rsid w:val="00B458B3"/>
    <w:rsid w:val="00B53055"/>
    <w:rsid w:val="00B53F8C"/>
    <w:rsid w:val="00B5598D"/>
    <w:rsid w:val="00B61296"/>
    <w:rsid w:val="00B622E2"/>
    <w:rsid w:val="00B72BA2"/>
    <w:rsid w:val="00B76415"/>
    <w:rsid w:val="00BA0D4F"/>
    <w:rsid w:val="00BA37CD"/>
    <w:rsid w:val="00BA7267"/>
    <w:rsid w:val="00BB52AD"/>
    <w:rsid w:val="00BB6D41"/>
    <w:rsid w:val="00BD0828"/>
    <w:rsid w:val="00BE1484"/>
    <w:rsid w:val="00BE61DA"/>
    <w:rsid w:val="00BF0B6D"/>
    <w:rsid w:val="00BF0EC3"/>
    <w:rsid w:val="00BF52B7"/>
    <w:rsid w:val="00BF61DE"/>
    <w:rsid w:val="00BF789B"/>
    <w:rsid w:val="00C0020E"/>
    <w:rsid w:val="00C04D69"/>
    <w:rsid w:val="00C10BE9"/>
    <w:rsid w:val="00C12CF9"/>
    <w:rsid w:val="00C13AC2"/>
    <w:rsid w:val="00C16BE6"/>
    <w:rsid w:val="00C2293C"/>
    <w:rsid w:val="00C24C9A"/>
    <w:rsid w:val="00C40645"/>
    <w:rsid w:val="00C42104"/>
    <w:rsid w:val="00C47311"/>
    <w:rsid w:val="00C514F4"/>
    <w:rsid w:val="00C64BAD"/>
    <w:rsid w:val="00C65A40"/>
    <w:rsid w:val="00C74E8A"/>
    <w:rsid w:val="00C816DF"/>
    <w:rsid w:val="00C82600"/>
    <w:rsid w:val="00C82FB2"/>
    <w:rsid w:val="00C8365F"/>
    <w:rsid w:val="00CA43F8"/>
    <w:rsid w:val="00CA48D5"/>
    <w:rsid w:val="00CA52C7"/>
    <w:rsid w:val="00CB0ADD"/>
    <w:rsid w:val="00CB1605"/>
    <w:rsid w:val="00CB522F"/>
    <w:rsid w:val="00CB68F1"/>
    <w:rsid w:val="00CC4AD6"/>
    <w:rsid w:val="00CD39FD"/>
    <w:rsid w:val="00CD73FB"/>
    <w:rsid w:val="00CE7211"/>
    <w:rsid w:val="00CF09D4"/>
    <w:rsid w:val="00CF3E72"/>
    <w:rsid w:val="00D05D61"/>
    <w:rsid w:val="00D07BB9"/>
    <w:rsid w:val="00D1109F"/>
    <w:rsid w:val="00D22495"/>
    <w:rsid w:val="00D35313"/>
    <w:rsid w:val="00D46CC9"/>
    <w:rsid w:val="00D63DBD"/>
    <w:rsid w:val="00D67143"/>
    <w:rsid w:val="00D71C02"/>
    <w:rsid w:val="00D72E22"/>
    <w:rsid w:val="00D7696A"/>
    <w:rsid w:val="00D77787"/>
    <w:rsid w:val="00D87981"/>
    <w:rsid w:val="00D93CAF"/>
    <w:rsid w:val="00DA308F"/>
    <w:rsid w:val="00DA31E4"/>
    <w:rsid w:val="00DB06F4"/>
    <w:rsid w:val="00DB5606"/>
    <w:rsid w:val="00DD27A1"/>
    <w:rsid w:val="00DE7A36"/>
    <w:rsid w:val="00DF1E4A"/>
    <w:rsid w:val="00DF22A7"/>
    <w:rsid w:val="00E11CCA"/>
    <w:rsid w:val="00E25FA4"/>
    <w:rsid w:val="00E30DD2"/>
    <w:rsid w:val="00E40349"/>
    <w:rsid w:val="00E4299D"/>
    <w:rsid w:val="00E503EC"/>
    <w:rsid w:val="00E54A6D"/>
    <w:rsid w:val="00E60BB6"/>
    <w:rsid w:val="00E748A4"/>
    <w:rsid w:val="00E76D6E"/>
    <w:rsid w:val="00E91B17"/>
    <w:rsid w:val="00E91F40"/>
    <w:rsid w:val="00E95FDF"/>
    <w:rsid w:val="00EA50A5"/>
    <w:rsid w:val="00EB0D9F"/>
    <w:rsid w:val="00EB1F6D"/>
    <w:rsid w:val="00EC5E9E"/>
    <w:rsid w:val="00EC6848"/>
    <w:rsid w:val="00EC692E"/>
    <w:rsid w:val="00ED3A38"/>
    <w:rsid w:val="00ED736C"/>
    <w:rsid w:val="00EE3904"/>
    <w:rsid w:val="00EE693F"/>
    <w:rsid w:val="00EF039C"/>
    <w:rsid w:val="00EF1307"/>
    <w:rsid w:val="00EF5056"/>
    <w:rsid w:val="00F03C08"/>
    <w:rsid w:val="00F168D8"/>
    <w:rsid w:val="00F210D0"/>
    <w:rsid w:val="00F21B92"/>
    <w:rsid w:val="00F26190"/>
    <w:rsid w:val="00F27A87"/>
    <w:rsid w:val="00F40988"/>
    <w:rsid w:val="00F40C30"/>
    <w:rsid w:val="00F47BDA"/>
    <w:rsid w:val="00F47E06"/>
    <w:rsid w:val="00F54127"/>
    <w:rsid w:val="00F55ED7"/>
    <w:rsid w:val="00F56731"/>
    <w:rsid w:val="00F56E63"/>
    <w:rsid w:val="00F626B6"/>
    <w:rsid w:val="00F75624"/>
    <w:rsid w:val="00F768C8"/>
    <w:rsid w:val="00F769FD"/>
    <w:rsid w:val="00F776D5"/>
    <w:rsid w:val="00F84BAC"/>
    <w:rsid w:val="00F917D3"/>
    <w:rsid w:val="00FA152F"/>
    <w:rsid w:val="00FA59AF"/>
    <w:rsid w:val="00FA77C3"/>
    <w:rsid w:val="00FB6ED2"/>
    <w:rsid w:val="00FC4389"/>
    <w:rsid w:val="00FD1026"/>
    <w:rsid w:val="00FD616C"/>
    <w:rsid w:val="00FD7099"/>
    <w:rsid w:val="00FD7492"/>
    <w:rsid w:val="00FE7B14"/>
    <w:rsid w:val="00FF2DE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355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647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C41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AC413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7647"/>
    <w:rPr>
      <w:rFonts w:cs="Times New Roman"/>
      <w:sz w:val="16"/>
      <w:szCs w:val="16"/>
    </w:rPr>
  </w:style>
  <w:style w:type="character" w:styleId="a4">
    <w:name w:val="Hyperlink"/>
    <w:basedOn w:val="a0"/>
    <w:uiPriority w:val="99"/>
    <w:rsid w:val="00AC413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80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6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76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64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76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97647"/>
    <w:rPr>
      <w:rFonts w:cs="Times New Roman"/>
      <w:sz w:val="24"/>
      <w:szCs w:val="24"/>
    </w:rPr>
  </w:style>
  <w:style w:type="paragraph" w:customStyle="1" w:styleId="ab">
    <w:name w:val="Знак Знак Знак"/>
    <w:basedOn w:val="a"/>
    <w:uiPriority w:val="99"/>
    <w:rsid w:val="00EE3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C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9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9450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c">
    <w:name w:val="page number"/>
    <w:basedOn w:val="a0"/>
    <w:uiPriority w:val="99"/>
    <w:rsid w:val="00963D28"/>
    <w:rPr>
      <w:rFonts w:cs="Times New Roman"/>
    </w:rPr>
  </w:style>
  <w:style w:type="paragraph" w:customStyle="1" w:styleId="11">
    <w:name w:val="Знак Знак Знак1"/>
    <w:basedOn w:val="a"/>
    <w:uiPriority w:val="99"/>
    <w:rsid w:val="00AA4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9203CA"/>
    <w:pPr>
      <w:spacing w:before="100" w:beforeAutospacing="1" w:after="100" w:afterAutospacing="1"/>
    </w:pPr>
  </w:style>
  <w:style w:type="paragraph" w:customStyle="1" w:styleId="ae">
    <w:name w:val="Знак"/>
    <w:basedOn w:val="a"/>
    <w:uiPriority w:val="99"/>
    <w:rsid w:val="00E40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gr1">
    <w:name w:val="textgr1"/>
    <w:uiPriority w:val="99"/>
    <w:rsid w:val="008B2D67"/>
    <w:rPr>
      <w:rFonts w:ascii="Arial" w:hAnsi="Arial"/>
      <w:color w:val="346162"/>
      <w:sz w:val="18"/>
      <w:u w:val="none"/>
      <w:effect w:val="none"/>
    </w:rPr>
  </w:style>
  <w:style w:type="character" w:customStyle="1" w:styleId="text1">
    <w:name w:val="text1"/>
    <w:uiPriority w:val="99"/>
    <w:rsid w:val="008B2D67"/>
    <w:rPr>
      <w:rFonts w:ascii="Arial" w:hAnsi="Arial"/>
      <w:color w:val="000000"/>
      <w:sz w:val="18"/>
      <w:u w:val="none"/>
      <w:effect w:val="none"/>
    </w:rPr>
  </w:style>
  <w:style w:type="paragraph" w:styleId="af">
    <w:name w:val="Document Map"/>
    <w:basedOn w:val="a"/>
    <w:link w:val="af0"/>
    <w:uiPriority w:val="99"/>
    <w:semiHidden/>
    <w:rsid w:val="001B5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9764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0C31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F10C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10C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17</cp:revision>
  <cp:lastPrinted>2015-10-23T10:54:00Z</cp:lastPrinted>
  <dcterms:created xsi:type="dcterms:W3CDTF">2016-02-29T07:31:00Z</dcterms:created>
  <dcterms:modified xsi:type="dcterms:W3CDTF">2016-05-13T11:57:00Z</dcterms:modified>
</cp:coreProperties>
</file>