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2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84342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4342A">
        <w:rPr>
          <w:rFonts w:ascii="Times New Roman" w:hAnsi="Times New Roman" w:cs="Times New Roman"/>
          <w:sz w:val="24"/>
          <w:szCs w:val="24"/>
        </w:rPr>
        <w:br/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84342A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A">
        <w:rPr>
          <w:rFonts w:ascii="Times New Roman" w:hAnsi="Times New Roman" w:cs="Times New Roman"/>
          <w:b/>
          <w:bCs/>
          <w:sz w:val="24"/>
          <w:szCs w:val="24"/>
        </w:rPr>
        <w:t>от 11 декабря 2014 г. N 1355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A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A">
        <w:rPr>
          <w:rFonts w:ascii="Times New Roman" w:hAnsi="Times New Roman" w:cs="Times New Roman"/>
          <w:b/>
          <w:bCs/>
          <w:sz w:val="24"/>
          <w:szCs w:val="24"/>
        </w:rPr>
        <w:t>В ПЕРЕЧЕНЬ НАУЧНЫХ И ИННОВАЦИОННЫХ ОРГАНИЗАЦИЙ, КОТОРЫЕ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A">
        <w:rPr>
          <w:rFonts w:ascii="Times New Roman" w:hAnsi="Times New Roman" w:cs="Times New Roman"/>
          <w:b/>
          <w:bCs/>
          <w:sz w:val="24"/>
          <w:szCs w:val="24"/>
        </w:rPr>
        <w:t xml:space="preserve">ИМЕЮТ ПРАВО ПРИГЛАШАТЬ В РОССИЙСКУЮ ФЕДЕРАЦИЮ </w:t>
      </w:r>
      <w:proofErr w:type="gramStart"/>
      <w:r w:rsidRPr="0084342A">
        <w:rPr>
          <w:rFonts w:ascii="Times New Roman" w:hAnsi="Times New Roman" w:cs="Times New Roman"/>
          <w:b/>
          <w:bCs/>
          <w:sz w:val="24"/>
          <w:szCs w:val="24"/>
        </w:rPr>
        <w:t>ИНОСТРАННЫХ</w:t>
      </w:r>
      <w:proofErr w:type="gramEnd"/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A">
        <w:rPr>
          <w:rFonts w:ascii="Times New Roman" w:hAnsi="Times New Roman" w:cs="Times New Roman"/>
          <w:b/>
          <w:bCs/>
          <w:sz w:val="24"/>
          <w:szCs w:val="24"/>
        </w:rPr>
        <w:t>ГРАЖДАН В КАЧЕСТВЕ НАУЧНЫХ ИЛИ ПЕДАГОГИЧЕСКИХ РАБОТНИКОВ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A">
        <w:rPr>
          <w:rFonts w:ascii="Times New Roman" w:hAnsi="Times New Roman" w:cs="Times New Roman"/>
          <w:b/>
          <w:bCs/>
          <w:sz w:val="24"/>
          <w:szCs w:val="24"/>
        </w:rPr>
        <w:t xml:space="preserve">ДЛЯ ЗАНЯТИЯ </w:t>
      </w:r>
      <w:proofErr w:type="gramStart"/>
      <w:r w:rsidRPr="0084342A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НАУЧНО-ИССЛЕДОВАТЕЛЬСКОЙ</w:t>
      </w:r>
      <w:proofErr w:type="gramEnd"/>
      <w:r w:rsidRPr="0084342A">
        <w:rPr>
          <w:rFonts w:ascii="Times New Roman" w:hAnsi="Times New Roman" w:cs="Times New Roman"/>
          <w:b/>
          <w:bCs/>
          <w:sz w:val="24"/>
          <w:szCs w:val="24"/>
        </w:rPr>
        <w:t xml:space="preserve"> ИЛИ ПЕДАГОГИЧЕСКОЙ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A">
        <w:rPr>
          <w:rFonts w:ascii="Times New Roman" w:hAnsi="Times New Roman" w:cs="Times New Roman"/>
          <w:b/>
          <w:bCs/>
          <w:sz w:val="24"/>
          <w:szCs w:val="24"/>
        </w:rPr>
        <w:t>ДЕЯТЕЛЬНОСТЬЮ БЕЗ РАЗРЕШЕНИЯ НА ПРИВЛЕЧЕНИЕ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A">
        <w:rPr>
          <w:rFonts w:ascii="Times New Roman" w:hAnsi="Times New Roman" w:cs="Times New Roman"/>
          <w:b/>
          <w:bCs/>
          <w:sz w:val="24"/>
          <w:szCs w:val="24"/>
        </w:rPr>
        <w:t>И ИСПОЛЬЗОВАНИЕ ИНОСТРАННЫХ РАБОТНИКОВ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2A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42A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ar30" w:history="1">
        <w:r w:rsidRPr="0084342A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84342A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6" w:history="1">
        <w:r w:rsidRPr="0084342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4342A">
        <w:rPr>
          <w:rFonts w:ascii="Times New Roman" w:hAnsi="Times New Roman" w:cs="Times New Roman"/>
          <w:sz w:val="24"/>
          <w:szCs w:val="24"/>
        </w:rPr>
        <w:t xml:space="preserve"> научных и инновационных организаций, которые имеют право приглашать в Российскую Федерацию иностранных граждан в качестве научных или педагогических работников для занятия научно-исследовательской или педагогической деятельностью без разрешения на привлечение и использование иностранных работников, утвержденный постановлением Правительства Российской Федерации от 6 февраля 2012 г. N 93 "Об утверждении перечня научных и инновационных организаций, которые</w:t>
      </w:r>
      <w:proofErr w:type="gramEnd"/>
      <w:r w:rsidRPr="0084342A">
        <w:rPr>
          <w:rFonts w:ascii="Times New Roman" w:hAnsi="Times New Roman" w:cs="Times New Roman"/>
          <w:sz w:val="24"/>
          <w:szCs w:val="24"/>
        </w:rPr>
        <w:t xml:space="preserve"> имеют право приглашать в Российскую Федерацию иностранных граждан в качестве научных или педагогических работников для занятия научно-исследовательской или педагогической деятельностью без разрешения на привлечение и использование иностранных работников" (Собрание законодательства Российской Федерации, 2012, N 7, ст. 874; 2013, N 48, ст. 6271).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42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42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42A">
        <w:rPr>
          <w:rFonts w:ascii="Times New Roman" w:hAnsi="Times New Roman" w:cs="Times New Roman"/>
          <w:sz w:val="24"/>
          <w:szCs w:val="24"/>
        </w:rPr>
        <w:t>Д.МЕДВЕДЕВ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Par25"/>
      <w:bookmarkEnd w:id="1"/>
    </w:p>
    <w:p w:rsid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342A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42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42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42A">
        <w:rPr>
          <w:rFonts w:ascii="Times New Roman" w:hAnsi="Times New Roman" w:cs="Times New Roman"/>
          <w:sz w:val="24"/>
          <w:szCs w:val="24"/>
        </w:rPr>
        <w:t>от 11 декабря 2014 г. N 1355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84342A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4342A">
        <w:rPr>
          <w:rFonts w:ascii="Times New Roman" w:hAnsi="Times New Roman" w:cs="Times New Roman"/>
          <w:b/>
          <w:bCs/>
          <w:sz w:val="24"/>
          <w:szCs w:val="24"/>
        </w:rPr>
        <w:t>КОТОРЫЕ</w:t>
      </w:r>
      <w:proofErr w:type="gramEnd"/>
      <w:r w:rsidRPr="0084342A">
        <w:rPr>
          <w:rFonts w:ascii="Times New Roman" w:hAnsi="Times New Roman" w:cs="Times New Roman"/>
          <w:b/>
          <w:bCs/>
          <w:sz w:val="24"/>
          <w:szCs w:val="24"/>
        </w:rPr>
        <w:t xml:space="preserve"> ВНОСЯТСЯ В ПЕРЕЧЕНЬ НАУЧНЫХ И ИННОВАЦИОННЫХ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КОТОРЫЕ ИМЕЮТ ПРАВО ПРИГЛАШАТЬ В </w:t>
      </w:r>
      <w:proofErr w:type="gramStart"/>
      <w:r w:rsidRPr="0084342A">
        <w:rPr>
          <w:rFonts w:ascii="Times New Roman" w:hAnsi="Times New Roman" w:cs="Times New Roman"/>
          <w:b/>
          <w:bCs/>
          <w:sz w:val="24"/>
          <w:szCs w:val="24"/>
        </w:rPr>
        <w:t>РОССИЙСКУЮ</w:t>
      </w:r>
      <w:proofErr w:type="gramEnd"/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A">
        <w:rPr>
          <w:rFonts w:ascii="Times New Roman" w:hAnsi="Times New Roman" w:cs="Times New Roman"/>
          <w:b/>
          <w:bCs/>
          <w:sz w:val="24"/>
          <w:szCs w:val="24"/>
        </w:rPr>
        <w:t>ФЕДЕРАЦИЮ ИНОСТРАННЫХ ГРАЖДАН В КАЧЕСТВЕ НАУЧНЫХ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A">
        <w:rPr>
          <w:rFonts w:ascii="Times New Roman" w:hAnsi="Times New Roman" w:cs="Times New Roman"/>
          <w:b/>
          <w:bCs/>
          <w:sz w:val="24"/>
          <w:szCs w:val="24"/>
        </w:rPr>
        <w:t>ИЛИ ПЕДАГОГИЧЕСКИХ РАБОТНИКОВ ДЛЯ ЗАНЯТИЯ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A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НАУЧНО-ИССЛЕДОВАТЕЛЬСКОЙ ИЛИ ПЕДАГОГИЧЕСКОЙ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A">
        <w:rPr>
          <w:rFonts w:ascii="Times New Roman" w:hAnsi="Times New Roman" w:cs="Times New Roman"/>
          <w:b/>
          <w:bCs/>
          <w:sz w:val="24"/>
          <w:szCs w:val="24"/>
        </w:rPr>
        <w:t>ДЕЯТЕЛЬНОСТЬЮ БЕЗ РАЗРЕШЕНИЯ НА ПРИВЛЕЧЕНИЕ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42A">
        <w:rPr>
          <w:rFonts w:ascii="Times New Roman" w:hAnsi="Times New Roman" w:cs="Times New Roman"/>
          <w:b/>
          <w:bCs/>
          <w:sz w:val="24"/>
          <w:szCs w:val="24"/>
        </w:rPr>
        <w:t>И ИСПОЛЬЗОВАНИЕ ИНОСТРАННЫХ РАБОТНИКОВ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2A">
        <w:rPr>
          <w:rFonts w:ascii="Times New Roman" w:hAnsi="Times New Roman" w:cs="Times New Roman"/>
          <w:sz w:val="24"/>
          <w:szCs w:val="24"/>
        </w:rPr>
        <w:t xml:space="preserve">1. </w:t>
      </w:r>
      <w:hyperlink r:id="rId7" w:history="1">
        <w:r w:rsidRPr="0084342A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84342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2A">
        <w:rPr>
          <w:rFonts w:ascii="Times New Roman" w:hAnsi="Times New Roman" w:cs="Times New Roman"/>
          <w:sz w:val="24"/>
          <w:szCs w:val="24"/>
        </w:rPr>
        <w:t>"4. Федеральное государственное бюджетное учреждение "Дальневосточное отделение Российской академии наук"</w:t>
      </w:r>
      <w:proofErr w:type="gramStart"/>
      <w:r w:rsidRPr="0084342A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84342A">
        <w:rPr>
          <w:rFonts w:ascii="Times New Roman" w:hAnsi="Times New Roman" w:cs="Times New Roman"/>
          <w:sz w:val="24"/>
          <w:szCs w:val="24"/>
        </w:rPr>
        <w:t>.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2A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84342A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84342A">
        <w:rPr>
          <w:rFonts w:ascii="Times New Roman" w:hAnsi="Times New Roman" w:cs="Times New Roman"/>
          <w:sz w:val="24"/>
          <w:szCs w:val="24"/>
        </w:rPr>
        <w:t xml:space="preserve"> пунктами 4(1) - 4(3) следующего содержания: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2A">
        <w:rPr>
          <w:rFonts w:ascii="Times New Roman" w:hAnsi="Times New Roman" w:cs="Times New Roman"/>
          <w:sz w:val="24"/>
          <w:szCs w:val="24"/>
        </w:rPr>
        <w:t>"4(1). Федеральное государственное бюджетное учреждение "Сибирское отделение Российской академии наук".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2A">
        <w:rPr>
          <w:rFonts w:ascii="Times New Roman" w:hAnsi="Times New Roman" w:cs="Times New Roman"/>
          <w:sz w:val="24"/>
          <w:szCs w:val="24"/>
        </w:rPr>
        <w:t>4(2). Федеральное государственное бюджетное учреждение "Уральское отделение Российской академии наук".</w:t>
      </w: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42A">
        <w:rPr>
          <w:rFonts w:ascii="Times New Roman" w:hAnsi="Times New Roman" w:cs="Times New Roman"/>
          <w:sz w:val="24"/>
          <w:szCs w:val="24"/>
        </w:rPr>
        <w:t>4(3). Организации, подведомственные Федеральному агентству научных организаций</w:t>
      </w:r>
      <w:proofErr w:type="gramStart"/>
      <w:r w:rsidRPr="0084342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2A" w:rsidRPr="0084342A" w:rsidRDefault="00843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2A" w:rsidRPr="0084342A" w:rsidRDefault="008434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EC" w:rsidRPr="0084342A" w:rsidRDefault="000903EC">
      <w:pPr>
        <w:rPr>
          <w:rFonts w:ascii="Times New Roman" w:hAnsi="Times New Roman" w:cs="Times New Roman"/>
          <w:sz w:val="24"/>
          <w:szCs w:val="24"/>
        </w:rPr>
      </w:pPr>
    </w:p>
    <w:sectPr w:rsidR="000903EC" w:rsidRPr="0084342A" w:rsidSect="001A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42A"/>
    <w:rsid w:val="000903EC"/>
    <w:rsid w:val="0084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2417B4A6BEF4C27884614466C0BC195071D71CFE97FD2802C50384A8680D637E5F1F03E34583BhFf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02417B4A6BEF4C27884614466C0BC195071D71CFE97FD2802C50384A8680D637E5F1F03E345838hFf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02417B4A6BEF4C27884614466C0BC195071D71CFE97FD2802C50384A8680D637E5F1F03E34583BhFf1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F881-298A-41B2-BE63-28C79019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2015-03-12T10:31:00Z</dcterms:created>
  <dcterms:modified xsi:type="dcterms:W3CDTF">2015-03-12T10:33:00Z</dcterms:modified>
</cp:coreProperties>
</file>