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EC" w:rsidRDefault="000E1AE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E1AEC" w:rsidRDefault="000E1AEC">
      <w:pPr>
        <w:pStyle w:val="ConsPlusNormal"/>
        <w:jc w:val="both"/>
      </w:pPr>
    </w:p>
    <w:p w:rsidR="000E1AEC" w:rsidRDefault="000E1AEC">
      <w:pPr>
        <w:pStyle w:val="ConsPlusTitle"/>
        <w:jc w:val="center"/>
      </w:pPr>
      <w:r>
        <w:t>ПРАВИТЕЛЬСТВО РОССИЙСКОЙ ФЕДЕРАЦИИ</w:t>
      </w:r>
    </w:p>
    <w:p w:rsidR="000E1AEC" w:rsidRDefault="000E1AEC">
      <w:pPr>
        <w:pStyle w:val="ConsPlusTitle"/>
        <w:jc w:val="center"/>
      </w:pPr>
    </w:p>
    <w:p w:rsidR="000E1AEC" w:rsidRDefault="000E1AEC">
      <w:pPr>
        <w:pStyle w:val="ConsPlusTitle"/>
        <w:jc w:val="center"/>
      </w:pPr>
      <w:r>
        <w:t>ПОСТАНОВЛЕНИЕ</w:t>
      </w:r>
    </w:p>
    <w:p w:rsidR="000E1AEC" w:rsidRDefault="000E1AEC">
      <w:pPr>
        <w:pStyle w:val="ConsPlusTitle"/>
        <w:jc w:val="center"/>
      </w:pPr>
      <w:r>
        <w:t>от 30 мая 2016 г. N 480</w:t>
      </w:r>
    </w:p>
    <w:p w:rsidR="000E1AEC" w:rsidRDefault="000E1AEC">
      <w:pPr>
        <w:pStyle w:val="ConsPlusTitle"/>
        <w:jc w:val="center"/>
      </w:pPr>
    </w:p>
    <w:p w:rsidR="000E1AEC" w:rsidRDefault="000E1AEC">
      <w:pPr>
        <w:pStyle w:val="ConsPlusTitle"/>
        <w:jc w:val="center"/>
      </w:pPr>
      <w:r>
        <w:t>О ВНЕСЕНИИ ИЗМЕНЕНИЙ</w:t>
      </w:r>
    </w:p>
    <w:p w:rsidR="000E1AEC" w:rsidRDefault="000E1AEC">
      <w:pPr>
        <w:pStyle w:val="ConsPlusTitle"/>
        <w:jc w:val="center"/>
      </w:pPr>
      <w:r>
        <w:t xml:space="preserve">В ПРАВИЛА СОДЕРЖАНИЯ ОБЩЕГО ИМУЩЕСТВА В </w:t>
      </w:r>
      <w:proofErr w:type="gramStart"/>
      <w:r>
        <w:t>МНОГОКВАРТИРНОМ</w:t>
      </w:r>
      <w:proofErr w:type="gramEnd"/>
    </w:p>
    <w:p w:rsidR="000E1AEC" w:rsidRDefault="000E1AEC">
      <w:pPr>
        <w:pStyle w:val="ConsPlusTitle"/>
        <w:jc w:val="center"/>
      </w:pPr>
      <w:proofErr w:type="gramStart"/>
      <w:r>
        <w:t>ДОМЕ</w:t>
      </w:r>
      <w:proofErr w:type="gramEnd"/>
      <w:r>
        <w:t xml:space="preserve"> В ЧАСТИ УСТАНОВЛЕНИЯ ТРЕБОВАНИЙ К ОПРЕДЕЛЕНИЮ ПЕРЕЧНЯ</w:t>
      </w:r>
    </w:p>
    <w:p w:rsidR="000E1AEC" w:rsidRDefault="000E1AEC">
      <w:pPr>
        <w:pStyle w:val="ConsPlusTitle"/>
        <w:jc w:val="center"/>
      </w:pPr>
      <w:r>
        <w:t xml:space="preserve">ИМУЩЕСТВА, КОТОРОЕ ПРЕДНАЗНАЧЕНО </w:t>
      </w:r>
      <w:proofErr w:type="gramStart"/>
      <w:r>
        <w:t>ДЛЯ</w:t>
      </w:r>
      <w:proofErr w:type="gramEnd"/>
      <w:r>
        <w:t xml:space="preserve"> СОВМЕСТНОГО</w:t>
      </w:r>
    </w:p>
    <w:p w:rsidR="000E1AEC" w:rsidRDefault="000E1AEC">
      <w:pPr>
        <w:pStyle w:val="ConsPlusTitle"/>
        <w:jc w:val="center"/>
      </w:pPr>
      <w:r>
        <w:t>ИСПОЛЬЗОВАНИЯ СОБСТВЕННИКАМИ ПОМЕЩЕНИЙ</w:t>
      </w:r>
    </w:p>
    <w:p w:rsidR="000E1AEC" w:rsidRDefault="000E1AEC">
      <w:pPr>
        <w:pStyle w:val="ConsPlusTitle"/>
        <w:jc w:val="center"/>
      </w:pPr>
      <w:r>
        <w:t>В НЕСКОЛЬКИХ МНОГОКВАРТИРНЫХ ДОМАХ</w:t>
      </w:r>
    </w:p>
    <w:p w:rsidR="000E1AEC" w:rsidRDefault="000E1AEC">
      <w:pPr>
        <w:pStyle w:val="ConsPlusNormal"/>
        <w:jc w:val="both"/>
      </w:pPr>
    </w:p>
    <w:p w:rsidR="000E1AEC" w:rsidRDefault="000E1AE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E1AEC" w:rsidRDefault="000E1AE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0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</w:t>
      </w:r>
      <w:proofErr w:type="gramEnd"/>
      <w:r>
        <w:t xml:space="preserve"> многоквартирном </w:t>
      </w:r>
      <w:proofErr w:type="gramStart"/>
      <w:r>
        <w:t>доме</w:t>
      </w:r>
      <w:proofErr w:type="gramEnd"/>
      <w:r>
        <w:t xml:space="preserve">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3168; 2013, N 21, ст. 2648; 2014, N 14, ст. 1627; 2016, N 1, ст. 244).</w:t>
      </w:r>
    </w:p>
    <w:p w:rsidR="000E1AEC" w:rsidRDefault="000E1AEC">
      <w:pPr>
        <w:pStyle w:val="ConsPlusNormal"/>
        <w:ind w:firstLine="540"/>
        <w:jc w:val="both"/>
      </w:pPr>
      <w:r>
        <w:t>2. Настоящее постановление вступает в силу с 1 июля 2016 г.</w:t>
      </w:r>
    </w:p>
    <w:p w:rsidR="000E1AEC" w:rsidRDefault="000E1AEC">
      <w:pPr>
        <w:pStyle w:val="ConsPlusNormal"/>
        <w:jc w:val="both"/>
      </w:pPr>
    </w:p>
    <w:p w:rsidR="000E1AEC" w:rsidRDefault="000E1AEC">
      <w:pPr>
        <w:pStyle w:val="ConsPlusNormal"/>
        <w:jc w:val="right"/>
      </w:pPr>
      <w:r>
        <w:t>Председатель Правительства</w:t>
      </w:r>
    </w:p>
    <w:p w:rsidR="000E1AEC" w:rsidRDefault="000E1AEC">
      <w:pPr>
        <w:pStyle w:val="ConsPlusNormal"/>
        <w:jc w:val="right"/>
      </w:pPr>
      <w:r>
        <w:t>Российской Федерации</w:t>
      </w:r>
    </w:p>
    <w:p w:rsidR="000E1AEC" w:rsidRDefault="000E1AEC">
      <w:pPr>
        <w:pStyle w:val="ConsPlusNormal"/>
        <w:jc w:val="right"/>
      </w:pPr>
      <w:r>
        <w:t>Д.МЕДВЕДЕВ</w:t>
      </w:r>
    </w:p>
    <w:p w:rsidR="000E1AEC" w:rsidRDefault="000E1AEC">
      <w:pPr>
        <w:pStyle w:val="ConsPlusNormal"/>
        <w:jc w:val="both"/>
      </w:pPr>
    </w:p>
    <w:p w:rsidR="000E1AEC" w:rsidRDefault="000E1AEC">
      <w:pPr>
        <w:pStyle w:val="ConsPlusNormal"/>
        <w:jc w:val="both"/>
      </w:pPr>
    </w:p>
    <w:p w:rsidR="000E1AEC" w:rsidRDefault="000E1AEC">
      <w:pPr>
        <w:pStyle w:val="ConsPlusNormal"/>
        <w:jc w:val="both"/>
      </w:pPr>
    </w:p>
    <w:p w:rsidR="000E1AEC" w:rsidRDefault="000E1AEC">
      <w:pPr>
        <w:pStyle w:val="ConsPlusNormal"/>
        <w:jc w:val="both"/>
      </w:pPr>
    </w:p>
    <w:p w:rsidR="000E1AEC" w:rsidRDefault="000E1AEC">
      <w:pPr>
        <w:pStyle w:val="ConsPlusNormal"/>
        <w:jc w:val="both"/>
      </w:pPr>
    </w:p>
    <w:p w:rsidR="000E1AEC" w:rsidRDefault="000E1AEC">
      <w:pPr>
        <w:pStyle w:val="ConsPlusNormal"/>
        <w:jc w:val="both"/>
      </w:pPr>
    </w:p>
    <w:p w:rsidR="000E1AEC" w:rsidRDefault="000E1AEC">
      <w:pPr>
        <w:pStyle w:val="ConsPlusNormal"/>
        <w:jc w:val="both"/>
      </w:pPr>
    </w:p>
    <w:p w:rsidR="000E1AEC" w:rsidRDefault="000E1AEC">
      <w:pPr>
        <w:pStyle w:val="ConsPlusNormal"/>
        <w:jc w:val="both"/>
      </w:pPr>
    </w:p>
    <w:p w:rsidR="000E1AEC" w:rsidRDefault="000E1AEC">
      <w:pPr>
        <w:pStyle w:val="ConsPlusNormal"/>
        <w:jc w:val="both"/>
      </w:pPr>
    </w:p>
    <w:p w:rsidR="000E1AEC" w:rsidRDefault="000E1AEC">
      <w:pPr>
        <w:pStyle w:val="ConsPlusNormal"/>
        <w:jc w:val="both"/>
      </w:pPr>
    </w:p>
    <w:p w:rsidR="000E1AEC" w:rsidRDefault="000E1AEC">
      <w:pPr>
        <w:pStyle w:val="ConsPlusNormal"/>
        <w:jc w:val="both"/>
      </w:pPr>
    </w:p>
    <w:p w:rsidR="000E1AEC" w:rsidRDefault="000E1AEC">
      <w:pPr>
        <w:pStyle w:val="ConsPlusNormal"/>
        <w:jc w:val="both"/>
      </w:pPr>
    </w:p>
    <w:p w:rsidR="000E1AEC" w:rsidRDefault="000E1AEC">
      <w:pPr>
        <w:pStyle w:val="ConsPlusNormal"/>
        <w:jc w:val="both"/>
      </w:pPr>
    </w:p>
    <w:p w:rsidR="000E1AEC" w:rsidRDefault="000E1AEC">
      <w:pPr>
        <w:pStyle w:val="ConsPlusNormal"/>
        <w:jc w:val="both"/>
      </w:pPr>
    </w:p>
    <w:p w:rsidR="000E1AEC" w:rsidRDefault="000E1AEC">
      <w:pPr>
        <w:pStyle w:val="ConsPlusNormal"/>
        <w:jc w:val="both"/>
      </w:pPr>
    </w:p>
    <w:p w:rsidR="000E1AEC" w:rsidRDefault="000E1AEC">
      <w:pPr>
        <w:pStyle w:val="ConsPlusNormal"/>
        <w:jc w:val="both"/>
      </w:pPr>
    </w:p>
    <w:p w:rsidR="000E1AEC" w:rsidRDefault="000E1AEC">
      <w:pPr>
        <w:pStyle w:val="ConsPlusNormal"/>
        <w:jc w:val="both"/>
      </w:pPr>
    </w:p>
    <w:p w:rsidR="000E1AEC" w:rsidRDefault="000E1AEC">
      <w:pPr>
        <w:pStyle w:val="ConsPlusNormal"/>
        <w:jc w:val="both"/>
      </w:pPr>
    </w:p>
    <w:p w:rsidR="000E1AEC" w:rsidRDefault="000E1AEC">
      <w:pPr>
        <w:pStyle w:val="ConsPlusNormal"/>
        <w:jc w:val="both"/>
      </w:pPr>
    </w:p>
    <w:p w:rsidR="000E1AEC" w:rsidRDefault="000E1AEC">
      <w:pPr>
        <w:pStyle w:val="ConsPlusNormal"/>
        <w:jc w:val="both"/>
      </w:pPr>
    </w:p>
    <w:p w:rsidR="000E1AEC" w:rsidRDefault="000E1AEC">
      <w:pPr>
        <w:pStyle w:val="ConsPlusNormal"/>
        <w:jc w:val="both"/>
      </w:pPr>
      <w:bookmarkStart w:id="0" w:name="_GoBack"/>
      <w:bookmarkEnd w:id="0"/>
    </w:p>
    <w:p w:rsidR="000E1AEC" w:rsidRDefault="000E1AEC">
      <w:pPr>
        <w:pStyle w:val="ConsPlusNormal"/>
        <w:jc w:val="both"/>
      </w:pPr>
    </w:p>
    <w:p w:rsidR="000E1AEC" w:rsidRDefault="000E1AEC">
      <w:pPr>
        <w:pStyle w:val="ConsPlusNormal"/>
        <w:jc w:val="right"/>
      </w:pPr>
      <w:r>
        <w:lastRenderedPageBreak/>
        <w:t>Утверждены</w:t>
      </w:r>
    </w:p>
    <w:p w:rsidR="000E1AEC" w:rsidRDefault="000E1AEC">
      <w:pPr>
        <w:pStyle w:val="ConsPlusNormal"/>
        <w:jc w:val="right"/>
      </w:pPr>
      <w:r>
        <w:t>постановлением Правительства</w:t>
      </w:r>
    </w:p>
    <w:p w:rsidR="000E1AEC" w:rsidRDefault="000E1AEC">
      <w:pPr>
        <w:pStyle w:val="ConsPlusNormal"/>
        <w:jc w:val="right"/>
      </w:pPr>
      <w:r>
        <w:t>Российской Федерации</w:t>
      </w:r>
    </w:p>
    <w:p w:rsidR="000E1AEC" w:rsidRDefault="000E1AEC">
      <w:pPr>
        <w:pStyle w:val="ConsPlusNormal"/>
        <w:jc w:val="right"/>
      </w:pPr>
      <w:r>
        <w:t>от 30 мая 2016 г. N 480</w:t>
      </w:r>
    </w:p>
    <w:p w:rsidR="000E1AEC" w:rsidRDefault="000E1AEC">
      <w:pPr>
        <w:pStyle w:val="ConsPlusNormal"/>
        <w:jc w:val="both"/>
      </w:pPr>
    </w:p>
    <w:p w:rsidR="000E1AEC" w:rsidRDefault="000E1AEC">
      <w:pPr>
        <w:pStyle w:val="ConsPlusTitle"/>
        <w:jc w:val="center"/>
      </w:pPr>
      <w:bookmarkStart w:id="1" w:name="P30"/>
      <w:bookmarkEnd w:id="1"/>
      <w:r>
        <w:t>ИЗМЕНЕНИЯ,</w:t>
      </w:r>
    </w:p>
    <w:p w:rsidR="000E1AEC" w:rsidRDefault="000E1AEC">
      <w:pPr>
        <w:pStyle w:val="ConsPlusTitle"/>
        <w:jc w:val="center"/>
      </w:pPr>
      <w:r>
        <w:t>КОТОРЫЕ ВНОСЯТСЯ В ПРАВИЛА СОДЕРЖАНИЯ ОБЩЕГО ИМУЩЕСТВА</w:t>
      </w:r>
    </w:p>
    <w:p w:rsidR="000E1AEC" w:rsidRDefault="000E1AEC">
      <w:pPr>
        <w:pStyle w:val="ConsPlusTitle"/>
        <w:jc w:val="center"/>
      </w:pPr>
      <w:r>
        <w:t>В МНОГОКВАРТИРНОМ ДОМЕ</w:t>
      </w:r>
    </w:p>
    <w:p w:rsidR="000E1AEC" w:rsidRDefault="000E1AEC">
      <w:pPr>
        <w:pStyle w:val="ConsPlusNormal"/>
        <w:jc w:val="both"/>
      </w:pPr>
    </w:p>
    <w:p w:rsidR="000E1AEC" w:rsidRDefault="000E1AEC">
      <w:pPr>
        <w:pStyle w:val="ConsPlusNormal"/>
        <w:ind w:firstLine="540"/>
        <w:jc w:val="both"/>
      </w:pPr>
      <w:r>
        <w:t xml:space="preserve">Дополнить </w:t>
      </w:r>
      <w:hyperlink r:id="rId7" w:history="1">
        <w:r>
          <w:rPr>
            <w:color w:val="0000FF"/>
          </w:rPr>
          <w:t>разделом I(1</w:t>
        </w:r>
      </w:hyperlink>
      <w:r>
        <w:t>) следующего содержания:</w:t>
      </w:r>
    </w:p>
    <w:p w:rsidR="000E1AEC" w:rsidRDefault="000E1AEC">
      <w:pPr>
        <w:pStyle w:val="ConsPlusNormal"/>
        <w:jc w:val="both"/>
      </w:pPr>
    </w:p>
    <w:p w:rsidR="000E1AEC" w:rsidRDefault="000E1AEC">
      <w:pPr>
        <w:pStyle w:val="ConsPlusNormal"/>
        <w:jc w:val="center"/>
      </w:pPr>
      <w:r>
        <w:t>"I(1). Требования, в соответствии с которыми определяется</w:t>
      </w:r>
    </w:p>
    <w:p w:rsidR="000E1AEC" w:rsidRDefault="000E1AEC">
      <w:pPr>
        <w:pStyle w:val="ConsPlusNormal"/>
        <w:jc w:val="center"/>
      </w:pPr>
      <w:r>
        <w:t xml:space="preserve">перечень имущества, которое предназначено </w:t>
      </w:r>
      <w:proofErr w:type="gramStart"/>
      <w:r>
        <w:t>для</w:t>
      </w:r>
      <w:proofErr w:type="gramEnd"/>
      <w:r>
        <w:t xml:space="preserve"> совместного</w:t>
      </w:r>
    </w:p>
    <w:p w:rsidR="000E1AEC" w:rsidRDefault="000E1AEC">
      <w:pPr>
        <w:pStyle w:val="ConsPlusNormal"/>
        <w:jc w:val="center"/>
      </w:pPr>
      <w:r>
        <w:t>использования собственниками помещений в нескольких</w:t>
      </w:r>
    </w:p>
    <w:p w:rsidR="000E1AEC" w:rsidRDefault="000E1AEC">
      <w:pPr>
        <w:pStyle w:val="ConsPlusNormal"/>
        <w:jc w:val="center"/>
      </w:pPr>
      <w:r>
        <w:t xml:space="preserve">многоквартирных </w:t>
      </w:r>
      <w:proofErr w:type="gramStart"/>
      <w:r>
        <w:t>домах</w:t>
      </w:r>
      <w:proofErr w:type="gramEnd"/>
    </w:p>
    <w:p w:rsidR="000E1AEC" w:rsidRDefault="000E1AEC">
      <w:pPr>
        <w:pStyle w:val="ConsPlusNormal"/>
        <w:jc w:val="both"/>
      </w:pPr>
    </w:p>
    <w:p w:rsidR="000E1AEC" w:rsidRDefault="000E1AEC">
      <w:pPr>
        <w:pStyle w:val="ConsPlusNormal"/>
        <w:ind w:firstLine="540"/>
        <w:jc w:val="both"/>
      </w:pPr>
      <w:proofErr w:type="gramStart"/>
      <w:r>
        <w:t xml:space="preserve">В перечень имущества, которое предназначено для совместного использования собственниками помещений в нескольких многоквартирных домах, принявшими решение о создании товарищества собственников жилья в соответствии с </w:t>
      </w:r>
      <w:hyperlink r:id="rId8" w:history="1">
        <w:r>
          <w:rPr>
            <w:color w:val="0000FF"/>
          </w:rPr>
          <w:t>пунктом 1 части 2 статьи 136</w:t>
        </w:r>
      </w:hyperlink>
      <w:r>
        <w:t xml:space="preserve"> Жилищного кодекса Российской Федерации, может включаться общее имущество, в отношении которого принято решение, предусмотренное </w:t>
      </w:r>
      <w:hyperlink r:id="rId9" w:history="1">
        <w:r>
          <w:rPr>
            <w:color w:val="0000FF"/>
          </w:rPr>
          <w:t>пунктом 3 части 2 статьи 44</w:t>
        </w:r>
      </w:hyperlink>
      <w:r>
        <w:t xml:space="preserve"> Жилищного кодекса Российской Федерации, а именно:</w:t>
      </w:r>
      <w:proofErr w:type="gramEnd"/>
    </w:p>
    <w:p w:rsidR="000E1AEC" w:rsidRDefault="000E1AEC">
      <w:pPr>
        <w:pStyle w:val="ConsPlusNormal"/>
        <w:ind w:firstLine="540"/>
        <w:jc w:val="both"/>
      </w:pPr>
      <w:r>
        <w:t>а) общее имущество, указанное в подпунктах "е" и "ж" пункта 2 настоящих Правил;</w:t>
      </w:r>
    </w:p>
    <w:p w:rsidR="000E1AEC" w:rsidRDefault="000E1AEC">
      <w:pPr>
        <w:pStyle w:val="ConsPlusNormal"/>
        <w:ind w:firstLine="540"/>
        <w:jc w:val="both"/>
      </w:pPr>
      <w:r>
        <w:t xml:space="preserve">б) общее имущество, если такое имущество отвечает </w:t>
      </w:r>
      <w:proofErr w:type="gramStart"/>
      <w:r>
        <w:t>какому-либо</w:t>
      </w:r>
      <w:proofErr w:type="gramEnd"/>
      <w:r>
        <w:t xml:space="preserve"> из следующих требований:</w:t>
      </w:r>
    </w:p>
    <w:p w:rsidR="000E1AEC" w:rsidRDefault="000E1AEC">
      <w:pPr>
        <w:pStyle w:val="ConsPlusNormal"/>
        <w:ind w:firstLine="540"/>
        <w:jc w:val="both"/>
      </w:pPr>
      <w:r>
        <w:t>совместное использование общего имущества допускается проектной документацией, в соответствии с которой осуществлено строительство, реконструкция, капитальный ремонт таких домов, или технической документацией на эти дома;</w:t>
      </w:r>
    </w:p>
    <w:p w:rsidR="000E1AEC" w:rsidRDefault="000E1AEC">
      <w:pPr>
        <w:pStyle w:val="ConsPlusNormal"/>
        <w:ind w:firstLine="540"/>
        <w:jc w:val="both"/>
      </w:pPr>
      <w:r>
        <w:t>обеспечение работоспособности общего имущества в одном многоквартирном доме из числа таких домов достигается при условии подключения (технологического присоединения) к общему имуществу в другом многоквартирном доме из числа указанных домов - для инженерных систем, оборудования, устройств</w:t>
      </w:r>
      <w:proofErr w:type="gramStart"/>
      <w:r>
        <w:t>.".</w:t>
      </w:r>
      <w:proofErr w:type="gramEnd"/>
    </w:p>
    <w:p w:rsidR="000E1AEC" w:rsidRDefault="000E1AEC">
      <w:pPr>
        <w:pStyle w:val="ConsPlusNormal"/>
        <w:jc w:val="both"/>
      </w:pPr>
    </w:p>
    <w:p w:rsidR="000E1AEC" w:rsidRDefault="000E1AEC">
      <w:pPr>
        <w:pStyle w:val="ConsPlusNormal"/>
        <w:jc w:val="both"/>
      </w:pPr>
    </w:p>
    <w:p w:rsidR="000E1AEC" w:rsidRDefault="000E1A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/>
    <w:sectPr w:rsidR="00A401DB" w:rsidSect="00E21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EC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AEC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AE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E1AE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E1AEC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AE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E1AE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E1AEC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E94EC13BBCB4FF2A8FB9EDBB4E5DA91E55D1AED3C8C0C622B149B985937CB24EF3343D6Eu8i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E94EC13BBCB4FF2A8FB9EDBB4E5DA91E55D8A4D2C8C0C622B149B985937CB24EF334386D8A7196uAiF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E94EC13BBCB4FF2A8FB9EDBB4E5DA91E55D8A4D2C8C0C622B149B985937CB24EF334386D8A7196uAiF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E94EC13BBCB4FF2A8FB9EDBB4E5DA91E55D1AED3C8C0C622B149B985937CB24EF3343Cu6i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2016-06-08T12:34:00Z</dcterms:created>
  <dcterms:modified xsi:type="dcterms:W3CDTF">2016-06-08T12:35:00Z</dcterms:modified>
</cp:coreProperties>
</file>