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B" w:rsidRDefault="00C663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63BB" w:rsidRDefault="00C663BB">
      <w:pPr>
        <w:pStyle w:val="ConsPlusNormal"/>
      </w:pPr>
    </w:p>
    <w:p w:rsidR="00C663BB" w:rsidRDefault="00C663BB">
      <w:pPr>
        <w:pStyle w:val="ConsPlusTitle"/>
        <w:jc w:val="center"/>
      </w:pPr>
      <w:r>
        <w:t>ПРАВИТЕЛЬСТВО АРХАНГЕЛЬСКОЙ ОБЛАСТИ</w:t>
      </w:r>
    </w:p>
    <w:p w:rsidR="00C663BB" w:rsidRDefault="00C663BB">
      <w:pPr>
        <w:pStyle w:val="ConsPlusTitle"/>
        <w:jc w:val="center"/>
      </w:pPr>
    </w:p>
    <w:p w:rsidR="00C663BB" w:rsidRDefault="00C663BB">
      <w:pPr>
        <w:pStyle w:val="ConsPlusTitle"/>
        <w:jc w:val="center"/>
      </w:pPr>
      <w:r>
        <w:t>ПОСТАНОВЛЕНИЕ</w:t>
      </w:r>
    </w:p>
    <w:p w:rsidR="00C663BB" w:rsidRDefault="00C663BB">
      <w:pPr>
        <w:pStyle w:val="ConsPlusTitle"/>
        <w:jc w:val="center"/>
      </w:pPr>
      <w:r>
        <w:t>от 26 января 2016 г. N 17-пп</w:t>
      </w:r>
    </w:p>
    <w:p w:rsidR="00C663BB" w:rsidRDefault="00C663BB">
      <w:pPr>
        <w:pStyle w:val="ConsPlusTitle"/>
        <w:jc w:val="center"/>
      </w:pPr>
    </w:p>
    <w:p w:rsidR="00C663BB" w:rsidRDefault="00C663BB">
      <w:pPr>
        <w:pStyle w:val="ConsPlusTitle"/>
        <w:jc w:val="center"/>
      </w:pPr>
      <w:r>
        <w:t>ОБ УТВЕРЖДЕНИИ ВЕЛИЧИНЫ ПРОЖИТОЧНОГО МИНИМУМА</w:t>
      </w:r>
    </w:p>
    <w:p w:rsidR="00C663BB" w:rsidRDefault="00C663BB">
      <w:pPr>
        <w:pStyle w:val="ConsPlusTitle"/>
        <w:jc w:val="center"/>
      </w:pPr>
      <w:r>
        <w:t>В АРХАНГЕЛЬСКОЙ ОБЛАСТИ В IV КВАРТАЛЕ 2015 ГОДА</w:t>
      </w: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Федерального закона от 24 октября 1997 года N 134-ФЗ "О прожиточном минимуме в Российской Федерации" и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19 сентября 2001 года N 64-8-ОЗ "О прожиточном минимуме в Архангельской области" Правительство Архангельской области постановляет:</w:t>
      </w:r>
    </w:p>
    <w:p w:rsidR="00C663BB" w:rsidRDefault="00C663BB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величину</w:t>
        </w:r>
      </w:hyperlink>
      <w:r>
        <w:t xml:space="preserve"> прожиточного минимума в Архангельской области в IV квартале 2015 года согласно приложению.</w:t>
      </w:r>
    </w:p>
    <w:p w:rsidR="00C663BB" w:rsidRDefault="00C663BB">
      <w:pPr>
        <w:pStyle w:val="ConsPlusNormal"/>
        <w:ind w:firstLine="540"/>
        <w:jc w:val="both"/>
      </w:pPr>
      <w:r>
        <w:t xml:space="preserve">2. Применять </w:t>
      </w:r>
      <w:hyperlink w:anchor="P29" w:history="1">
        <w:r>
          <w:rPr>
            <w:color w:val="0000FF"/>
          </w:rPr>
          <w:t>величину</w:t>
        </w:r>
      </w:hyperlink>
      <w:r>
        <w:t xml:space="preserve"> прожиточного минимума, утвержденную настоящим постановлением, с 1 января 2016 года.</w:t>
      </w:r>
    </w:p>
    <w:p w:rsidR="00C663BB" w:rsidRDefault="00C663BB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right"/>
      </w:pPr>
      <w:r>
        <w:t>Первый заместитель Губернатора</w:t>
      </w:r>
    </w:p>
    <w:p w:rsidR="00C663BB" w:rsidRDefault="00C663BB">
      <w:pPr>
        <w:pStyle w:val="ConsPlusNormal"/>
        <w:jc w:val="right"/>
      </w:pPr>
      <w:r>
        <w:t>Архангельской области -</w:t>
      </w:r>
    </w:p>
    <w:p w:rsidR="00C663BB" w:rsidRDefault="00C663BB">
      <w:pPr>
        <w:pStyle w:val="ConsPlusNormal"/>
        <w:jc w:val="right"/>
      </w:pPr>
      <w:r>
        <w:t>председатель Правительства</w:t>
      </w:r>
    </w:p>
    <w:p w:rsidR="00C663BB" w:rsidRDefault="00C663BB">
      <w:pPr>
        <w:pStyle w:val="ConsPlusNormal"/>
        <w:jc w:val="right"/>
      </w:pPr>
      <w:r>
        <w:t>Архангельской области</w:t>
      </w:r>
    </w:p>
    <w:p w:rsidR="00C663BB" w:rsidRDefault="00C663BB">
      <w:pPr>
        <w:pStyle w:val="ConsPlusNormal"/>
        <w:jc w:val="right"/>
      </w:pPr>
      <w:r>
        <w:t>А.В.АЛСУФЬЕВ</w:t>
      </w: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</w:p>
    <w:p w:rsidR="00C663BB" w:rsidRDefault="00C663BB">
      <w:pPr>
        <w:pStyle w:val="ConsPlusNormal"/>
        <w:jc w:val="right"/>
      </w:pPr>
      <w:bookmarkStart w:id="0" w:name="_GoBack"/>
      <w:bookmarkEnd w:id="0"/>
      <w:r>
        <w:lastRenderedPageBreak/>
        <w:t>Утверждена</w:t>
      </w:r>
    </w:p>
    <w:p w:rsidR="00C663BB" w:rsidRDefault="00C663BB">
      <w:pPr>
        <w:pStyle w:val="ConsPlusNormal"/>
        <w:jc w:val="right"/>
      </w:pPr>
      <w:r>
        <w:t>постановлением Правительства</w:t>
      </w:r>
    </w:p>
    <w:p w:rsidR="00C663BB" w:rsidRDefault="00C663BB">
      <w:pPr>
        <w:pStyle w:val="ConsPlusNormal"/>
        <w:jc w:val="right"/>
      </w:pPr>
      <w:r>
        <w:t>Архангельской области</w:t>
      </w:r>
    </w:p>
    <w:p w:rsidR="00C663BB" w:rsidRDefault="00C663BB">
      <w:pPr>
        <w:pStyle w:val="ConsPlusNormal"/>
        <w:jc w:val="right"/>
      </w:pPr>
      <w:r>
        <w:t>от 26.01.2016 N 17-пп</w:t>
      </w: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Title"/>
        <w:jc w:val="center"/>
      </w:pPr>
      <w:bookmarkStart w:id="1" w:name="P29"/>
      <w:bookmarkEnd w:id="1"/>
      <w:r>
        <w:t>ВЕЛИЧИНА</w:t>
      </w:r>
    </w:p>
    <w:p w:rsidR="00C663BB" w:rsidRDefault="00C663BB">
      <w:pPr>
        <w:pStyle w:val="ConsPlusTitle"/>
        <w:jc w:val="center"/>
      </w:pPr>
      <w:r>
        <w:t>ПРОЖИТОЧНОГО МИНИМУМА В АРХАНГЕЛЬСКОЙ ОБЛАСТИ</w:t>
      </w:r>
    </w:p>
    <w:p w:rsidR="00C663BB" w:rsidRDefault="00C663BB">
      <w:pPr>
        <w:pStyle w:val="ConsPlusTitle"/>
        <w:jc w:val="center"/>
      </w:pPr>
      <w:r>
        <w:t>В IV КВАРТАЛЕ 2015 ГОДА</w:t>
      </w: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835"/>
        <w:gridCol w:w="1644"/>
        <w:gridCol w:w="1020"/>
        <w:gridCol w:w="1247"/>
      </w:tblGrid>
      <w:tr w:rsidR="00C663BB"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По социально-демографическим группам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На душу населения</w:t>
            </w:r>
          </w:p>
        </w:tc>
      </w:tr>
      <w:tr w:rsidR="00C663BB"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/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граждане пенсионного возраста и неработающие инвалиды I и II групп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3BB" w:rsidRDefault="00C663BB"/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 xml:space="preserve">1. Зона II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14242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14607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7154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6796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3376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услуги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3357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1078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 xml:space="preserve">2. Зона VI </w:t>
            </w:r>
            <w:hyperlink w:anchor="P1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lastRenderedPageBreak/>
              <w:t>Величина прожиточного минимума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13360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10442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12440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5962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5245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5967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5799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2881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услуги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2865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895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3. Область в целом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13828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12335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12880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в том числе: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6169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6196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6001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2981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услуги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2965</w:t>
            </w:r>
          </w:p>
        </w:tc>
      </w:tr>
      <w:tr w:rsidR="00C663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3BB" w:rsidRDefault="00C663BB">
            <w:pPr>
              <w:pStyle w:val="ConsPlusNormal"/>
              <w:jc w:val="center"/>
            </w:pPr>
            <w:r>
              <w:t>933</w:t>
            </w:r>
          </w:p>
        </w:tc>
      </w:tr>
    </w:tbl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ind w:firstLine="540"/>
        <w:jc w:val="both"/>
      </w:pPr>
      <w:r>
        <w:t>--------------------------------</w:t>
      </w:r>
    </w:p>
    <w:p w:rsidR="00C663BB" w:rsidRDefault="00C663BB">
      <w:pPr>
        <w:pStyle w:val="ConsPlusNormal"/>
        <w:ind w:firstLine="540"/>
        <w:jc w:val="both"/>
      </w:pPr>
      <w:bookmarkStart w:id="2" w:name="P147"/>
      <w:bookmarkEnd w:id="2"/>
      <w:r>
        <w:t xml:space="preserve">&lt;*&gt; К зоне II относятся: г. Северодвинск, </w:t>
      </w:r>
      <w:proofErr w:type="spellStart"/>
      <w:r>
        <w:t>Лешуконский</w:t>
      </w:r>
      <w:proofErr w:type="spellEnd"/>
      <w:r>
        <w:t xml:space="preserve">, Мезенский, </w:t>
      </w:r>
      <w:proofErr w:type="spellStart"/>
      <w:r>
        <w:t>Пинежский</w:t>
      </w:r>
      <w:proofErr w:type="spellEnd"/>
      <w:r>
        <w:t xml:space="preserve"> районы, сельское поселение </w:t>
      </w:r>
      <w:proofErr w:type="spellStart"/>
      <w:r>
        <w:t>Соловецкое</w:t>
      </w:r>
      <w:proofErr w:type="spellEnd"/>
      <w:r>
        <w:t xml:space="preserve"> и территория архипелага Новая Земля.</w:t>
      </w:r>
    </w:p>
    <w:p w:rsidR="00C663BB" w:rsidRDefault="00C663BB">
      <w:pPr>
        <w:pStyle w:val="ConsPlusNormal"/>
        <w:ind w:firstLine="540"/>
        <w:jc w:val="both"/>
      </w:pPr>
      <w:bookmarkStart w:id="3" w:name="P148"/>
      <w:bookmarkEnd w:id="3"/>
      <w:proofErr w:type="gramStart"/>
      <w:r>
        <w:t xml:space="preserve">&lt;**&gt; К зоне VI относятся: города - Архангельск, Коряжма, Котлас, Мирный, </w:t>
      </w:r>
      <w:proofErr w:type="spellStart"/>
      <w:r>
        <w:t>Новодвинск</w:t>
      </w:r>
      <w:proofErr w:type="spellEnd"/>
      <w:r>
        <w:t xml:space="preserve">; районы - Вельский, </w:t>
      </w:r>
      <w:proofErr w:type="spellStart"/>
      <w:r>
        <w:t>Верхнетоемский</w:t>
      </w:r>
      <w:proofErr w:type="spellEnd"/>
      <w:r>
        <w:t xml:space="preserve">, </w:t>
      </w:r>
      <w:proofErr w:type="spellStart"/>
      <w:r>
        <w:t>Вилегодский</w:t>
      </w:r>
      <w:proofErr w:type="spellEnd"/>
      <w:r>
        <w:t xml:space="preserve">, </w:t>
      </w:r>
      <w:proofErr w:type="spellStart"/>
      <w:r>
        <w:t>Виноградовский</w:t>
      </w:r>
      <w:proofErr w:type="spellEnd"/>
      <w:r>
        <w:t xml:space="preserve">,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Котласский</w:t>
      </w:r>
      <w:proofErr w:type="spellEnd"/>
      <w:r>
        <w:t xml:space="preserve">, </w:t>
      </w:r>
      <w:proofErr w:type="spellStart"/>
      <w:r>
        <w:t>Красноборский</w:t>
      </w:r>
      <w:proofErr w:type="spellEnd"/>
      <w:r>
        <w:t xml:space="preserve">, Ленский, </w:t>
      </w:r>
      <w:proofErr w:type="spellStart"/>
      <w:r>
        <w:t>Няндомский</w:t>
      </w:r>
      <w:proofErr w:type="spellEnd"/>
      <w:r>
        <w:t xml:space="preserve">, Онежский, </w:t>
      </w:r>
      <w:proofErr w:type="spellStart"/>
      <w:r>
        <w:t>Плесецкий</w:t>
      </w:r>
      <w:proofErr w:type="spellEnd"/>
      <w:r>
        <w:t xml:space="preserve">, Приморский, </w:t>
      </w:r>
      <w:proofErr w:type="spellStart"/>
      <w:r>
        <w:t>Устьянский</w:t>
      </w:r>
      <w:proofErr w:type="spellEnd"/>
      <w:r>
        <w:t>, Холмогорский и Шенкурский.</w:t>
      </w:r>
      <w:proofErr w:type="gramEnd"/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jc w:val="both"/>
      </w:pPr>
    </w:p>
    <w:p w:rsidR="00C663BB" w:rsidRDefault="00C66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327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3BB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63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663B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63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663B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9CB9B7E62A3D786339A47A0D8E3441266A48D85DBFC337FA68F3CD040F12C6A9FF70996A5982ED463D013a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9CB9B7E62A3D78633844AB6B4BD48106EF28680DDFF6626F9D4618749FB7B2DD0AE4BD2A8992A1DaD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2016-04-19T13:26:00Z</dcterms:created>
  <dcterms:modified xsi:type="dcterms:W3CDTF">2016-04-19T13:27:00Z</dcterms:modified>
</cp:coreProperties>
</file>